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01" w:rsidRPr="00A035DD" w:rsidRDefault="00095D01" w:rsidP="00944FEA">
      <w:pPr>
        <w:rPr>
          <w:rFonts w:ascii="Times New Roman" w:hAnsi="Times New Roman"/>
          <w:sz w:val="20"/>
        </w:rPr>
        <w:sectPr w:rsidR="00095D01" w:rsidRPr="00A035DD">
          <w:pgSz w:w="11900" w:h="16840"/>
          <w:pgMar w:top="284" w:right="851" w:bottom="1135" w:left="851" w:header="709" w:footer="709" w:gutter="0"/>
          <w:cols w:space="708"/>
        </w:sectPr>
      </w:pPr>
      <w:proofErr w:type="spellStart"/>
      <w:r w:rsidRPr="00095D01">
        <w:rPr>
          <w:rFonts w:ascii="Times New Roman" w:hAnsi="Times New Roman"/>
          <w:b/>
          <w:sz w:val="40"/>
        </w:rPr>
        <w:t>Linh</w:t>
      </w:r>
      <w:proofErr w:type="spellEnd"/>
      <w:r w:rsidRPr="00095D01">
        <w:rPr>
          <w:rFonts w:ascii="Times New Roman" w:hAnsi="Times New Roman"/>
          <w:b/>
          <w:sz w:val="40"/>
        </w:rPr>
        <w:t xml:space="preserve"> Phuong Nguyen</w:t>
      </w:r>
      <w:r w:rsidRPr="00095D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</w:t>
      </w:r>
      <w:r w:rsidR="00F57922">
        <w:rPr>
          <w:rFonts w:ascii="Times New Roman" w:hAnsi="Times New Roman"/>
        </w:rPr>
        <w:t xml:space="preserve">     </w:t>
      </w:r>
      <w:r w:rsidR="00D61BAD">
        <w:rPr>
          <w:rFonts w:ascii="Times New Roman" w:hAnsi="Times New Roman"/>
        </w:rPr>
        <w:t xml:space="preserve">      </w:t>
      </w:r>
      <w:r w:rsidRPr="00D61BAD">
        <w:rPr>
          <w:rFonts w:ascii="Times New Roman" w:hAnsi="Times New Roman"/>
          <w:sz w:val="20"/>
        </w:rPr>
        <w:t>408 South Locust street, IN 46135</w:t>
      </w:r>
      <w:r w:rsidRPr="00D61BAD">
        <w:rPr>
          <w:rFonts w:ascii="Times New Roman" w:hAnsi="Times New Roman"/>
          <w:sz w:val="20"/>
        </w:rPr>
        <w:br/>
        <w:t xml:space="preserve">                                                                                           </w:t>
      </w:r>
      <w:r w:rsidR="00F57922" w:rsidRPr="00D61BAD">
        <w:rPr>
          <w:rFonts w:ascii="Times New Roman" w:hAnsi="Times New Roman"/>
          <w:sz w:val="20"/>
        </w:rPr>
        <w:t xml:space="preserve">              </w:t>
      </w:r>
      <w:r w:rsidRPr="00D61BAD">
        <w:rPr>
          <w:rFonts w:ascii="Times New Roman" w:hAnsi="Times New Roman"/>
          <w:sz w:val="20"/>
        </w:rPr>
        <w:t xml:space="preserve"> </w:t>
      </w:r>
      <w:r w:rsidR="00D61BAD">
        <w:rPr>
          <w:rFonts w:ascii="Times New Roman" w:hAnsi="Times New Roman"/>
          <w:sz w:val="20"/>
        </w:rPr>
        <w:t xml:space="preserve">                  </w:t>
      </w:r>
      <w:r w:rsidRPr="00D61BAD">
        <w:rPr>
          <w:rFonts w:ascii="Times New Roman" w:hAnsi="Times New Roman"/>
          <w:sz w:val="20"/>
        </w:rPr>
        <w:t xml:space="preserve">(405) 428-2531, </w:t>
      </w:r>
      <w:r w:rsidR="00944FEA">
        <w:rPr>
          <w:rFonts w:ascii="Times New Roman" w:hAnsi="Times New Roman"/>
          <w:sz w:val="20"/>
        </w:rPr>
        <w:t>linhnguyen_2014@depauw.edu</w:t>
      </w:r>
    </w:p>
    <w:p w:rsidR="00191762" w:rsidRPr="00E0561A" w:rsidRDefault="008A7ED8" w:rsidP="00E0561A">
      <w:pPr>
        <w:pBdr>
          <w:top w:val="thinThickSmallGap" w:sz="24" w:space="7" w:color="auto"/>
        </w:pBdr>
        <w:spacing w:after="6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caps/>
          <w:szCs w:val="23"/>
        </w:rPr>
        <w:lastRenderedPageBreak/>
        <w:t xml:space="preserve">Qualification </w:t>
      </w:r>
    </w:p>
    <w:p w:rsidR="00BB7E88" w:rsidRPr="00901D2C" w:rsidRDefault="008A7ED8" w:rsidP="009C515E">
      <w:pPr>
        <w:pStyle w:val="ListParagraph"/>
        <w:numPr>
          <w:ilvl w:val="0"/>
          <w:numId w:val="19"/>
        </w:numPr>
        <w:spacing w:after="0"/>
        <w:ind w:left="142" w:hanging="1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Successfully passed SOA/CAS Exam P/1 with perfect score (</w:t>
      </w:r>
      <w:r w:rsidRPr="00FC502F">
        <w:rPr>
          <w:rFonts w:ascii="Times New Roman" w:hAnsi="Times New Roman"/>
          <w:b/>
          <w:sz w:val="21"/>
        </w:rPr>
        <w:t>10/10</w:t>
      </w:r>
      <w:r>
        <w:rPr>
          <w:rFonts w:ascii="Times New Roman" w:hAnsi="Times New Roman"/>
          <w:sz w:val="21"/>
        </w:rPr>
        <w:t>) on July 2012 and Exam FM/2 on February 2012;</w:t>
      </w:r>
      <w:r w:rsidR="008C38CA">
        <w:rPr>
          <w:rFonts w:ascii="Times New Roman" w:hAnsi="Times New Roman"/>
          <w:sz w:val="21"/>
        </w:rPr>
        <w:t xml:space="preserve"> Sitting for SOA Exam MFE on March 2013;</w:t>
      </w:r>
      <w:r>
        <w:rPr>
          <w:rFonts w:ascii="Times New Roman" w:hAnsi="Times New Roman"/>
          <w:sz w:val="21"/>
        </w:rPr>
        <w:t xml:space="preserve"> Sitting for SOA Exam</w:t>
      </w:r>
      <w:r w:rsidR="004B1E2B">
        <w:rPr>
          <w:rFonts w:ascii="Times New Roman" w:hAnsi="Times New Roman"/>
          <w:sz w:val="21"/>
        </w:rPr>
        <w:t xml:space="preserve"> MFE on March 2013 and</w:t>
      </w:r>
      <w:r>
        <w:rPr>
          <w:rFonts w:ascii="Times New Roman" w:hAnsi="Times New Roman"/>
          <w:sz w:val="21"/>
        </w:rPr>
        <w:t xml:space="preserve"> MLC on May 2013</w:t>
      </w:r>
    </w:p>
    <w:p w:rsidR="008A7ED8" w:rsidRPr="008A7ED8" w:rsidRDefault="008A7ED8" w:rsidP="00CD20D0">
      <w:pPr>
        <w:pStyle w:val="ListParagraph"/>
        <w:numPr>
          <w:ilvl w:val="0"/>
          <w:numId w:val="19"/>
        </w:numPr>
        <w:spacing w:after="100"/>
        <w:ind w:left="142" w:hanging="180"/>
        <w:rPr>
          <w:rFonts w:ascii="Times New Roman" w:hAnsi="Times New Roman"/>
          <w:sz w:val="21"/>
        </w:rPr>
      </w:pPr>
      <w:r>
        <w:rPr>
          <w:rFonts w:ascii="Times New Roman" w:hAnsi="Times New Roman" w:cs="Times New Roman"/>
          <w:sz w:val="21"/>
          <w:szCs w:val="20"/>
        </w:rPr>
        <w:t>Achieved</w:t>
      </w:r>
      <w:r w:rsidR="004839E6" w:rsidRPr="00901D2C">
        <w:rPr>
          <w:rFonts w:ascii="Times New Roman" w:hAnsi="Times New Roman" w:cs="Times New Roman"/>
          <w:sz w:val="21"/>
          <w:szCs w:val="20"/>
        </w:rPr>
        <w:t xml:space="preserve"> VEE </w:t>
      </w:r>
      <w:r w:rsidR="00C44905">
        <w:rPr>
          <w:rFonts w:ascii="Times New Roman" w:hAnsi="Times New Roman" w:cs="Times New Roman"/>
          <w:sz w:val="21"/>
          <w:szCs w:val="20"/>
        </w:rPr>
        <w:t>credit</w:t>
      </w:r>
      <w:r>
        <w:rPr>
          <w:rFonts w:ascii="Times New Roman" w:hAnsi="Times New Roman" w:cs="Times New Roman"/>
          <w:sz w:val="21"/>
          <w:szCs w:val="20"/>
        </w:rPr>
        <w:t>s</w:t>
      </w:r>
      <w:r w:rsidR="004839E6" w:rsidRPr="00901D2C">
        <w:rPr>
          <w:rFonts w:ascii="Times New Roman" w:hAnsi="Times New Roman" w:cs="Times New Roman"/>
          <w:sz w:val="21"/>
          <w:szCs w:val="20"/>
        </w:rPr>
        <w:t xml:space="preserve"> in Economics and Corporate Finance </w:t>
      </w:r>
    </w:p>
    <w:p w:rsidR="008A7ED8" w:rsidRDefault="008A7ED8" w:rsidP="00CD20D0">
      <w:pPr>
        <w:pStyle w:val="ListParagraph"/>
        <w:numPr>
          <w:ilvl w:val="0"/>
          <w:numId w:val="19"/>
        </w:numPr>
        <w:spacing w:after="100"/>
        <w:ind w:left="142" w:hanging="1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Strong </w:t>
      </w:r>
      <w:r w:rsidR="00C44905">
        <w:rPr>
          <w:rFonts w:ascii="Times New Roman" w:hAnsi="Times New Roman"/>
          <w:sz w:val="21"/>
        </w:rPr>
        <w:t xml:space="preserve">financial and </w:t>
      </w:r>
      <w:r>
        <w:rPr>
          <w:rFonts w:ascii="Times New Roman" w:hAnsi="Times New Roman"/>
          <w:sz w:val="21"/>
        </w:rPr>
        <w:t xml:space="preserve">mathematical aptitude, </w:t>
      </w:r>
      <w:r w:rsidRPr="008A7ED8">
        <w:rPr>
          <w:rFonts w:ascii="Times New Roman" w:hAnsi="Times New Roman"/>
          <w:sz w:val="21"/>
        </w:rPr>
        <w:t>problem-solving ability</w:t>
      </w:r>
      <w:r>
        <w:rPr>
          <w:rFonts w:ascii="Times New Roman" w:hAnsi="Times New Roman"/>
          <w:sz w:val="21"/>
        </w:rPr>
        <w:t xml:space="preserve"> and analytical </w:t>
      </w:r>
      <w:r w:rsidR="00C44905">
        <w:rPr>
          <w:rFonts w:ascii="Times New Roman" w:hAnsi="Times New Roman"/>
          <w:sz w:val="21"/>
        </w:rPr>
        <w:t>competence</w:t>
      </w:r>
    </w:p>
    <w:p w:rsidR="00F120CF" w:rsidRPr="008A7ED8" w:rsidRDefault="008A7ED8" w:rsidP="009C515E">
      <w:pPr>
        <w:pStyle w:val="ListParagraph"/>
        <w:numPr>
          <w:ilvl w:val="0"/>
          <w:numId w:val="19"/>
        </w:numPr>
        <w:spacing w:after="60"/>
        <w:ind w:left="142" w:hanging="18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Good interpersonal, communication and teamwork skill</w:t>
      </w:r>
    </w:p>
    <w:p w:rsidR="00191762" w:rsidRPr="00900EAB" w:rsidRDefault="0052498B" w:rsidP="009C515E">
      <w:pPr>
        <w:spacing w:after="0"/>
        <w:rPr>
          <w:rFonts w:ascii="Times New Roman" w:hAnsi="Times New Roman"/>
          <w:szCs w:val="23"/>
        </w:rPr>
      </w:pPr>
      <w:r w:rsidRPr="00900EAB">
        <w:rPr>
          <w:rFonts w:ascii="Times New Roman" w:hAnsi="Times New Roman"/>
          <w:b/>
          <w:caps/>
          <w:szCs w:val="23"/>
        </w:rPr>
        <w:t>Education</w:t>
      </w:r>
      <w:r w:rsidR="00C7044E" w:rsidRPr="00900EAB">
        <w:rPr>
          <w:rFonts w:ascii="Times New Roman" w:hAnsi="Times New Roman"/>
          <w:b/>
          <w:caps/>
          <w:szCs w:val="23"/>
        </w:rPr>
        <w:t xml:space="preserve"> </w:t>
      </w:r>
    </w:p>
    <w:p w:rsidR="0052498B" w:rsidRPr="00901D2C" w:rsidRDefault="0052498B" w:rsidP="009C515E">
      <w:pPr>
        <w:pStyle w:val="ListParagraph"/>
        <w:numPr>
          <w:ilvl w:val="0"/>
          <w:numId w:val="20"/>
        </w:numPr>
        <w:spacing w:after="0"/>
        <w:ind w:left="142" w:hanging="180"/>
        <w:rPr>
          <w:rFonts w:ascii="Times New Roman" w:hAnsi="Times New Roman"/>
          <w:sz w:val="21"/>
        </w:rPr>
      </w:pPr>
      <w:r w:rsidRPr="00901D2C">
        <w:rPr>
          <w:rFonts w:ascii="Times New Roman" w:hAnsi="Times New Roman"/>
          <w:b/>
          <w:sz w:val="21"/>
        </w:rPr>
        <w:t>DePauw University</w:t>
      </w:r>
      <w:r w:rsidRPr="00901D2C">
        <w:rPr>
          <w:rFonts w:ascii="Times New Roman" w:hAnsi="Times New Roman"/>
          <w:sz w:val="21"/>
        </w:rPr>
        <w:t xml:space="preserve">, Greencastle, IN (Graduation: May 2014)                         </w:t>
      </w:r>
      <w:r w:rsidR="00F57922" w:rsidRPr="00901D2C">
        <w:rPr>
          <w:rFonts w:ascii="Times New Roman" w:hAnsi="Times New Roman"/>
          <w:sz w:val="21"/>
        </w:rPr>
        <w:t xml:space="preserve">        </w:t>
      </w:r>
      <w:r w:rsidR="00901D2C">
        <w:rPr>
          <w:rFonts w:ascii="Times New Roman" w:hAnsi="Times New Roman"/>
          <w:sz w:val="21"/>
        </w:rPr>
        <w:t xml:space="preserve">                   </w:t>
      </w:r>
      <w:r w:rsidR="008E2E6B">
        <w:rPr>
          <w:rFonts w:ascii="Times New Roman" w:hAnsi="Times New Roman"/>
          <w:sz w:val="21"/>
        </w:rPr>
        <w:t xml:space="preserve">   </w:t>
      </w:r>
      <w:r w:rsidR="009C515E">
        <w:rPr>
          <w:rFonts w:ascii="Times New Roman" w:hAnsi="Times New Roman"/>
          <w:b/>
          <w:sz w:val="21"/>
        </w:rPr>
        <w:t xml:space="preserve">                    </w:t>
      </w:r>
      <w:r w:rsidR="00C7044E" w:rsidRPr="00901D2C">
        <w:rPr>
          <w:rFonts w:ascii="Times New Roman" w:hAnsi="Times New Roman"/>
          <w:b/>
          <w:sz w:val="21"/>
        </w:rPr>
        <w:t xml:space="preserve"> GPA:</w:t>
      </w:r>
      <w:r w:rsidR="005871EF" w:rsidRPr="00901D2C">
        <w:rPr>
          <w:rFonts w:ascii="Times New Roman" w:hAnsi="Times New Roman"/>
          <w:b/>
          <w:sz w:val="21"/>
        </w:rPr>
        <w:t xml:space="preserve"> </w:t>
      </w:r>
      <w:r w:rsidR="009C515E">
        <w:rPr>
          <w:rFonts w:ascii="Times New Roman" w:hAnsi="Times New Roman"/>
          <w:b/>
          <w:sz w:val="21"/>
        </w:rPr>
        <w:t>4.00</w:t>
      </w:r>
      <w:r w:rsidRPr="00901D2C">
        <w:rPr>
          <w:rFonts w:ascii="Times New Roman" w:hAnsi="Times New Roman"/>
          <w:b/>
          <w:sz w:val="21"/>
        </w:rPr>
        <w:t>/4</w:t>
      </w:r>
      <w:r w:rsidR="004839E6" w:rsidRPr="00901D2C">
        <w:rPr>
          <w:rFonts w:ascii="Times New Roman" w:hAnsi="Times New Roman"/>
          <w:b/>
          <w:sz w:val="21"/>
        </w:rPr>
        <w:t>.00</w:t>
      </w:r>
    </w:p>
    <w:p w:rsidR="002C6F91" w:rsidRPr="00901D2C" w:rsidRDefault="0052498B" w:rsidP="00CD20D0">
      <w:pPr>
        <w:pStyle w:val="ListParagraph"/>
        <w:numPr>
          <w:ilvl w:val="0"/>
          <w:numId w:val="20"/>
        </w:numPr>
        <w:spacing w:after="0"/>
        <w:ind w:left="142" w:hanging="180"/>
        <w:rPr>
          <w:rFonts w:ascii="Times New Roman" w:hAnsi="Times New Roman"/>
          <w:sz w:val="21"/>
        </w:rPr>
      </w:pPr>
      <w:r w:rsidRPr="00901D2C">
        <w:rPr>
          <w:rFonts w:ascii="Times New Roman" w:hAnsi="Times New Roman"/>
          <w:sz w:val="21"/>
        </w:rPr>
        <w:t>Bachelor of</w:t>
      </w:r>
      <w:r w:rsidR="002C6F91" w:rsidRPr="00901D2C">
        <w:rPr>
          <w:rFonts w:ascii="Times New Roman" w:hAnsi="Times New Roman"/>
          <w:sz w:val="21"/>
        </w:rPr>
        <w:t xml:space="preserve"> Art in Mathematics, Economics and </w:t>
      </w:r>
      <w:r w:rsidRPr="00901D2C">
        <w:rPr>
          <w:rFonts w:ascii="Times New Roman" w:hAnsi="Times New Roman"/>
          <w:sz w:val="21"/>
        </w:rPr>
        <w:t xml:space="preserve">Computer Science       </w:t>
      </w:r>
      <w:r w:rsidR="004839E6" w:rsidRPr="00901D2C">
        <w:rPr>
          <w:rFonts w:ascii="Times New Roman" w:hAnsi="Times New Roman"/>
          <w:sz w:val="21"/>
        </w:rPr>
        <w:t xml:space="preserve">          </w:t>
      </w:r>
      <w:r w:rsidR="005871EF" w:rsidRPr="00901D2C">
        <w:rPr>
          <w:rFonts w:ascii="Times New Roman" w:hAnsi="Times New Roman"/>
          <w:sz w:val="21"/>
        </w:rPr>
        <w:t xml:space="preserve"> </w:t>
      </w:r>
      <w:r w:rsidR="002C6F91" w:rsidRPr="00901D2C">
        <w:rPr>
          <w:rFonts w:ascii="Times New Roman" w:hAnsi="Times New Roman"/>
          <w:sz w:val="21"/>
        </w:rPr>
        <w:t xml:space="preserve"> </w:t>
      </w:r>
      <w:r w:rsidR="005871EF" w:rsidRPr="00901D2C">
        <w:rPr>
          <w:rFonts w:ascii="Times New Roman" w:hAnsi="Times New Roman"/>
          <w:sz w:val="21"/>
        </w:rPr>
        <w:t xml:space="preserve"> </w:t>
      </w:r>
      <w:r w:rsidR="00901D2C">
        <w:rPr>
          <w:rFonts w:ascii="Times New Roman" w:hAnsi="Times New Roman"/>
          <w:sz w:val="21"/>
        </w:rPr>
        <w:t xml:space="preserve">                      </w:t>
      </w:r>
      <w:r w:rsidR="008E2E6B">
        <w:rPr>
          <w:rFonts w:ascii="Times New Roman" w:hAnsi="Times New Roman"/>
          <w:sz w:val="21"/>
        </w:rPr>
        <w:t xml:space="preserve">   </w:t>
      </w:r>
    </w:p>
    <w:p w:rsidR="00FF7305" w:rsidRPr="00901D2C" w:rsidRDefault="00FF7305" w:rsidP="009C515E">
      <w:pPr>
        <w:pStyle w:val="ListParagraph"/>
        <w:numPr>
          <w:ilvl w:val="0"/>
          <w:numId w:val="20"/>
        </w:numPr>
        <w:spacing w:after="60"/>
        <w:ind w:left="142" w:hanging="180"/>
        <w:rPr>
          <w:rFonts w:ascii="Times New Roman" w:hAnsi="Times New Roman"/>
          <w:sz w:val="21"/>
        </w:rPr>
      </w:pPr>
      <w:r w:rsidRPr="00901D2C">
        <w:rPr>
          <w:rFonts w:ascii="Times New Roman" w:hAnsi="Times New Roman"/>
          <w:b/>
          <w:sz w:val="21"/>
        </w:rPr>
        <w:t>Presi</w:t>
      </w:r>
      <w:r w:rsidR="00AB4AB5" w:rsidRPr="00901D2C">
        <w:rPr>
          <w:rFonts w:ascii="Times New Roman" w:hAnsi="Times New Roman"/>
          <w:b/>
          <w:sz w:val="21"/>
        </w:rPr>
        <w:t>dent’s Award For Excellence. Dean’s List (</w:t>
      </w:r>
      <w:r w:rsidRPr="00901D2C">
        <w:rPr>
          <w:rFonts w:ascii="Times New Roman" w:hAnsi="Times New Roman"/>
          <w:b/>
          <w:sz w:val="21"/>
        </w:rPr>
        <w:t>4 consecutive semesters</w:t>
      </w:r>
      <w:r w:rsidR="00AB4AB5" w:rsidRPr="00901D2C">
        <w:rPr>
          <w:rFonts w:ascii="Times New Roman" w:hAnsi="Times New Roman"/>
          <w:b/>
          <w:sz w:val="21"/>
        </w:rPr>
        <w:t xml:space="preserve">)       </w:t>
      </w:r>
      <w:r w:rsidRPr="00901D2C">
        <w:rPr>
          <w:rFonts w:ascii="Times New Roman" w:hAnsi="Times New Roman"/>
          <w:sz w:val="21"/>
        </w:rPr>
        <w:t xml:space="preserve">    </w:t>
      </w:r>
      <w:r w:rsidR="00901D2C">
        <w:rPr>
          <w:rFonts w:ascii="Times New Roman" w:hAnsi="Times New Roman"/>
          <w:sz w:val="21"/>
        </w:rPr>
        <w:t xml:space="preserve">     </w:t>
      </w:r>
      <w:r w:rsidR="008E2E6B">
        <w:rPr>
          <w:rFonts w:ascii="Times New Roman" w:hAnsi="Times New Roman"/>
          <w:sz w:val="21"/>
        </w:rPr>
        <w:t xml:space="preserve"> </w:t>
      </w:r>
      <w:r w:rsidR="0067529D" w:rsidRPr="00901D2C">
        <w:rPr>
          <w:rFonts w:ascii="Times New Roman" w:hAnsi="Times New Roman"/>
          <w:b/>
          <w:sz w:val="21"/>
        </w:rPr>
        <w:t xml:space="preserve"> </w:t>
      </w:r>
      <w:r w:rsidR="008E2E6B">
        <w:rPr>
          <w:rFonts w:ascii="Times New Roman" w:hAnsi="Times New Roman"/>
          <w:b/>
          <w:sz w:val="21"/>
        </w:rPr>
        <w:t xml:space="preserve">   </w:t>
      </w:r>
    </w:p>
    <w:p w:rsidR="0067529D" w:rsidRPr="00900EAB" w:rsidRDefault="00FF7305" w:rsidP="009C515E">
      <w:pPr>
        <w:spacing w:after="0"/>
        <w:rPr>
          <w:rFonts w:ascii="Times New Roman" w:hAnsi="Times New Roman"/>
          <w:b/>
          <w:caps/>
          <w:szCs w:val="23"/>
        </w:rPr>
      </w:pPr>
      <w:r w:rsidRPr="00900EAB">
        <w:rPr>
          <w:rFonts w:ascii="Times New Roman" w:hAnsi="Times New Roman"/>
          <w:b/>
          <w:caps/>
          <w:szCs w:val="23"/>
        </w:rPr>
        <w:t>Computer Skills</w:t>
      </w:r>
    </w:p>
    <w:p w:rsidR="00957DDB" w:rsidRPr="00901D2C" w:rsidRDefault="00077809" w:rsidP="009C515E">
      <w:pPr>
        <w:pStyle w:val="ListParagraph"/>
        <w:numPr>
          <w:ilvl w:val="0"/>
          <w:numId w:val="21"/>
        </w:numPr>
        <w:spacing w:after="0"/>
        <w:ind w:left="180" w:hanging="180"/>
        <w:rPr>
          <w:rFonts w:ascii="Times New Roman" w:hAnsi="Times New Roman" w:cs="Times New Roman"/>
          <w:sz w:val="21"/>
          <w:szCs w:val="20"/>
        </w:rPr>
      </w:pPr>
      <w:r w:rsidRPr="00901D2C">
        <w:rPr>
          <w:rFonts w:ascii="Times New Roman" w:hAnsi="Times New Roman" w:cs="Times New Roman"/>
          <w:sz w:val="21"/>
          <w:szCs w:val="20"/>
        </w:rPr>
        <w:t xml:space="preserve">Experienced </w:t>
      </w:r>
      <w:r w:rsidR="001F5EFE" w:rsidRPr="00901D2C">
        <w:rPr>
          <w:rFonts w:ascii="Times New Roman" w:hAnsi="Times New Roman" w:cs="Times New Roman"/>
          <w:sz w:val="21"/>
          <w:szCs w:val="20"/>
        </w:rPr>
        <w:t>in</w:t>
      </w:r>
      <w:r w:rsidRPr="00901D2C">
        <w:rPr>
          <w:rFonts w:ascii="Times New Roman" w:hAnsi="Times New Roman" w:cs="Times New Roman"/>
          <w:sz w:val="21"/>
          <w:szCs w:val="20"/>
        </w:rPr>
        <w:t xml:space="preserve"> programming languages</w:t>
      </w:r>
      <w:r w:rsidR="00F120CF" w:rsidRPr="00901D2C">
        <w:rPr>
          <w:rFonts w:ascii="Times New Roman" w:hAnsi="Times New Roman" w:cs="Times New Roman"/>
          <w:sz w:val="21"/>
          <w:szCs w:val="20"/>
        </w:rPr>
        <w:t xml:space="preserve"> </w:t>
      </w:r>
      <w:r w:rsidRPr="00901D2C">
        <w:rPr>
          <w:rFonts w:ascii="Times New Roman" w:hAnsi="Times New Roman" w:cs="Times New Roman"/>
          <w:b/>
          <w:sz w:val="21"/>
          <w:szCs w:val="20"/>
        </w:rPr>
        <w:t>VBA</w:t>
      </w:r>
      <w:r w:rsidR="004839E6" w:rsidRPr="00901D2C">
        <w:rPr>
          <w:rFonts w:ascii="Times New Roman" w:hAnsi="Times New Roman" w:cs="Times New Roman"/>
          <w:b/>
          <w:sz w:val="21"/>
          <w:szCs w:val="20"/>
        </w:rPr>
        <w:t>, C++, Java</w:t>
      </w:r>
      <w:r w:rsidRPr="00901D2C">
        <w:rPr>
          <w:rFonts w:ascii="Times New Roman" w:hAnsi="Times New Roman" w:cs="Times New Roman"/>
          <w:sz w:val="21"/>
          <w:szCs w:val="20"/>
        </w:rPr>
        <w:t xml:space="preserve"> </w:t>
      </w:r>
      <w:r w:rsidR="004839E6" w:rsidRPr="00901D2C">
        <w:rPr>
          <w:rFonts w:ascii="Times New Roman" w:hAnsi="Times New Roman" w:cs="Times New Roman"/>
          <w:sz w:val="21"/>
          <w:szCs w:val="20"/>
        </w:rPr>
        <w:t>and markup language HTML</w:t>
      </w:r>
    </w:p>
    <w:p w:rsidR="00957DDB" w:rsidRPr="00901D2C" w:rsidRDefault="007745E4" w:rsidP="00CD20D0">
      <w:pPr>
        <w:pStyle w:val="ListParagraph"/>
        <w:numPr>
          <w:ilvl w:val="0"/>
          <w:numId w:val="21"/>
        </w:numPr>
        <w:spacing w:after="100"/>
        <w:ind w:left="180" w:hanging="180"/>
        <w:rPr>
          <w:rFonts w:ascii="Times New Roman" w:hAnsi="Times New Roman" w:cs="Times New Roman"/>
          <w:sz w:val="21"/>
          <w:szCs w:val="20"/>
        </w:rPr>
      </w:pPr>
      <w:r w:rsidRPr="00901D2C">
        <w:rPr>
          <w:rFonts w:ascii="Times New Roman" w:hAnsi="Times New Roman" w:cs="Times New Roman"/>
          <w:sz w:val="21"/>
          <w:szCs w:val="20"/>
        </w:rPr>
        <w:t>Proficient in</w:t>
      </w:r>
      <w:r w:rsidR="00F120CF" w:rsidRPr="00901D2C">
        <w:rPr>
          <w:rFonts w:ascii="Times New Roman" w:hAnsi="Times New Roman" w:cs="Times New Roman"/>
          <w:sz w:val="21"/>
          <w:szCs w:val="20"/>
        </w:rPr>
        <w:t xml:space="preserve"> </w:t>
      </w:r>
      <w:r w:rsidRPr="00901D2C">
        <w:rPr>
          <w:rFonts w:ascii="Times New Roman" w:hAnsi="Times New Roman" w:cs="Times New Roman"/>
          <w:sz w:val="21"/>
          <w:szCs w:val="20"/>
        </w:rPr>
        <w:t>Microsoft</w:t>
      </w:r>
      <w:r w:rsidR="001F5EFE" w:rsidRPr="00901D2C">
        <w:rPr>
          <w:rFonts w:ascii="Times New Roman" w:hAnsi="Times New Roman" w:cs="Times New Roman"/>
          <w:sz w:val="21"/>
          <w:szCs w:val="20"/>
        </w:rPr>
        <w:t xml:space="preserve"> Office</w:t>
      </w:r>
      <w:r w:rsidR="00C7044E" w:rsidRPr="00901D2C">
        <w:rPr>
          <w:rFonts w:ascii="Times New Roman" w:hAnsi="Times New Roman" w:cs="Times New Roman"/>
          <w:sz w:val="21"/>
          <w:szCs w:val="20"/>
        </w:rPr>
        <w:t xml:space="preserve"> programs</w:t>
      </w:r>
      <w:r w:rsidR="00F120CF" w:rsidRPr="00901D2C">
        <w:rPr>
          <w:rFonts w:ascii="Times New Roman" w:hAnsi="Times New Roman" w:cs="Times New Roman"/>
          <w:sz w:val="21"/>
          <w:szCs w:val="20"/>
        </w:rPr>
        <w:t xml:space="preserve"> </w:t>
      </w:r>
      <w:r w:rsidR="001F5EFE" w:rsidRPr="00901D2C">
        <w:rPr>
          <w:rFonts w:ascii="Times New Roman" w:hAnsi="Times New Roman" w:cs="Times New Roman"/>
          <w:sz w:val="21"/>
          <w:szCs w:val="20"/>
        </w:rPr>
        <w:t xml:space="preserve">like </w:t>
      </w:r>
      <w:r w:rsidR="004839E6" w:rsidRPr="00901D2C">
        <w:rPr>
          <w:rFonts w:ascii="Times New Roman" w:hAnsi="Times New Roman" w:cs="Times New Roman"/>
          <w:b/>
          <w:sz w:val="21"/>
          <w:szCs w:val="20"/>
        </w:rPr>
        <w:t xml:space="preserve">Excel, </w:t>
      </w:r>
      <w:r w:rsidR="00F120CF" w:rsidRPr="00901D2C">
        <w:rPr>
          <w:rFonts w:ascii="Times New Roman" w:hAnsi="Times New Roman" w:cs="Times New Roman"/>
          <w:b/>
          <w:sz w:val="21"/>
          <w:szCs w:val="20"/>
        </w:rPr>
        <w:t xml:space="preserve">Power </w:t>
      </w:r>
      <w:r w:rsidR="004839E6" w:rsidRPr="00901D2C">
        <w:rPr>
          <w:rFonts w:ascii="Times New Roman" w:hAnsi="Times New Roman" w:cs="Times New Roman"/>
          <w:b/>
          <w:sz w:val="21"/>
          <w:szCs w:val="20"/>
        </w:rPr>
        <w:t>Point</w:t>
      </w:r>
      <w:r w:rsidRPr="00901D2C">
        <w:rPr>
          <w:rFonts w:ascii="Times New Roman" w:hAnsi="Times New Roman" w:cs="Times New Roman"/>
          <w:b/>
          <w:sz w:val="21"/>
          <w:szCs w:val="20"/>
        </w:rPr>
        <w:t>, Word</w:t>
      </w:r>
      <w:r w:rsidR="004839E6" w:rsidRPr="00901D2C">
        <w:rPr>
          <w:rFonts w:ascii="Times New Roman" w:hAnsi="Times New Roman" w:cs="Times New Roman"/>
          <w:b/>
          <w:sz w:val="21"/>
          <w:szCs w:val="20"/>
        </w:rPr>
        <w:t>, Outlook</w:t>
      </w:r>
      <w:r w:rsidRPr="00901D2C">
        <w:rPr>
          <w:rFonts w:ascii="Times New Roman" w:hAnsi="Times New Roman" w:cs="Times New Roman"/>
          <w:sz w:val="21"/>
          <w:szCs w:val="20"/>
        </w:rPr>
        <w:t xml:space="preserve"> and statistical programs </w:t>
      </w:r>
      <w:r w:rsidR="001F5EFE" w:rsidRPr="00901D2C">
        <w:rPr>
          <w:rFonts w:ascii="Times New Roman" w:hAnsi="Times New Roman" w:cs="Times New Roman"/>
          <w:sz w:val="21"/>
          <w:szCs w:val="20"/>
        </w:rPr>
        <w:t xml:space="preserve">such as </w:t>
      </w:r>
      <w:r w:rsidRPr="00901D2C">
        <w:rPr>
          <w:rFonts w:ascii="Times New Roman" w:hAnsi="Times New Roman" w:cs="Times New Roman"/>
          <w:sz w:val="21"/>
          <w:szCs w:val="20"/>
        </w:rPr>
        <w:t>SPSS,</w:t>
      </w:r>
      <w:r w:rsidR="00C7044E" w:rsidRPr="00901D2C">
        <w:rPr>
          <w:rFonts w:ascii="Times New Roman" w:hAnsi="Times New Roman" w:cs="Times New Roman"/>
          <w:sz w:val="21"/>
          <w:szCs w:val="20"/>
        </w:rPr>
        <w:t xml:space="preserve"> R </w:t>
      </w:r>
    </w:p>
    <w:p w:rsidR="00F50A26" w:rsidRPr="00740109" w:rsidRDefault="007745E4" w:rsidP="00740109">
      <w:pPr>
        <w:pStyle w:val="ListParagraph"/>
        <w:numPr>
          <w:ilvl w:val="0"/>
          <w:numId w:val="21"/>
        </w:numPr>
        <w:spacing w:after="100"/>
        <w:ind w:left="180" w:hanging="180"/>
        <w:rPr>
          <w:rFonts w:ascii="Times New Roman" w:hAnsi="Times New Roman" w:cs="Times New Roman"/>
          <w:sz w:val="20"/>
          <w:szCs w:val="20"/>
        </w:rPr>
        <w:sectPr w:rsidR="00F50A26" w:rsidRPr="00740109">
          <w:type w:val="continuous"/>
          <w:pgSz w:w="11900" w:h="16840"/>
          <w:pgMar w:top="284" w:right="567" w:bottom="284" w:left="567" w:header="567" w:footer="567" w:gutter="0"/>
          <w:cols w:space="708"/>
        </w:sectPr>
      </w:pPr>
      <w:r w:rsidRPr="00901D2C">
        <w:rPr>
          <w:rFonts w:ascii="Times New Roman" w:hAnsi="Times New Roman" w:cs="Times New Roman"/>
          <w:sz w:val="21"/>
          <w:szCs w:val="20"/>
        </w:rPr>
        <w:t xml:space="preserve">Experienced </w:t>
      </w:r>
      <w:r w:rsidR="001F5EFE" w:rsidRPr="00901D2C">
        <w:rPr>
          <w:rFonts w:ascii="Times New Roman" w:hAnsi="Times New Roman" w:cs="Times New Roman"/>
          <w:sz w:val="21"/>
          <w:szCs w:val="20"/>
        </w:rPr>
        <w:t>in</w:t>
      </w:r>
      <w:r w:rsidR="00077809" w:rsidRPr="00901D2C">
        <w:rPr>
          <w:rFonts w:ascii="Times New Roman" w:hAnsi="Times New Roman" w:cs="Times New Roman"/>
          <w:sz w:val="21"/>
          <w:szCs w:val="20"/>
        </w:rPr>
        <w:t xml:space="preserve"> web development application</w:t>
      </w:r>
      <w:r w:rsidR="00F120CF" w:rsidRPr="00901D2C">
        <w:rPr>
          <w:rFonts w:ascii="Times New Roman" w:hAnsi="Times New Roman" w:cs="Times New Roman"/>
          <w:sz w:val="21"/>
          <w:szCs w:val="20"/>
        </w:rPr>
        <w:t xml:space="preserve"> Dreamweaver and </w:t>
      </w:r>
      <w:r w:rsidR="00077809" w:rsidRPr="00901D2C">
        <w:rPr>
          <w:rFonts w:ascii="Times New Roman" w:hAnsi="Times New Roman" w:cs="Times New Roman"/>
          <w:sz w:val="21"/>
          <w:szCs w:val="20"/>
        </w:rPr>
        <w:t xml:space="preserve">audio editing application </w:t>
      </w:r>
      <w:r w:rsidR="00166A6A" w:rsidRPr="00901D2C">
        <w:rPr>
          <w:rFonts w:ascii="Times New Roman" w:hAnsi="Times New Roman" w:cs="Times New Roman"/>
          <w:sz w:val="21"/>
          <w:szCs w:val="20"/>
        </w:rPr>
        <w:t>Audacity</w:t>
      </w:r>
    </w:p>
    <w:p w:rsidR="00740109" w:rsidRPr="00900EAB" w:rsidRDefault="005871EF" w:rsidP="00740109">
      <w:pPr>
        <w:pBdr>
          <w:top w:val="double" w:sz="4" w:space="1" w:color="auto"/>
        </w:pBdr>
        <w:spacing w:after="0"/>
        <w:rPr>
          <w:rFonts w:ascii="Times New Roman" w:hAnsi="Times New Roman"/>
          <w:b/>
          <w:caps/>
          <w:szCs w:val="23"/>
        </w:rPr>
      </w:pPr>
      <w:r w:rsidRPr="00900EAB">
        <w:rPr>
          <w:rFonts w:ascii="Times New Roman" w:hAnsi="Times New Roman"/>
          <w:b/>
          <w:caps/>
          <w:szCs w:val="23"/>
        </w:rPr>
        <w:lastRenderedPageBreak/>
        <w:t>PROFESSIONAL</w:t>
      </w:r>
      <w:r w:rsidR="00731D66" w:rsidRPr="00900EAB">
        <w:rPr>
          <w:rFonts w:ascii="Times New Roman" w:hAnsi="Times New Roman"/>
          <w:b/>
          <w:caps/>
          <w:szCs w:val="23"/>
        </w:rPr>
        <w:t xml:space="preserve"> Experience </w:t>
      </w:r>
    </w:p>
    <w:p w:rsidR="00B803F4" w:rsidRPr="00901D2C" w:rsidRDefault="00B803F4" w:rsidP="00740109">
      <w:pPr>
        <w:pStyle w:val="ListParagraph"/>
        <w:numPr>
          <w:ilvl w:val="0"/>
          <w:numId w:val="23"/>
        </w:numPr>
        <w:tabs>
          <w:tab w:val="left" w:pos="10348"/>
        </w:tabs>
        <w:spacing w:after="0"/>
        <w:ind w:left="180" w:hanging="180"/>
        <w:rPr>
          <w:rFonts w:ascii="Times New Roman" w:hAnsi="Times New Roman"/>
          <w:b/>
          <w:caps/>
          <w:sz w:val="21"/>
        </w:rPr>
      </w:pPr>
      <w:r w:rsidRPr="00901D2C">
        <w:rPr>
          <w:rFonts w:ascii="Times New Roman" w:hAnsi="Times New Roman"/>
          <w:b/>
          <w:spacing w:val="-6"/>
          <w:sz w:val="21"/>
        </w:rPr>
        <w:t xml:space="preserve">Research Assistant – </w:t>
      </w:r>
      <w:r w:rsidR="00F362B6">
        <w:rPr>
          <w:rFonts w:ascii="Times New Roman" w:hAnsi="Times New Roman"/>
          <w:b/>
          <w:spacing w:val="-6"/>
          <w:sz w:val="21"/>
        </w:rPr>
        <w:t xml:space="preserve">Summer Actuarial Project, </w:t>
      </w:r>
      <w:r w:rsidRPr="00901D2C">
        <w:rPr>
          <w:rFonts w:ascii="Times New Roman" w:hAnsi="Times New Roman"/>
          <w:b/>
          <w:spacing w:val="-6"/>
          <w:sz w:val="21"/>
        </w:rPr>
        <w:t>DePauw University, Greencast</w:t>
      </w:r>
      <w:r w:rsidR="00F362B6">
        <w:rPr>
          <w:rFonts w:ascii="Times New Roman" w:hAnsi="Times New Roman"/>
          <w:b/>
          <w:spacing w:val="-6"/>
          <w:sz w:val="21"/>
        </w:rPr>
        <w:t xml:space="preserve">le, IN    </w:t>
      </w:r>
      <w:r w:rsidRPr="00901D2C">
        <w:rPr>
          <w:rFonts w:ascii="Times New Roman" w:hAnsi="Times New Roman"/>
          <w:b/>
          <w:spacing w:val="-6"/>
          <w:sz w:val="21"/>
        </w:rPr>
        <w:t xml:space="preserve">      </w:t>
      </w:r>
      <w:r w:rsidR="00901D2C">
        <w:rPr>
          <w:rFonts w:ascii="Times New Roman" w:hAnsi="Times New Roman"/>
          <w:b/>
          <w:spacing w:val="-6"/>
          <w:sz w:val="21"/>
        </w:rPr>
        <w:t xml:space="preserve">                               </w:t>
      </w:r>
      <w:r w:rsidR="00CD20D0" w:rsidRPr="00901D2C">
        <w:rPr>
          <w:rFonts w:ascii="Times New Roman" w:hAnsi="Times New Roman"/>
          <w:b/>
          <w:spacing w:val="-6"/>
          <w:sz w:val="21"/>
        </w:rPr>
        <w:t xml:space="preserve">  </w:t>
      </w:r>
      <w:r w:rsidR="008E2E6B">
        <w:rPr>
          <w:rFonts w:ascii="Times New Roman" w:hAnsi="Times New Roman"/>
          <w:b/>
          <w:spacing w:val="-6"/>
          <w:sz w:val="21"/>
        </w:rPr>
        <w:t xml:space="preserve">   </w:t>
      </w:r>
      <w:r w:rsidRPr="00901D2C">
        <w:rPr>
          <w:rFonts w:ascii="Times New Roman" w:hAnsi="Times New Roman"/>
          <w:spacing w:val="-6"/>
          <w:sz w:val="21"/>
        </w:rPr>
        <w:t>May</w:t>
      </w:r>
      <w:r w:rsidR="00F50524" w:rsidRPr="00901D2C">
        <w:rPr>
          <w:rFonts w:ascii="Times New Roman" w:hAnsi="Times New Roman"/>
          <w:spacing w:val="-6"/>
          <w:sz w:val="21"/>
        </w:rPr>
        <w:t xml:space="preserve"> </w:t>
      </w:r>
      <w:r w:rsidRPr="00901D2C">
        <w:rPr>
          <w:rFonts w:ascii="Times New Roman" w:hAnsi="Times New Roman"/>
          <w:spacing w:val="-6"/>
          <w:sz w:val="21"/>
        </w:rPr>
        <w:t>-</w:t>
      </w:r>
      <w:r w:rsidR="00F50524" w:rsidRPr="00901D2C">
        <w:rPr>
          <w:rFonts w:ascii="Times New Roman" w:hAnsi="Times New Roman"/>
          <w:spacing w:val="-6"/>
          <w:sz w:val="21"/>
        </w:rPr>
        <w:t xml:space="preserve"> </w:t>
      </w:r>
      <w:r w:rsidRPr="00901D2C">
        <w:rPr>
          <w:rFonts w:ascii="Times New Roman" w:hAnsi="Times New Roman"/>
          <w:spacing w:val="-6"/>
          <w:sz w:val="21"/>
        </w:rPr>
        <w:t>Sep 2012</w:t>
      </w:r>
    </w:p>
    <w:p w:rsidR="00C44905" w:rsidRDefault="00B803F4" w:rsidP="00C44905">
      <w:pPr>
        <w:spacing w:after="0"/>
        <w:rPr>
          <w:rFonts w:ascii="Times New Roman" w:hAnsi="Times New Roman"/>
          <w:i/>
          <w:spacing w:val="-6"/>
          <w:sz w:val="21"/>
        </w:rPr>
      </w:pPr>
      <w:r w:rsidRPr="00901D2C">
        <w:rPr>
          <w:rFonts w:ascii="Times New Roman" w:hAnsi="Times New Roman"/>
          <w:b/>
          <w:i/>
          <w:spacing w:val="-6"/>
          <w:sz w:val="21"/>
        </w:rPr>
        <w:t>Should we b</w:t>
      </w:r>
      <w:r w:rsidR="00662179" w:rsidRPr="00901D2C">
        <w:rPr>
          <w:rFonts w:ascii="Times New Roman" w:hAnsi="Times New Roman"/>
          <w:b/>
          <w:i/>
          <w:spacing w:val="-6"/>
          <w:sz w:val="21"/>
        </w:rPr>
        <w:t xml:space="preserve">uy Fixed Indexed </w:t>
      </w:r>
      <w:r w:rsidR="00901D2C">
        <w:rPr>
          <w:rFonts w:ascii="Times New Roman" w:hAnsi="Times New Roman"/>
          <w:b/>
          <w:i/>
          <w:spacing w:val="-6"/>
          <w:sz w:val="21"/>
        </w:rPr>
        <w:t>Annuity</w:t>
      </w:r>
      <w:r w:rsidR="005871EF" w:rsidRPr="00901D2C">
        <w:rPr>
          <w:rFonts w:ascii="Times New Roman" w:hAnsi="Times New Roman"/>
          <w:b/>
          <w:i/>
          <w:spacing w:val="-6"/>
          <w:sz w:val="21"/>
        </w:rPr>
        <w:t>? A</w:t>
      </w:r>
      <w:r w:rsidRPr="00901D2C">
        <w:rPr>
          <w:rFonts w:ascii="Times New Roman" w:hAnsi="Times New Roman"/>
          <w:b/>
          <w:i/>
          <w:spacing w:val="-6"/>
          <w:sz w:val="21"/>
        </w:rPr>
        <w:t xml:space="preserve"> forward looking return-risk analysis</w:t>
      </w:r>
      <w:r w:rsidRPr="00901D2C">
        <w:rPr>
          <w:rFonts w:ascii="Times New Roman" w:hAnsi="Times New Roman"/>
          <w:i/>
          <w:spacing w:val="-6"/>
          <w:sz w:val="21"/>
        </w:rPr>
        <w:t xml:space="preserve"> </w:t>
      </w:r>
      <w:r w:rsidR="00662179" w:rsidRPr="00901D2C">
        <w:rPr>
          <w:rFonts w:ascii="Times New Roman" w:hAnsi="Times New Roman"/>
          <w:i/>
          <w:spacing w:val="-6"/>
          <w:sz w:val="21"/>
        </w:rPr>
        <w:t xml:space="preserve">– </w:t>
      </w:r>
      <w:r w:rsidR="005871EF" w:rsidRPr="00901D2C">
        <w:rPr>
          <w:rFonts w:ascii="Times New Roman" w:hAnsi="Times New Roman"/>
          <w:i/>
          <w:spacing w:val="-6"/>
          <w:sz w:val="21"/>
        </w:rPr>
        <w:t>Submitted</w:t>
      </w:r>
      <w:r w:rsidR="00662179" w:rsidRPr="00901D2C">
        <w:rPr>
          <w:rFonts w:ascii="Times New Roman" w:hAnsi="Times New Roman"/>
          <w:i/>
          <w:spacing w:val="-6"/>
          <w:sz w:val="21"/>
        </w:rPr>
        <w:t xml:space="preserve"> to the Journal of Financial Planning</w:t>
      </w:r>
    </w:p>
    <w:p w:rsidR="00C44905" w:rsidRPr="00944FEA" w:rsidRDefault="00C44905" w:rsidP="00C44905">
      <w:pPr>
        <w:spacing w:after="0"/>
        <w:rPr>
          <w:rFonts w:ascii="Times New Roman" w:hAnsi="Times New Roman"/>
          <w:b/>
          <w:spacing w:val="-6"/>
          <w:sz w:val="21"/>
        </w:rPr>
      </w:pPr>
      <w:r w:rsidRPr="00944FEA">
        <w:rPr>
          <w:rFonts w:ascii="Times New Roman" w:hAnsi="Times New Roman"/>
          <w:b/>
          <w:spacing w:val="-6"/>
          <w:sz w:val="21"/>
          <w:u w:val="single"/>
        </w:rPr>
        <w:t>Conference Presentation:</w:t>
      </w:r>
      <w:r w:rsidRPr="00944FEA">
        <w:rPr>
          <w:rFonts w:ascii="Times New Roman" w:hAnsi="Times New Roman"/>
          <w:b/>
          <w:spacing w:val="-6"/>
          <w:sz w:val="21"/>
        </w:rPr>
        <w:t xml:space="preserve"> </w:t>
      </w:r>
      <w:r w:rsidR="00944FEA">
        <w:rPr>
          <w:rFonts w:ascii="Times New Roman" w:hAnsi="Times New Roman"/>
          <w:b/>
          <w:i/>
          <w:spacing w:val="-6"/>
          <w:sz w:val="21"/>
        </w:rPr>
        <w:t xml:space="preserve"> </w:t>
      </w:r>
      <w:r w:rsidR="00944FEA" w:rsidRPr="00944FEA">
        <w:rPr>
          <w:rFonts w:ascii="Times New Roman" w:hAnsi="Times New Roman"/>
          <w:b/>
          <w:i/>
          <w:spacing w:val="-6"/>
          <w:sz w:val="21"/>
        </w:rPr>
        <w:t>Statistics in Sports</w:t>
      </w:r>
      <w:r w:rsidR="00944FEA" w:rsidRPr="00944FEA">
        <w:rPr>
          <w:rFonts w:ascii="Times New Roman" w:hAnsi="Times New Roman"/>
          <w:b/>
          <w:spacing w:val="-6"/>
          <w:sz w:val="21"/>
        </w:rPr>
        <w:t xml:space="preserve"> – Miami University</w:t>
      </w:r>
      <w:r w:rsidR="00944FEA">
        <w:rPr>
          <w:rFonts w:ascii="Times New Roman" w:hAnsi="Times New Roman"/>
          <w:b/>
          <w:spacing w:val="-6"/>
          <w:sz w:val="21"/>
        </w:rPr>
        <w:t>, Sep 28-29, 2012</w:t>
      </w:r>
    </w:p>
    <w:p w:rsidR="00B803F4" w:rsidRPr="00C44905" w:rsidRDefault="00C44905" w:rsidP="00F50A26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 xml:space="preserve">Collected 5 market indicators and the </w:t>
      </w:r>
      <w:r>
        <w:rPr>
          <w:rFonts w:ascii="Times New Roman" w:hAnsi="Times New Roman"/>
          <w:spacing w:val="-6"/>
          <w:sz w:val="21"/>
        </w:rPr>
        <w:t>Fixed Indexed Annuity (</w:t>
      </w:r>
      <w:r w:rsidRPr="00901D2C">
        <w:rPr>
          <w:rFonts w:ascii="Times New Roman" w:hAnsi="Times New Roman"/>
          <w:spacing w:val="-6"/>
          <w:sz w:val="21"/>
        </w:rPr>
        <w:t>FIA</w:t>
      </w:r>
      <w:r>
        <w:rPr>
          <w:rFonts w:ascii="Times New Roman" w:hAnsi="Times New Roman"/>
          <w:spacing w:val="-6"/>
          <w:sz w:val="21"/>
        </w:rPr>
        <w:t>)</w:t>
      </w:r>
      <w:r w:rsidRPr="00901D2C">
        <w:rPr>
          <w:rFonts w:ascii="Times New Roman" w:hAnsi="Times New Roman"/>
          <w:spacing w:val="-6"/>
          <w:sz w:val="21"/>
        </w:rPr>
        <w:t>’s provisions from 4 big insurance companies, determined their interdependencies by SPSS</w:t>
      </w:r>
    </w:p>
    <w:p w:rsidR="00A14885" w:rsidRPr="00901D2C" w:rsidRDefault="00BB783A" w:rsidP="00571AF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Arial"/>
          <w:b/>
          <w:bCs/>
          <w:sz w:val="21"/>
          <w:szCs w:val="28"/>
        </w:rPr>
      </w:pPr>
      <w:r w:rsidRPr="00901D2C">
        <w:rPr>
          <w:rFonts w:ascii="Times New Roman" w:hAnsi="Times New Roman"/>
          <w:spacing w:val="-6"/>
          <w:sz w:val="21"/>
        </w:rPr>
        <w:t>Used Excel/</w:t>
      </w:r>
      <w:r w:rsidR="00B803F4" w:rsidRPr="00901D2C">
        <w:rPr>
          <w:rFonts w:ascii="Times New Roman" w:hAnsi="Times New Roman"/>
          <w:spacing w:val="-6"/>
          <w:sz w:val="21"/>
        </w:rPr>
        <w:t xml:space="preserve">VBA </w:t>
      </w:r>
      <w:r w:rsidR="00A74C9F" w:rsidRPr="00901D2C">
        <w:rPr>
          <w:rFonts w:ascii="Times New Roman" w:hAnsi="Times New Roman"/>
          <w:spacing w:val="-6"/>
          <w:sz w:val="21"/>
        </w:rPr>
        <w:t xml:space="preserve">to </w:t>
      </w:r>
      <w:r w:rsidR="00B803F4" w:rsidRPr="00901D2C">
        <w:rPr>
          <w:rFonts w:ascii="Times New Roman" w:hAnsi="Times New Roman"/>
          <w:spacing w:val="-6"/>
          <w:sz w:val="21"/>
        </w:rPr>
        <w:t>calculate the FIA’s option budget and option cost from these p</w:t>
      </w:r>
      <w:r w:rsidR="00A14885" w:rsidRPr="00901D2C">
        <w:rPr>
          <w:rFonts w:ascii="Times New Roman" w:hAnsi="Times New Roman"/>
          <w:spacing w:val="-6"/>
          <w:sz w:val="21"/>
        </w:rPr>
        <w:t>rovisions and market indicators</w:t>
      </w:r>
    </w:p>
    <w:p w:rsidR="00571AFD" w:rsidRPr="00571AFD" w:rsidRDefault="00B803F4" w:rsidP="00571AFD">
      <w:pPr>
        <w:pStyle w:val="ListParagraph"/>
        <w:numPr>
          <w:ilvl w:val="0"/>
          <w:numId w:val="22"/>
        </w:numPr>
        <w:spacing w:after="100"/>
        <w:rPr>
          <w:rFonts w:ascii="Times New Roman" w:hAnsi="Times New Roman" w:cs="Arial"/>
          <w:b/>
          <w:bCs/>
          <w:sz w:val="20"/>
          <w:szCs w:val="28"/>
        </w:rPr>
      </w:pPr>
      <w:r w:rsidRPr="00901D2C">
        <w:rPr>
          <w:rFonts w:ascii="Times New Roman" w:hAnsi="Times New Roman"/>
          <w:spacing w:val="-6"/>
          <w:sz w:val="21"/>
        </w:rPr>
        <w:t xml:space="preserve">Constructed a secondary model to </w:t>
      </w:r>
      <w:r w:rsidR="004E390B" w:rsidRPr="00901D2C">
        <w:rPr>
          <w:rFonts w:ascii="Times New Roman" w:hAnsi="Times New Roman"/>
          <w:spacing w:val="-6"/>
          <w:sz w:val="21"/>
        </w:rPr>
        <w:t>compute</w:t>
      </w:r>
      <w:r w:rsidRPr="00901D2C">
        <w:rPr>
          <w:rFonts w:ascii="Times New Roman" w:hAnsi="Times New Roman"/>
          <w:spacing w:val="-6"/>
          <w:sz w:val="21"/>
        </w:rPr>
        <w:t xml:space="preserve"> the FIA’s </w:t>
      </w:r>
      <w:r w:rsidR="00D67CA7" w:rsidRPr="00901D2C">
        <w:rPr>
          <w:rFonts w:ascii="Times New Roman" w:hAnsi="Times New Roman"/>
          <w:spacing w:val="-6"/>
          <w:sz w:val="21"/>
        </w:rPr>
        <w:t xml:space="preserve">return from the </w:t>
      </w:r>
      <w:r w:rsidRPr="00901D2C">
        <w:rPr>
          <w:rFonts w:ascii="Times New Roman" w:hAnsi="Times New Roman"/>
          <w:spacing w:val="-6"/>
          <w:sz w:val="21"/>
        </w:rPr>
        <w:t>participation rate</w:t>
      </w:r>
      <w:r w:rsidR="004E390B" w:rsidRPr="00901D2C">
        <w:rPr>
          <w:rFonts w:ascii="Times New Roman" w:hAnsi="Times New Roman"/>
          <w:spacing w:val="-6"/>
          <w:sz w:val="21"/>
        </w:rPr>
        <w:t xml:space="preserve"> calculated</w:t>
      </w:r>
      <w:r w:rsidRPr="00901D2C">
        <w:rPr>
          <w:rFonts w:ascii="Times New Roman" w:hAnsi="Times New Roman"/>
          <w:spacing w:val="-6"/>
          <w:sz w:val="21"/>
        </w:rPr>
        <w:t xml:space="preserve"> from the simulated option cost and option budget</w:t>
      </w:r>
    </w:p>
    <w:p w:rsidR="00A14885" w:rsidRPr="00901D2C" w:rsidRDefault="00B803F4" w:rsidP="00571AFD">
      <w:pPr>
        <w:pStyle w:val="ListParagraph"/>
        <w:numPr>
          <w:ilvl w:val="0"/>
          <w:numId w:val="24"/>
        </w:numPr>
        <w:spacing w:after="100"/>
        <w:ind w:left="180" w:hanging="180"/>
        <w:rPr>
          <w:rFonts w:ascii="Times New Roman" w:hAnsi="Times New Roman" w:cs="Arial"/>
          <w:b/>
          <w:bCs/>
          <w:sz w:val="21"/>
          <w:szCs w:val="28"/>
        </w:rPr>
      </w:pPr>
      <w:r w:rsidRPr="00901D2C">
        <w:rPr>
          <w:rFonts w:ascii="Times New Roman" w:hAnsi="Times New Roman" w:cs="Arial"/>
          <w:b/>
          <w:bCs/>
          <w:sz w:val="21"/>
          <w:szCs w:val="28"/>
        </w:rPr>
        <w:t>Fixed Income Research Intern- Thang Long Securities,</w:t>
      </w:r>
      <w:r w:rsidR="006A6A49" w:rsidRPr="00901D2C">
        <w:rPr>
          <w:rFonts w:ascii="Times New Roman" w:hAnsi="Times New Roman" w:cs="Arial"/>
          <w:b/>
          <w:bCs/>
          <w:sz w:val="21"/>
          <w:szCs w:val="28"/>
        </w:rPr>
        <w:t xml:space="preserve"> </w:t>
      </w:r>
      <w:r w:rsidRPr="00901D2C">
        <w:rPr>
          <w:rFonts w:ascii="Times New Roman" w:hAnsi="Times New Roman" w:cs="Arial"/>
          <w:b/>
          <w:bCs/>
          <w:sz w:val="21"/>
          <w:szCs w:val="28"/>
        </w:rPr>
        <w:t xml:space="preserve">Hanoi, Vietnam      </w:t>
      </w:r>
      <w:r w:rsidR="006A6A49" w:rsidRPr="00901D2C">
        <w:rPr>
          <w:rFonts w:ascii="Times New Roman" w:hAnsi="Times New Roman" w:cs="Arial"/>
          <w:b/>
          <w:bCs/>
          <w:sz w:val="21"/>
          <w:szCs w:val="28"/>
        </w:rPr>
        <w:t xml:space="preserve">                               </w:t>
      </w:r>
      <w:r w:rsidRPr="00901D2C">
        <w:rPr>
          <w:rFonts w:ascii="Times New Roman" w:hAnsi="Times New Roman" w:cs="Arial"/>
          <w:b/>
          <w:bCs/>
          <w:sz w:val="21"/>
          <w:szCs w:val="28"/>
        </w:rPr>
        <w:t xml:space="preserve">           </w:t>
      </w:r>
      <w:r w:rsidR="00662179" w:rsidRPr="00901D2C">
        <w:rPr>
          <w:rFonts w:ascii="Times New Roman" w:hAnsi="Times New Roman" w:cs="Arial"/>
          <w:b/>
          <w:bCs/>
          <w:sz w:val="21"/>
          <w:szCs w:val="28"/>
        </w:rPr>
        <w:t xml:space="preserve"> </w:t>
      </w:r>
      <w:r w:rsidRPr="00901D2C">
        <w:rPr>
          <w:rFonts w:ascii="Times New Roman" w:hAnsi="Times New Roman" w:cs="Arial"/>
          <w:b/>
          <w:bCs/>
          <w:sz w:val="21"/>
          <w:szCs w:val="28"/>
        </w:rPr>
        <w:t xml:space="preserve"> </w:t>
      </w:r>
      <w:r w:rsidR="007F4EEA" w:rsidRPr="00901D2C">
        <w:rPr>
          <w:rFonts w:ascii="Times New Roman" w:hAnsi="Times New Roman" w:cs="Arial"/>
          <w:b/>
          <w:bCs/>
          <w:sz w:val="21"/>
          <w:szCs w:val="28"/>
        </w:rPr>
        <w:t xml:space="preserve"> </w:t>
      </w:r>
      <w:r w:rsidR="008E2E6B">
        <w:rPr>
          <w:rFonts w:ascii="Times New Roman" w:hAnsi="Times New Roman" w:cs="Arial"/>
          <w:b/>
          <w:bCs/>
          <w:sz w:val="21"/>
          <w:szCs w:val="28"/>
        </w:rPr>
        <w:t xml:space="preserve">  </w:t>
      </w:r>
      <w:r w:rsidR="00901D2C">
        <w:rPr>
          <w:rFonts w:ascii="Times New Roman" w:hAnsi="Times New Roman" w:cs="Arial"/>
          <w:b/>
          <w:bCs/>
          <w:sz w:val="21"/>
          <w:szCs w:val="28"/>
        </w:rPr>
        <w:t xml:space="preserve"> </w:t>
      </w:r>
      <w:r w:rsidRPr="00901D2C">
        <w:rPr>
          <w:rFonts w:ascii="Times New Roman" w:hAnsi="Times New Roman" w:cs="Arial"/>
          <w:bCs/>
          <w:sz w:val="21"/>
          <w:szCs w:val="28"/>
        </w:rPr>
        <w:t>Jun</w:t>
      </w:r>
      <w:r w:rsidR="00F50524" w:rsidRPr="00901D2C">
        <w:rPr>
          <w:rFonts w:ascii="Times New Roman" w:hAnsi="Times New Roman" w:cs="Arial"/>
          <w:bCs/>
          <w:sz w:val="21"/>
          <w:szCs w:val="28"/>
        </w:rPr>
        <w:t xml:space="preserve"> </w:t>
      </w:r>
      <w:r w:rsidRPr="00901D2C">
        <w:rPr>
          <w:rFonts w:ascii="Times New Roman" w:hAnsi="Times New Roman" w:cs="Arial"/>
          <w:bCs/>
          <w:sz w:val="21"/>
          <w:szCs w:val="28"/>
        </w:rPr>
        <w:t>-</w:t>
      </w:r>
      <w:r w:rsidR="00F50524" w:rsidRPr="00901D2C">
        <w:rPr>
          <w:rFonts w:ascii="Times New Roman" w:hAnsi="Times New Roman" w:cs="Arial"/>
          <w:bCs/>
          <w:sz w:val="21"/>
          <w:szCs w:val="28"/>
        </w:rPr>
        <w:t xml:space="preserve"> </w:t>
      </w:r>
      <w:r w:rsidRPr="00901D2C">
        <w:rPr>
          <w:rFonts w:ascii="Times New Roman" w:hAnsi="Times New Roman" w:cs="Arial"/>
          <w:bCs/>
          <w:sz w:val="21"/>
          <w:szCs w:val="28"/>
        </w:rPr>
        <w:t xml:space="preserve">Aug 2011                                                                                       </w:t>
      </w:r>
    </w:p>
    <w:p w:rsidR="00A14885" w:rsidRPr="00901D2C" w:rsidRDefault="00B803F4" w:rsidP="00571AFD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 w:cs="Arial"/>
          <w:sz w:val="21"/>
          <w:szCs w:val="26"/>
        </w:rPr>
        <w:t xml:space="preserve">Compiled macroeconomic and market indicators </w:t>
      </w:r>
      <w:r w:rsidR="00670413" w:rsidRPr="00901D2C">
        <w:rPr>
          <w:rFonts w:ascii="Times New Roman" w:hAnsi="Times New Roman" w:cs="Arial"/>
          <w:sz w:val="21"/>
          <w:szCs w:val="26"/>
        </w:rPr>
        <w:t>including interbank interest rates, VND/USD exchange rate, local and regional bond interest rates</w:t>
      </w:r>
      <w:r w:rsidR="00166A6A" w:rsidRPr="00901D2C">
        <w:rPr>
          <w:rFonts w:ascii="Times New Roman" w:hAnsi="Times New Roman" w:cs="Arial"/>
          <w:sz w:val="21"/>
          <w:szCs w:val="26"/>
        </w:rPr>
        <w:t xml:space="preserve"> </w:t>
      </w:r>
    </w:p>
    <w:p w:rsidR="007B3F5A" w:rsidRPr="00191762" w:rsidRDefault="00B803F4" w:rsidP="009C515E">
      <w:pPr>
        <w:pStyle w:val="ListParagraph"/>
        <w:numPr>
          <w:ilvl w:val="0"/>
          <w:numId w:val="25"/>
        </w:numPr>
        <w:spacing w:after="60"/>
        <w:rPr>
          <w:rFonts w:ascii="Times New Roman" w:hAnsi="Times New Roman"/>
          <w:spacing w:val="-6"/>
          <w:sz w:val="20"/>
        </w:rPr>
      </w:pPr>
      <w:r w:rsidRPr="00901D2C">
        <w:rPr>
          <w:rFonts w:ascii="Times New Roman" w:hAnsi="Times New Roman" w:cs="Arial"/>
          <w:sz w:val="21"/>
        </w:rPr>
        <w:t xml:space="preserve">Assisted </w:t>
      </w:r>
      <w:r w:rsidR="007745E4" w:rsidRPr="00901D2C">
        <w:rPr>
          <w:rFonts w:ascii="Times New Roman" w:hAnsi="Times New Roman" w:cs="Arial"/>
          <w:sz w:val="21"/>
        </w:rPr>
        <w:t>the a</w:t>
      </w:r>
      <w:r w:rsidRPr="00901D2C">
        <w:rPr>
          <w:rFonts w:ascii="Times New Roman" w:hAnsi="Times New Roman" w:cs="Arial"/>
          <w:sz w:val="21"/>
        </w:rPr>
        <w:t xml:space="preserve">nalysts in Research Team in </w:t>
      </w:r>
      <w:r w:rsidR="00BE38C5" w:rsidRPr="00901D2C">
        <w:rPr>
          <w:rFonts w:ascii="Times New Roman" w:hAnsi="Times New Roman" w:cs="Arial"/>
          <w:sz w:val="21"/>
        </w:rPr>
        <w:t>compiling</w:t>
      </w:r>
      <w:r w:rsidRPr="00901D2C">
        <w:rPr>
          <w:rFonts w:ascii="Times New Roman" w:hAnsi="Times New Roman" w:cs="Arial"/>
          <w:sz w:val="21"/>
        </w:rPr>
        <w:t xml:space="preserve"> a </w:t>
      </w:r>
      <w:r w:rsidR="00933FD6" w:rsidRPr="00901D2C">
        <w:rPr>
          <w:rFonts w:ascii="Times New Roman" w:hAnsi="Times New Roman" w:cs="Arial"/>
          <w:sz w:val="21"/>
        </w:rPr>
        <w:t xml:space="preserve">5-page </w:t>
      </w:r>
      <w:r w:rsidRPr="00901D2C">
        <w:rPr>
          <w:rFonts w:ascii="Times New Roman" w:hAnsi="Times New Roman" w:cs="Arial"/>
          <w:sz w:val="21"/>
        </w:rPr>
        <w:t>weekly newspaper</w:t>
      </w:r>
      <w:r w:rsidR="00BE38C5" w:rsidRPr="00901D2C">
        <w:rPr>
          <w:rFonts w:ascii="Times New Roman" w:hAnsi="Times New Roman" w:cs="Arial"/>
          <w:sz w:val="21"/>
        </w:rPr>
        <w:t xml:space="preserve"> column </w:t>
      </w:r>
      <w:r w:rsidRPr="00901D2C">
        <w:rPr>
          <w:rFonts w:ascii="Times New Roman" w:hAnsi="Times New Roman" w:cs="Arial"/>
          <w:sz w:val="21"/>
        </w:rPr>
        <w:t xml:space="preserve"> reflecting the country’s Fixed Income Market,</w:t>
      </w:r>
      <w:r w:rsidRPr="00901D2C">
        <w:rPr>
          <w:rFonts w:ascii="Times New Roman" w:hAnsi="Times New Roman" w:cs="Tahoma"/>
          <w:color w:val="313131"/>
          <w:sz w:val="21"/>
          <w:szCs w:val="18"/>
        </w:rPr>
        <w:t xml:space="preserve"> linking the national macroeconomic findings and money market changes to the bond market performance</w:t>
      </w:r>
      <w:r w:rsidRPr="00A14885">
        <w:rPr>
          <w:rFonts w:ascii="Times New Roman" w:hAnsi="Times New Roman" w:cs="Tahoma"/>
          <w:color w:val="313131"/>
          <w:sz w:val="20"/>
          <w:szCs w:val="18"/>
        </w:rPr>
        <w:t xml:space="preserve"> </w:t>
      </w:r>
    </w:p>
    <w:p w:rsidR="00571AFD" w:rsidRPr="00900EAB" w:rsidRDefault="00A14885" w:rsidP="009C515E">
      <w:pPr>
        <w:spacing w:after="0"/>
        <w:rPr>
          <w:rFonts w:ascii="Times New Roman" w:hAnsi="Times New Roman"/>
          <w:b/>
          <w:spacing w:val="-6"/>
          <w:szCs w:val="23"/>
        </w:rPr>
      </w:pPr>
      <w:r w:rsidRPr="00900EAB">
        <w:rPr>
          <w:rFonts w:ascii="Times New Roman" w:hAnsi="Times New Roman"/>
          <w:b/>
          <w:caps/>
          <w:spacing w:val="-6"/>
          <w:szCs w:val="23"/>
        </w:rPr>
        <w:t>Relevant Projects</w:t>
      </w:r>
    </w:p>
    <w:p w:rsidR="007C2D1E" w:rsidRPr="00901D2C" w:rsidRDefault="00933FD6" w:rsidP="009C515E">
      <w:pPr>
        <w:pStyle w:val="ListParagraph"/>
        <w:numPr>
          <w:ilvl w:val="0"/>
          <w:numId w:val="24"/>
        </w:numPr>
        <w:spacing w:after="0"/>
        <w:ind w:left="180" w:hanging="180"/>
        <w:rPr>
          <w:rFonts w:ascii="Times New Roman" w:hAnsi="Times New Roman"/>
          <w:b/>
          <w:spacing w:val="-6"/>
          <w:sz w:val="21"/>
        </w:rPr>
      </w:pPr>
      <w:r w:rsidRPr="00901D2C">
        <w:rPr>
          <w:rFonts w:ascii="Times New Roman" w:hAnsi="Times New Roman"/>
          <w:b/>
          <w:spacing w:val="-6"/>
          <w:sz w:val="21"/>
        </w:rPr>
        <w:t xml:space="preserve">Group Projects </w:t>
      </w:r>
      <w:r w:rsidR="007C2D1E" w:rsidRPr="00901D2C">
        <w:rPr>
          <w:rFonts w:ascii="Times New Roman" w:hAnsi="Times New Roman"/>
          <w:b/>
          <w:spacing w:val="-6"/>
          <w:sz w:val="21"/>
        </w:rPr>
        <w:t>– “</w:t>
      </w:r>
      <w:r w:rsidR="007C2D1E" w:rsidRPr="00901D2C">
        <w:rPr>
          <w:rFonts w:ascii="Times New Roman" w:hAnsi="Times New Roman"/>
          <w:b/>
          <w:i/>
          <w:spacing w:val="-6"/>
          <w:sz w:val="21"/>
        </w:rPr>
        <w:t>Introduction</w:t>
      </w:r>
      <w:r w:rsidR="006A6A49" w:rsidRPr="00901D2C">
        <w:rPr>
          <w:rFonts w:ascii="Times New Roman" w:hAnsi="Times New Roman"/>
          <w:b/>
          <w:i/>
          <w:spacing w:val="-6"/>
          <w:sz w:val="21"/>
        </w:rPr>
        <w:t xml:space="preserve"> to Financial Engineering</w:t>
      </w:r>
      <w:r w:rsidR="006A6A49" w:rsidRPr="00901D2C">
        <w:rPr>
          <w:rFonts w:ascii="Times New Roman" w:hAnsi="Times New Roman"/>
          <w:b/>
          <w:spacing w:val="-6"/>
          <w:sz w:val="21"/>
        </w:rPr>
        <w:t>” Course</w:t>
      </w:r>
      <w:r w:rsidR="007C2D1E" w:rsidRPr="00901D2C">
        <w:rPr>
          <w:rFonts w:ascii="Times New Roman" w:hAnsi="Times New Roman"/>
          <w:b/>
          <w:spacing w:val="-6"/>
          <w:sz w:val="21"/>
        </w:rPr>
        <w:t xml:space="preserve"> – DePauw University, Gre</w:t>
      </w:r>
      <w:r w:rsidRPr="00901D2C">
        <w:rPr>
          <w:rFonts w:ascii="Times New Roman" w:hAnsi="Times New Roman"/>
          <w:b/>
          <w:spacing w:val="-6"/>
          <w:sz w:val="21"/>
        </w:rPr>
        <w:t xml:space="preserve">encastle, IN      </w:t>
      </w:r>
      <w:r w:rsidR="006A6A49" w:rsidRPr="00901D2C">
        <w:rPr>
          <w:rFonts w:ascii="Times New Roman" w:hAnsi="Times New Roman"/>
          <w:b/>
          <w:spacing w:val="-6"/>
          <w:sz w:val="21"/>
        </w:rPr>
        <w:t xml:space="preserve"> </w:t>
      </w:r>
      <w:r w:rsidR="00901D2C">
        <w:rPr>
          <w:rFonts w:ascii="Times New Roman" w:hAnsi="Times New Roman"/>
          <w:b/>
          <w:spacing w:val="-6"/>
          <w:sz w:val="21"/>
        </w:rPr>
        <w:t xml:space="preserve"> </w:t>
      </w:r>
      <w:r w:rsidR="008E2E6B">
        <w:rPr>
          <w:rFonts w:ascii="Times New Roman" w:hAnsi="Times New Roman"/>
          <w:b/>
          <w:spacing w:val="-6"/>
          <w:sz w:val="21"/>
        </w:rPr>
        <w:t xml:space="preserve">    </w:t>
      </w:r>
      <w:r w:rsidR="007C2D1E" w:rsidRPr="00901D2C">
        <w:rPr>
          <w:rFonts w:ascii="Times New Roman" w:hAnsi="Times New Roman"/>
          <w:spacing w:val="-6"/>
          <w:sz w:val="21"/>
        </w:rPr>
        <w:t>Feb – May 2012</w:t>
      </w:r>
    </w:p>
    <w:p w:rsidR="007C2D1E" w:rsidRPr="00901D2C" w:rsidRDefault="007C2D1E" w:rsidP="00571A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 xml:space="preserve">Constructed an optimal </w:t>
      </w:r>
      <w:r w:rsidR="005871EF" w:rsidRPr="00901D2C">
        <w:rPr>
          <w:rFonts w:ascii="Times New Roman" w:hAnsi="Times New Roman"/>
          <w:spacing w:val="-6"/>
          <w:sz w:val="21"/>
        </w:rPr>
        <w:t>portfolio</w:t>
      </w:r>
      <w:r w:rsidRPr="00901D2C">
        <w:rPr>
          <w:rFonts w:ascii="Times New Roman" w:hAnsi="Times New Roman"/>
          <w:spacing w:val="-6"/>
          <w:sz w:val="21"/>
        </w:rPr>
        <w:t xml:space="preserve"> and its efficient frontier according to the modern </w:t>
      </w:r>
      <w:r w:rsidR="005871EF" w:rsidRPr="00901D2C">
        <w:rPr>
          <w:rFonts w:ascii="Times New Roman" w:hAnsi="Times New Roman"/>
          <w:spacing w:val="-6"/>
          <w:sz w:val="21"/>
        </w:rPr>
        <w:t>portfolio</w:t>
      </w:r>
      <w:r w:rsidRPr="00901D2C">
        <w:rPr>
          <w:rFonts w:ascii="Times New Roman" w:hAnsi="Times New Roman"/>
          <w:spacing w:val="-6"/>
          <w:sz w:val="21"/>
        </w:rPr>
        <w:t xml:space="preserve"> theory using </w:t>
      </w:r>
      <w:r w:rsidR="00BB783A" w:rsidRPr="00901D2C">
        <w:rPr>
          <w:rFonts w:ascii="Times New Roman" w:hAnsi="Times New Roman"/>
          <w:spacing w:val="-6"/>
          <w:sz w:val="21"/>
        </w:rPr>
        <w:t>Excel/</w:t>
      </w:r>
      <w:r w:rsidRPr="00901D2C">
        <w:rPr>
          <w:rFonts w:ascii="Times New Roman" w:hAnsi="Times New Roman"/>
          <w:spacing w:val="-6"/>
          <w:sz w:val="21"/>
        </w:rPr>
        <w:t>VBA</w:t>
      </w:r>
    </w:p>
    <w:p w:rsidR="007C2D1E" w:rsidRPr="00901D2C" w:rsidRDefault="007745E4" w:rsidP="00571A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 xml:space="preserve">Hedged </w:t>
      </w:r>
      <w:r w:rsidR="003E59C3" w:rsidRPr="00901D2C">
        <w:rPr>
          <w:rFonts w:ascii="Times New Roman" w:hAnsi="Times New Roman"/>
          <w:spacing w:val="-6"/>
          <w:sz w:val="21"/>
        </w:rPr>
        <w:t>portfolio with large cap and small cap stocks using S&amp;P 500 and Russell 2000 futures in both static and dynamic hedging</w:t>
      </w:r>
    </w:p>
    <w:p w:rsidR="00AE4D09" w:rsidRPr="00901D2C" w:rsidRDefault="007C2D1E" w:rsidP="00571A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>Priced European/American Option by Black-Scholes Formula and Bin</w:t>
      </w:r>
      <w:r w:rsidR="007745E4" w:rsidRPr="00901D2C">
        <w:rPr>
          <w:rFonts w:ascii="Times New Roman" w:hAnsi="Times New Roman"/>
          <w:spacing w:val="-6"/>
          <w:sz w:val="21"/>
        </w:rPr>
        <w:t>omial Tree Method, e</w:t>
      </w:r>
      <w:r w:rsidRPr="00901D2C">
        <w:rPr>
          <w:rFonts w:ascii="Times New Roman" w:hAnsi="Times New Roman"/>
          <w:spacing w:val="-6"/>
          <w:sz w:val="21"/>
        </w:rPr>
        <w:t>stablished the delta hedging posit</w:t>
      </w:r>
      <w:r w:rsidR="007745E4" w:rsidRPr="00901D2C">
        <w:rPr>
          <w:rFonts w:ascii="Times New Roman" w:hAnsi="Times New Roman"/>
          <w:spacing w:val="-6"/>
          <w:sz w:val="21"/>
        </w:rPr>
        <w:t>ion in both theoretical view (</w:t>
      </w:r>
      <w:r w:rsidRPr="00901D2C">
        <w:rPr>
          <w:rFonts w:ascii="Times New Roman" w:hAnsi="Times New Roman"/>
          <w:spacing w:val="-6"/>
          <w:sz w:val="21"/>
        </w:rPr>
        <w:t xml:space="preserve">Excel) and practical trading environment (CBOE virtual trade) </w:t>
      </w:r>
    </w:p>
    <w:p w:rsidR="007B3F5A" w:rsidRPr="00901D2C" w:rsidRDefault="007A311B" w:rsidP="00571AFD">
      <w:pPr>
        <w:pStyle w:val="ListParagraph"/>
        <w:numPr>
          <w:ilvl w:val="0"/>
          <w:numId w:val="24"/>
        </w:numPr>
        <w:spacing w:after="0"/>
        <w:ind w:left="180" w:hanging="18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b/>
          <w:spacing w:val="-6"/>
          <w:sz w:val="21"/>
        </w:rPr>
        <w:t xml:space="preserve">Independent Study – </w:t>
      </w:r>
      <w:r w:rsidR="00681BAA" w:rsidRPr="00901D2C">
        <w:rPr>
          <w:rFonts w:ascii="Times New Roman" w:hAnsi="Times New Roman"/>
          <w:b/>
          <w:i/>
          <w:spacing w:val="-6"/>
          <w:sz w:val="21"/>
        </w:rPr>
        <w:t>Data Mining with R:</w:t>
      </w:r>
      <w:r w:rsidR="007B3F5A" w:rsidRPr="00901D2C">
        <w:rPr>
          <w:rFonts w:ascii="Times New Roman" w:hAnsi="Times New Roman"/>
          <w:b/>
          <w:i/>
          <w:spacing w:val="-6"/>
          <w:sz w:val="21"/>
        </w:rPr>
        <w:t xml:space="preserve"> Predicting Stock Market Return - </w:t>
      </w:r>
      <w:r w:rsidR="007F4EEA" w:rsidRPr="00901D2C">
        <w:rPr>
          <w:rFonts w:ascii="Times New Roman" w:hAnsi="Times New Roman"/>
          <w:b/>
          <w:spacing w:val="-6"/>
          <w:sz w:val="21"/>
        </w:rPr>
        <w:t xml:space="preserve">Hanoi, Vietnam </w:t>
      </w:r>
      <w:r w:rsidRPr="00901D2C">
        <w:rPr>
          <w:rFonts w:ascii="Times New Roman" w:hAnsi="Times New Roman"/>
          <w:b/>
          <w:spacing w:val="-6"/>
          <w:sz w:val="21"/>
        </w:rPr>
        <w:t xml:space="preserve"> </w:t>
      </w:r>
      <w:r w:rsidR="007F4EEA" w:rsidRPr="00901D2C">
        <w:rPr>
          <w:rFonts w:ascii="Times New Roman" w:hAnsi="Times New Roman"/>
          <w:b/>
          <w:spacing w:val="-6"/>
          <w:sz w:val="21"/>
        </w:rPr>
        <w:t xml:space="preserve">                          </w:t>
      </w:r>
      <w:r w:rsidR="00901D2C">
        <w:rPr>
          <w:rFonts w:ascii="Times New Roman" w:hAnsi="Times New Roman"/>
          <w:b/>
          <w:spacing w:val="-6"/>
          <w:sz w:val="21"/>
        </w:rPr>
        <w:t xml:space="preserve">  </w:t>
      </w:r>
      <w:r w:rsidR="00CD20D0" w:rsidRPr="00901D2C">
        <w:rPr>
          <w:rFonts w:ascii="Times New Roman" w:hAnsi="Times New Roman"/>
          <w:b/>
          <w:spacing w:val="-6"/>
          <w:sz w:val="21"/>
        </w:rPr>
        <w:t xml:space="preserve"> </w:t>
      </w:r>
      <w:r w:rsidR="008E2E6B">
        <w:rPr>
          <w:rFonts w:ascii="Times New Roman" w:hAnsi="Times New Roman"/>
          <w:b/>
          <w:spacing w:val="-6"/>
          <w:sz w:val="21"/>
        </w:rPr>
        <w:t xml:space="preserve">     </w:t>
      </w:r>
      <w:r w:rsidR="007B3F5A" w:rsidRPr="00901D2C">
        <w:rPr>
          <w:rFonts w:ascii="Times New Roman" w:hAnsi="Times New Roman"/>
          <w:spacing w:val="-6"/>
          <w:sz w:val="21"/>
        </w:rPr>
        <w:t>Dec – Feb 2012</w:t>
      </w:r>
    </w:p>
    <w:p w:rsidR="007F4EEA" w:rsidRPr="00901D2C" w:rsidRDefault="001337C5" w:rsidP="00166A6A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>Determined 7 significant indicators from 12 given indicators to predict T</w:t>
      </w:r>
      <w:r w:rsidR="007F4EEA" w:rsidRPr="00901D2C">
        <w:rPr>
          <w:rFonts w:ascii="Times New Roman" w:hAnsi="Times New Roman"/>
          <w:spacing w:val="-6"/>
          <w:sz w:val="21"/>
        </w:rPr>
        <w:t xml:space="preserve"> (</w:t>
      </w:r>
      <w:r w:rsidRPr="00901D2C">
        <w:rPr>
          <w:rFonts w:ascii="Times New Roman" w:hAnsi="Times New Roman"/>
          <w:spacing w:val="-6"/>
          <w:sz w:val="21"/>
        </w:rPr>
        <w:t xml:space="preserve">the indicator of future stock price) </w:t>
      </w:r>
    </w:p>
    <w:p w:rsidR="00740109" w:rsidRPr="007F1C5C" w:rsidRDefault="001337C5" w:rsidP="007F1C5C">
      <w:pPr>
        <w:pStyle w:val="ListParagraph"/>
        <w:numPr>
          <w:ilvl w:val="0"/>
          <w:numId w:val="27"/>
        </w:numPr>
        <w:spacing w:after="100"/>
        <w:rPr>
          <w:rFonts w:ascii="Times New Roman" w:hAnsi="Times New Roman"/>
          <w:spacing w:val="-6"/>
          <w:sz w:val="21"/>
        </w:rPr>
      </w:pPr>
      <w:r w:rsidRPr="00901D2C">
        <w:rPr>
          <w:rFonts w:ascii="Times New Roman" w:hAnsi="Times New Roman"/>
          <w:spacing w:val="-6"/>
          <w:sz w:val="21"/>
        </w:rPr>
        <w:t>Developed a model to maximize pr</w:t>
      </w:r>
      <w:r w:rsidR="007745E4" w:rsidRPr="00901D2C">
        <w:rPr>
          <w:rFonts w:ascii="Times New Roman" w:hAnsi="Times New Roman"/>
          <w:spacing w:val="-6"/>
          <w:sz w:val="21"/>
        </w:rPr>
        <w:t xml:space="preserve">ofit </w:t>
      </w:r>
      <w:r w:rsidR="007743E7" w:rsidRPr="00901D2C">
        <w:rPr>
          <w:rFonts w:ascii="Times New Roman" w:hAnsi="Times New Roman"/>
          <w:spacing w:val="-6"/>
          <w:sz w:val="21"/>
        </w:rPr>
        <w:t>through</w:t>
      </w:r>
      <w:r w:rsidR="007745E4" w:rsidRPr="00901D2C">
        <w:rPr>
          <w:rFonts w:ascii="Times New Roman" w:hAnsi="Times New Roman"/>
          <w:spacing w:val="-6"/>
          <w:sz w:val="21"/>
        </w:rPr>
        <w:t xml:space="preserve"> trading action</w:t>
      </w:r>
      <w:r w:rsidR="007743E7" w:rsidRPr="00901D2C">
        <w:rPr>
          <w:rFonts w:ascii="Times New Roman" w:hAnsi="Times New Roman"/>
          <w:spacing w:val="-6"/>
          <w:sz w:val="21"/>
        </w:rPr>
        <w:t>s</w:t>
      </w:r>
      <w:r w:rsidR="007745E4" w:rsidRPr="00901D2C">
        <w:rPr>
          <w:rFonts w:ascii="Times New Roman" w:hAnsi="Times New Roman"/>
          <w:spacing w:val="-6"/>
          <w:sz w:val="21"/>
        </w:rPr>
        <w:t xml:space="preserve"> by correctly predicting</w:t>
      </w:r>
      <w:r w:rsidRPr="00901D2C">
        <w:rPr>
          <w:rFonts w:ascii="Times New Roman" w:hAnsi="Times New Roman"/>
          <w:spacing w:val="-6"/>
          <w:sz w:val="21"/>
        </w:rPr>
        <w:t xml:space="preserve"> </w:t>
      </w:r>
      <w:r w:rsidR="007743E7" w:rsidRPr="00901D2C">
        <w:rPr>
          <w:rFonts w:ascii="Times New Roman" w:hAnsi="Times New Roman"/>
          <w:spacing w:val="-6"/>
          <w:sz w:val="21"/>
        </w:rPr>
        <w:t xml:space="preserve">period </w:t>
      </w:r>
      <w:r w:rsidR="00166A6A" w:rsidRPr="00901D2C">
        <w:rPr>
          <w:rFonts w:ascii="Times New Roman" w:hAnsi="Times New Roman"/>
          <w:spacing w:val="-6"/>
          <w:sz w:val="21"/>
        </w:rPr>
        <w:t xml:space="preserve">with high T in price time series </w:t>
      </w:r>
    </w:p>
    <w:p w:rsidR="00571AFD" w:rsidRPr="00900EAB" w:rsidRDefault="00BB783A" w:rsidP="007F1C5C">
      <w:pPr>
        <w:pBdr>
          <w:top w:val="double" w:sz="4" w:space="1" w:color="auto"/>
        </w:pBdr>
        <w:spacing w:after="0"/>
        <w:rPr>
          <w:rFonts w:ascii="Times New Roman" w:hAnsi="Times New Roman"/>
          <w:spacing w:val="-6"/>
          <w:szCs w:val="23"/>
        </w:rPr>
      </w:pPr>
      <w:r w:rsidRPr="00900EAB">
        <w:rPr>
          <w:rFonts w:ascii="Times New Roman" w:hAnsi="Times New Roman"/>
          <w:b/>
          <w:caps/>
          <w:spacing w:val="-6"/>
          <w:szCs w:val="23"/>
        </w:rPr>
        <w:t>Additional</w:t>
      </w:r>
      <w:r w:rsidR="00124BBA" w:rsidRPr="00900EAB">
        <w:rPr>
          <w:rFonts w:ascii="Times New Roman" w:hAnsi="Times New Roman"/>
          <w:b/>
          <w:caps/>
          <w:spacing w:val="-6"/>
          <w:szCs w:val="23"/>
        </w:rPr>
        <w:t xml:space="preserve"> working Experience </w:t>
      </w:r>
    </w:p>
    <w:p w:rsidR="00124BBA" w:rsidRPr="00901D2C" w:rsidRDefault="002C6F91" w:rsidP="00CD20D0">
      <w:pPr>
        <w:pStyle w:val="ListParagraph"/>
        <w:numPr>
          <w:ilvl w:val="0"/>
          <w:numId w:val="29"/>
        </w:numPr>
        <w:spacing w:after="0"/>
        <w:ind w:left="180" w:hanging="180"/>
        <w:rPr>
          <w:rFonts w:ascii="Times New Roman" w:hAnsi="Times New Roman" w:cs="Arial"/>
          <w:sz w:val="21"/>
          <w:szCs w:val="26"/>
        </w:rPr>
      </w:pPr>
      <w:r w:rsidRPr="00901D2C">
        <w:rPr>
          <w:rFonts w:ascii="Times New Roman" w:hAnsi="Times New Roman"/>
          <w:b/>
          <w:spacing w:val="-6"/>
          <w:sz w:val="21"/>
        </w:rPr>
        <w:t xml:space="preserve">Apprentice </w:t>
      </w:r>
      <w:r w:rsidR="00124BBA" w:rsidRPr="00901D2C">
        <w:rPr>
          <w:rFonts w:ascii="Times New Roman" w:hAnsi="Times New Roman"/>
          <w:b/>
          <w:spacing w:val="-6"/>
          <w:sz w:val="21"/>
        </w:rPr>
        <w:t xml:space="preserve">- Information Technology Associates Program, DePauw University, Greencastle, IN        </w:t>
      </w:r>
      <w:r w:rsidR="001F5EFE" w:rsidRPr="00901D2C">
        <w:rPr>
          <w:rFonts w:ascii="Times New Roman" w:hAnsi="Times New Roman"/>
          <w:b/>
          <w:spacing w:val="-6"/>
          <w:sz w:val="21"/>
        </w:rPr>
        <w:t xml:space="preserve"> </w:t>
      </w:r>
      <w:r w:rsidR="00124BBA" w:rsidRPr="00901D2C">
        <w:rPr>
          <w:rFonts w:ascii="Times New Roman" w:hAnsi="Times New Roman"/>
          <w:b/>
          <w:spacing w:val="-6"/>
          <w:sz w:val="21"/>
        </w:rPr>
        <w:t xml:space="preserve">   </w:t>
      </w:r>
      <w:r w:rsidR="00901D2C">
        <w:rPr>
          <w:rFonts w:ascii="Times New Roman" w:hAnsi="Times New Roman"/>
          <w:b/>
          <w:spacing w:val="-6"/>
          <w:sz w:val="21"/>
        </w:rPr>
        <w:t xml:space="preserve">  </w:t>
      </w:r>
      <w:r w:rsidR="00CD20D0" w:rsidRPr="00901D2C">
        <w:rPr>
          <w:rFonts w:ascii="Times New Roman" w:hAnsi="Times New Roman"/>
          <w:spacing w:val="-6"/>
          <w:sz w:val="21"/>
        </w:rPr>
        <w:t xml:space="preserve">   </w:t>
      </w:r>
      <w:r w:rsidR="008E2E6B">
        <w:rPr>
          <w:rFonts w:ascii="Times New Roman" w:hAnsi="Times New Roman"/>
          <w:spacing w:val="-6"/>
          <w:sz w:val="21"/>
        </w:rPr>
        <w:t xml:space="preserve">     </w:t>
      </w:r>
      <w:r w:rsidR="00124BBA" w:rsidRPr="00901D2C">
        <w:rPr>
          <w:rFonts w:ascii="Times New Roman" w:hAnsi="Times New Roman"/>
          <w:spacing w:val="-6"/>
          <w:sz w:val="21"/>
        </w:rPr>
        <w:t xml:space="preserve">Aug 2012 - Present                             </w:t>
      </w:r>
    </w:p>
    <w:p w:rsidR="00124BBA" w:rsidRPr="00901D2C" w:rsidRDefault="00124BBA" w:rsidP="00166A6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Arial"/>
          <w:sz w:val="21"/>
          <w:szCs w:val="26"/>
        </w:rPr>
      </w:pPr>
      <w:r w:rsidRPr="00901D2C">
        <w:rPr>
          <w:rFonts w:ascii="Times New Roman" w:hAnsi="Times New Roman" w:cs="Arial"/>
          <w:sz w:val="21"/>
          <w:szCs w:val="26"/>
        </w:rPr>
        <w:t xml:space="preserve">Designed and implemented websites </w:t>
      </w:r>
      <w:r w:rsidR="00FB7736" w:rsidRPr="00901D2C">
        <w:rPr>
          <w:rFonts w:ascii="Times New Roman" w:hAnsi="Times New Roman" w:cs="Arial"/>
          <w:sz w:val="21"/>
          <w:szCs w:val="26"/>
        </w:rPr>
        <w:t xml:space="preserve">on Dreamweaver </w:t>
      </w:r>
      <w:r w:rsidRPr="00901D2C">
        <w:rPr>
          <w:rFonts w:ascii="Times New Roman" w:hAnsi="Times New Roman" w:cs="Arial"/>
          <w:sz w:val="21"/>
          <w:szCs w:val="26"/>
        </w:rPr>
        <w:t>using HTML and CSS codes</w:t>
      </w:r>
      <w:r w:rsidR="00FB7736" w:rsidRPr="00901D2C">
        <w:rPr>
          <w:rFonts w:ascii="Times New Roman" w:hAnsi="Times New Roman" w:cs="Arial"/>
          <w:sz w:val="21"/>
          <w:szCs w:val="26"/>
        </w:rPr>
        <w:t xml:space="preserve"> </w:t>
      </w:r>
    </w:p>
    <w:p w:rsidR="007F1C5C" w:rsidRDefault="00124BBA" w:rsidP="00166A6A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Arial"/>
          <w:sz w:val="21"/>
          <w:szCs w:val="26"/>
        </w:rPr>
      </w:pPr>
      <w:r w:rsidRPr="00901D2C">
        <w:rPr>
          <w:rFonts w:ascii="Times New Roman" w:hAnsi="Times New Roman" w:cs="Times"/>
          <w:sz w:val="21"/>
          <w:szCs w:val="36"/>
        </w:rPr>
        <w:t>Recorded live</w:t>
      </w:r>
      <w:r w:rsidR="000C6D0B" w:rsidRPr="00901D2C">
        <w:rPr>
          <w:rFonts w:ascii="Times New Roman" w:hAnsi="Times New Roman" w:cs="Times"/>
          <w:sz w:val="21"/>
          <w:szCs w:val="36"/>
        </w:rPr>
        <w:t xml:space="preserve"> performances</w:t>
      </w:r>
      <w:r w:rsidRPr="00901D2C">
        <w:rPr>
          <w:rFonts w:ascii="Times New Roman" w:hAnsi="Times New Roman" w:cs="Times"/>
          <w:sz w:val="21"/>
          <w:szCs w:val="36"/>
        </w:rPr>
        <w:t xml:space="preserve">, </w:t>
      </w:r>
      <w:r w:rsidR="000C6D0B" w:rsidRPr="00901D2C">
        <w:rPr>
          <w:rFonts w:ascii="Times New Roman" w:hAnsi="Times New Roman" w:cs="Times"/>
          <w:sz w:val="21"/>
          <w:szCs w:val="36"/>
        </w:rPr>
        <w:t>used</w:t>
      </w:r>
      <w:r w:rsidRPr="00901D2C">
        <w:rPr>
          <w:rFonts w:ascii="Times New Roman" w:hAnsi="Times New Roman" w:cs="Times"/>
          <w:sz w:val="21"/>
          <w:szCs w:val="36"/>
        </w:rPr>
        <w:t xml:space="preserve"> music software applications to embed audio files into web pages and create podcasts</w:t>
      </w:r>
    </w:p>
    <w:p w:rsidR="007F1C5C" w:rsidRPr="00901D2C" w:rsidRDefault="007F1C5C" w:rsidP="007F1C5C">
      <w:pPr>
        <w:pStyle w:val="ListParagraph"/>
        <w:numPr>
          <w:ilvl w:val="0"/>
          <w:numId w:val="24"/>
        </w:numPr>
        <w:spacing w:after="0"/>
        <w:ind w:left="180" w:hanging="180"/>
        <w:rPr>
          <w:rFonts w:ascii="Times New Roman" w:hAnsi="Times New Roman" w:cs="Arial"/>
          <w:spacing w:val="-6"/>
          <w:sz w:val="21"/>
          <w:szCs w:val="26"/>
        </w:rPr>
      </w:pPr>
      <w:r w:rsidRPr="00901D2C">
        <w:rPr>
          <w:rFonts w:ascii="Times New Roman" w:hAnsi="Times New Roman"/>
          <w:b/>
          <w:sz w:val="21"/>
        </w:rPr>
        <w:t xml:space="preserve">Public Relations Manager – VietAbroader Conference, Hanoi, Vietnam                 </w:t>
      </w:r>
      <w:r w:rsidR="008E2E6B">
        <w:rPr>
          <w:rFonts w:ascii="Times New Roman" w:hAnsi="Times New Roman"/>
          <w:sz w:val="21"/>
        </w:rPr>
        <w:t xml:space="preserve">     </w:t>
      </w:r>
      <w:r w:rsidR="008E2E6B">
        <w:rPr>
          <w:rFonts w:ascii="Times New Roman" w:hAnsi="Times New Roman"/>
          <w:sz w:val="21"/>
        </w:rPr>
        <w:tab/>
        <w:t xml:space="preserve">                            </w:t>
      </w:r>
      <w:r w:rsidRPr="00901D2C">
        <w:rPr>
          <w:rFonts w:ascii="Times New Roman" w:hAnsi="Times New Roman"/>
          <w:sz w:val="21"/>
        </w:rPr>
        <w:t>Mar - Aug 2011</w:t>
      </w:r>
    </w:p>
    <w:p w:rsidR="00F10138" w:rsidRPr="007F1C5C" w:rsidRDefault="007F1C5C" w:rsidP="007F1C5C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sz w:val="21"/>
        </w:rPr>
      </w:pPr>
      <w:r w:rsidRPr="00901D2C">
        <w:rPr>
          <w:rFonts w:ascii="Times New Roman" w:hAnsi="Times New Roman" w:cs="Arial"/>
          <w:spacing w:val="-6"/>
          <w:sz w:val="21"/>
          <w:szCs w:val="26"/>
        </w:rPr>
        <w:t>Advertised a series of nationwide conferences focused on assisting Vietnamese students in pursuing education abroad</w:t>
      </w:r>
      <w:r w:rsidRPr="00901D2C">
        <w:rPr>
          <w:rFonts w:ascii="Times New Roman" w:hAnsi="Times New Roman"/>
          <w:b/>
          <w:sz w:val="21"/>
        </w:rPr>
        <w:t xml:space="preserve"> </w:t>
      </w:r>
      <w:r w:rsidRPr="00901D2C">
        <w:rPr>
          <w:rFonts w:ascii="Times New Roman" w:hAnsi="Times New Roman" w:cs="Arial"/>
          <w:spacing w:val="-6"/>
          <w:sz w:val="21"/>
          <w:szCs w:val="26"/>
        </w:rPr>
        <w:t>in over 50 newspapers and magazines, among which 4 are national mainstream newspapers</w:t>
      </w:r>
    </w:p>
    <w:p w:rsidR="00124BBA" w:rsidRPr="00901D2C" w:rsidRDefault="00124BBA" w:rsidP="00CD20D0">
      <w:pPr>
        <w:pStyle w:val="ListParagraph"/>
        <w:numPr>
          <w:ilvl w:val="0"/>
          <w:numId w:val="29"/>
        </w:numPr>
        <w:spacing w:after="0"/>
        <w:ind w:left="180" w:hanging="180"/>
        <w:rPr>
          <w:rFonts w:ascii="Times New Roman" w:hAnsi="Times New Roman" w:cs="Arial"/>
          <w:sz w:val="21"/>
          <w:szCs w:val="26"/>
        </w:rPr>
      </w:pPr>
      <w:r w:rsidRPr="00901D2C">
        <w:rPr>
          <w:rFonts w:ascii="Times New Roman" w:hAnsi="Times New Roman"/>
          <w:b/>
          <w:sz w:val="21"/>
        </w:rPr>
        <w:t xml:space="preserve">Project Assistant - British Council, Hanoi, Vietnam                                                                        </w:t>
      </w:r>
      <w:r w:rsidR="00901D2C">
        <w:rPr>
          <w:rFonts w:ascii="Times New Roman" w:hAnsi="Times New Roman"/>
          <w:b/>
          <w:sz w:val="21"/>
        </w:rPr>
        <w:t xml:space="preserve">      </w:t>
      </w:r>
      <w:r w:rsidR="00CD20D0" w:rsidRPr="00901D2C">
        <w:rPr>
          <w:rFonts w:ascii="Times New Roman" w:hAnsi="Times New Roman"/>
          <w:b/>
          <w:sz w:val="21"/>
        </w:rPr>
        <w:t xml:space="preserve">   </w:t>
      </w:r>
      <w:r w:rsidR="008E2E6B">
        <w:rPr>
          <w:rFonts w:ascii="Times New Roman" w:hAnsi="Times New Roman"/>
          <w:b/>
          <w:sz w:val="21"/>
        </w:rPr>
        <w:t xml:space="preserve">      </w:t>
      </w:r>
      <w:r w:rsidRPr="00901D2C">
        <w:rPr>
          <w:rFonts w:ascii="Times New Roman" w:hAnsi="Times New Roman"/>
          <w:sz w:val="21"/>
        </w:rPr>
        <w:t xml:space="preserve">May - Aug 2010                                   </w:t>
      </w:r>
    </w:p>
    <w:p w:rsidR="00124BBA" w:rsidRPr="00901D2C" w:rsidRDefault="00124BBA" w:rsidP="00571AF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/>
          <w:caps/>
          <w:spacing w:val="-6"/>
          <w:sz w:val="21"/>
        </w:rPr>
      </w:pPr>
      <w:r w:rsidRPr="00901D2C">
        <w:rPr>
          <w:rFonts w:ascii="Times New Roman" w:hAnsi="Times New Roman" w:cs="Arial"/>
          <w:sz w:val="21"/>
        </w:rPr>
        <w:t>Collected, filed and retrieved organizational documents and database</w:t>
      </w:r>
    </w:p>
    <w:p w:rsidR="007F1C5C" w:rsidRPr="007F1C5C" w:rsidRDefault="00124BBA" w:rsidP="009C515E">
      <w:pPr>
        <w:pStyle w:val="ListParagraph"/>
        <w:numPr>
          <w:ilvl w:val="0"/>
          <w:numId w:val="32"/>
        </w:numPr>
        <w:spacing w:after="60"/>
        <w:rPr>
          <w:rFonts w:ascii="Times New Roman" w:hAnsi="Times New Roman"/>
          <w:b/>
          <w:caps/>
          <w:spacing w:val="-6"/>
          <w:sz w:val="21"/>
        </w:rPr>
      </w:pPr>
      <w:r w:rsidRPr="007F1C5C">
        <w:rPr>
          <w:rFonts w:ascii="Times New Roman" w:hAnsi="Times New Roman" w:cs="Arial"/>
          <w:sz w:val="21"/>
        </w:rPr>
        <w:t>Prepared business contracts with other educational institutions adhered to professional standard</w:t>
      </w:r>
    </w:p>
    <w:p w:rsidR="007F1C5C" w:rsidRPr="00900EAB" w:rsidRDefault="007F1C5C" w:rsidP="009C515E">
      <w:pPr>
        <w:spacing w:after="0"/>
        <w:rPr>
          <w:rFonts w:ascii="Times New Roman" w:hAnsi="Times New Roman"/>
          <w:b/>
          <w:szCs w:val="23"/>
        </w:rPr>
      </w:pPr>
      <w:r w:rsidRPr="00900EAB">
        <w:rPr>
          <w:rFonts w:ascii="Times New Roman" w:hAnsi="Times New Roman"/>
          <w:b/>
          <w:caps/>
          <w:spacing w:val="-6"/>
          <w:szCs w:val="23"/>
        </w:rPr>
        <w:t>Activities</w:t>
      </w:r>
    </w:p>
    <w:p w:rsidR="007F1C5C" w:rsidRPr="00901D2C" w:rsidRDefault="007F1C5C" w:rsidP="009C515E">
      <w:pPr>
        <w:pStyle w:val="ListParagraph"/>
        <w:numPr>
          <w:ilvl w:val="0"/>
          <w:numId w:val="24"/>
        </w:numPr>
        <w:spacing w:after="0"/>
        <w:ind w:left="180" w:hanging="180"/>
        <w:rPr>
          <w:rFonts w:ascii="Times New Roman" w:hAnsi="Times New Roman"/>
          <w:b/>
          <w:sz w:val="21"/>
        </w:rPr>
      </w:pPr>
      <w:r w:rsidRPr="00901D2C">
        <w:rPr>
          <w:rFonts w:ascii="Times New Roman" w:hAnsi="Times New Roman"/>
          <w:b/>
          <w:sz w:val="21"/>
        </w:rPr>
        <w:t xml:space="preserve">DJ/WGRE – DePauw University, Greencastle, IN                                                </w:t>
      </w:r>
      <w:r w:rsidR="008E2E6B">
        <w:rPr>
          <w:rFonts w:ascii="Times New Roman" w:hAnsi="Times New Roman"/>
          <w:b/>
          <w:sz w:val="21"/>
        </w:rPr>
        <w:t xml:space="preserve">                                     </w:t>
      </w:r>
      <w:r w:rsidRPr="00901D2C">
        <w:rPr>
          <w:rFonts w:ascii="Times New Roman" w:hAnsi="Times New Roman"/>
          <w:sz w:val="21"/>
        </w:rPr>
        <w:t>Aug 2012 – Present</w:t>
      </w:r>
      <w:r w:rsidRPr="00901D2C">
        <w:rPr>
          <w:sz w:val="21"/>
        </w:rPr>
        <w:t xml:space="preserve"> </w:t>
      </w:r>
    </w:p>
    <w:p w:rsidR="008E2E6B" w:rsidRPr="008E2E6B" w:rsidRDefault="007F1C5C" w:rsidP="007F1C5C">
      <w:pPr>
        <w:pStyle w:val="ListParagraph"/>
        <w:numPr>
          <w:ilvl w:val="0"/>
          <w:numId w:val="29"/>
        </w:numPr>
        <w:spacing w:after="0"/>
        <w:ind w:left="180" w:hanging="180"/>
        <w:rPr>
          <w:rFonts w:ascii="Times New Roman" w:hAnsi="Times New Roman"/>
          <w:b/>
          <w:sz w:val="21"/>
        </w:rPr>
      </w:pPr>
      <w:r w:rsidRPr="00901D2C">
        <w:rPr>
          <w:rFonts w:ascii="Times New Roman" w:hAnsi="Times New Roman"/>
          <w:b/>
          <w:sz w:val="21"/>
        </w:rPr>
        <w:t>Member – Women in Economics and Business Organization, DePau</w:t>
      </w:r>
      <w:r>
        <w:rPr>
          <w:rFonts w:ascii="Times New Roman" w:hAnsi="Times New Roman"/>
          <w:b/>
          <w:sz w:val="21"/>
        </w:rPr>
        <w:t>w University, Greencastle, IN</w:t>
      </w:r>
      <w:r w:rsidRPr="00901D2C">
        <w:rPr>
          <w:rFonts w:ascii="Times New Roman" w:hAnsi="Times New Roman"/>
          <w:b/>
          <w:sz w:val="21"/>
        </w:rPr>
        <w:t xml:space="preserve"> </w:t>
      </w:r>
      <w:r w:rsidR="008E2E6B">
        <w:rPr>
          <w:rFonts w:ascii="Times New Roman" w:hAnsi="Times New Roman"/>
          <w:b/>
          <w:sz w:val="21"/>
        </w:rPr>
        <w:t xml:space="preserve">   </w:t>
      </w:r>
      <w:r w:rsidRPr="00901D2C">
        <w:rPr>
          <w:rFonts w:ascii="Times New Roman" w:hAnsi="Times New Roman"/>
          <w:sz w:val="21"/>
        </w:rPr>
        <w:t>Sep 2011 – Present</w:t>
      </w:r>
      <w:r w:rsidRPr="00901D2C">
        <w:rPr>
          <w:sz w:val="21"/>
        </w:rPr>
        <w:t xml:space="preserve"> </w:t>
      </w:r>
    </w:p>
    <w:p w:rsidR="00166A6A" w:rsidRPr="009C515E" w:rsidRDefault="008E2E6B" w:rsidP="009C515E">
      <w:pPr>
        <w:pStyle w:val="ListParagraph"/>
        <w:numPr>
          <w:ilvl w:val="0"/>
          <w:numId w:val="29"/>
        </w:numPr>
        <w:spacing w:after="0"/>
        <w:ind w:left="180" w:hanging="180"/>
        <w:rPr>
          <w:rFonts w:ascii="Times New Roman" w:hAnsi="Times New Roman"/>
          <w:b/>
          <w:sz w:val="21"/>
        </w:rPr>
      </w:pPr>
      <w:r w:rsidRPr="00901D2C">
        <w:rPr>
          <w:rFonts w:ascii="Times New Roman" w:hAnsi="Times New Roman"/>
          <w:b/>
          <w:sz w:val="21"/>
        </w:rPr>
        <w:t>Member – Women in</w:t>
      </w:r>
      <w:r>
        <w:rPr>
          <w:rFonts w:ascii="Times New Roman" w:hAnsi="Times New Roman"/>
          <w:b/>
          <w:sz w:val="21"/>
        </w:rPr>
        <w:t xml:space="preserve"> Science</w:t>
      </w:r>
      <w:r w:rsidRPr="00901D2C"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, Greencastle, IN</w:t>
      </w:r>
      <w:r w:rsidRPr="00901D2C">
        <w:rPr>
          <w:rFonts w:ascii="Times New Roman" w:hAnsi="Times New Roman"/>
          <w:b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 xml:space="preserve">                                                                                          </w:t>
      </w:r>
      <w:r w:rsidRPr="00901D2C">
        <w:rPr>
          <w:rFonts w:ascii="Times New Roman" w:hAnsi="Times New Roman"/>
          <w:sz w:val="21"/>
        </w:rPr>
        <w:t>Sep 2011 – Present</w:t>
      </w:r>
      <w:r w:rsidRPr="00901D2C">
        <w:rPr>
          <w:sz w:val="21"/>
        </w:rPr>
        <w:t xml:space="preserve"> </w:t>
      </w:r>
      <w:r w:rsidR="00124BBA" w:rsidRPr="009C515E">
        <w:rPr>
          <w:rFonts w:ascii="Times New Roman" w:hAnsi="Times New Roman" w:cs="Arial"/>
          <w:sz w:val="21"/>
        </w:rPr>
        <w:t xml:space="preserve"> </w:t>
      </w:r>
    </w:p>
    <w:sectPr w:rsidR="00166A6A" w:rsidRPr="009C515E" w:rsidSect="007F1C5C">
      <w:type w:val="continuous"/>
      <w:pgSz w:w="11900" w:h="16840"/>
      <w:pgMar w:top="0" w:right="567" w:bottom="0" w:left="567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F2"/>
    <w:multiLevelType w:val="multilevel"/>
    <w:tmpl w:val="2EF01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070"/>
    <w:multiLevelType w:val="hybridMultilevel"/>
    <w:tmpl w:val="FBB84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7C84"/>
    <w:multiLevelType w:val="hybridMultilevel"/>
    <w:tmpl w:val="BFFA6AE8"/>
    <w:lvl w:ilvl="0" w:tplc="FFB4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B5764"/>
    <w:multiLevelType w:val="hybridMultilevel"/>
    <w:tmpl w:val="2EF01D16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E6136"/>
    <w:multiLevelType w:val="hybridMultilevel"/>
    <w:tmpl w:val="32041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8DF"/>
    <w:multiLevelType w:val="hybridMultilevel"/>
    <w:tmpl w:val="D5B418BC"/>
    <w:lvl w:ilvl="0" w:tplc="FFB4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E142F"/>
    <w:multiLevelType w:val="hybridMultilevel"/>
    <w:tmpl w:val="EFF2A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47F7"/>
    <w:multiLevelType w:val="hybridMultilevel"/>
    <w:tmpl w:val="0C0693DA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03E28"/>
    <w:multiLevelType w:val="hybridMultilevel"/>
    <w:tmpl w:val="9648C4E6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01B35"/>
    <w:multiLevelType w:val="hybridMultilevel"/>
    <w:tmpl w:val="119E347A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3F5"/>
    <w:multiLevelType w:val="hybridMultilevel"/>
    <w:tmpl w:val="F99A4704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3B78"/>
    <w:multiLevelType w:val="hybridMultilevel"/>
    <w:tmpl w:val="01F8D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50C4"/>
    <w:multiLevelType w:val="hybridMultilevel"/>
    <w:tmpl w:val="5DE81CDC"/>
    <w:lvl w:ilvl="0" w:tplc="FFB4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DF3"/>
    <w:multiLevelType w:val="hybridMultilevel"/>
    <w:tmpl w:val="63FA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E05B3"/>
    <w:multiLevelType w:val="hybridMultilevel"/>
    <w:tmpl w:val="86A4B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60E1"/>
    <w:multiLevelType w:val="hybridMultilevel"/>
    <w:tmpl w:val="D624C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04DED"/>
    <w:multiLevelType w:val="hybridMultilevel"/>
    <w:tmpl w:val="4AF2A6E4"/>
    <w:lvl w:ilvl="0" w:tplc="FFB42BB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B9128C"/>
    <w:multiLevelType w:val="hybridMultilevel"/>
    <w:tmpl w:val="818EAD4E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A17FF"/>
    <w:multiLevelType w:val="hybridMultilevel"/>
    <w:tmpl w:val="89E22480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2E88"/>
    <w:multiLevelType w:val="hybridMultilevel"/>
    <w:tmpl w:val="FEBC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55141D"/>
    <w:multiLevelType w:val="hybridMultilevel"/>
    <w:tmpl w:val="9EAC97D0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82FAE"/>
    <w:multiLevelType w:val="hybridMultilevel"/>
    <w:tmpl w:val="9F540B66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91C31"/>
    <w:multiLevelType w:val="hybridMultilevel"/>
    <w:tmpl w:val="81F040B6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44030"/>
    <w:multiLevelType w:val="hybridMultilevel"/>
    <w:tmpl w:val="F0662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6A58F6"/>
    <w:multiLevelType w:val="hybridMultilevel"/>
    <w:tmpl w:val="188C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6E63FD"/>
    <w:multiLevelType w:val="hybridMultilevel"/>
    <w:tmpl w:val="3F38C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273EE"/>
    <w:multiLevelType w:val="hybridMultilevel"/>
    <w:tmpl w:val="3EF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E36DA"/>
    <w:multiLevelType w:val="hybridMultilevel"/>
    <w:tmpl w:val="42449B9E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4079E"/>
    <w:multiLevelType w:val="hybridMultilevel"/>
    <w:tmpl w:val="BEDA6A20"/>
    <w:lvl w:ilvl="0" w:tplc="FFB4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21A8F"/>
    <w:multiLevelType w:val="hybridMultilevel"/>
    <w:tmpl w:val="44C47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F409AC"/>
    <w:multiLevelType w:val="hybridMultilevel"/>
    <w:tmpl w:val="EAE4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515E2"/>
    <w:multiLevelType w:val="hybridMultilevel"/>
    <w:tmpl w:val="94DA14BA"/>
    <w:lvl w:ilvl="0" w:tplc="FFB4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AC32C8"/>
    <w:multiLevelType w:val="hybridMultilevel"/>
    <w:tmpl w:val="D7E2A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17"/>
  </w:num>
  <w:num w:numId="5">
    <w:abstractNumId w:val="5"/>
  </w:num>
  <w:num w:numId="6">
    <w:abstractNumId w:val="13"/>
  </w:num>
  <w:num w:numId="7">
    <w:abstractNumId w:val="19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27"/>
  </w:num>
  <w:num w:numId="16">
    <w:abstractNumId w:val="12"/>
  </w:num>
  <w:num w:numId="17">
    <w:abstractNumId w:val="18"/>
  </w:num>
  <w:num w:numId="18">
    <w:abstractNumId w:val="0"/>
  </w:num>
  <w:num w:numId="19">
    <w:abstractNumId w:val="9"/>
  </w:num>
  <w:num w:numId="20">
    <w:abstractNumId w:val="21"/>
  </w:num>
  <w:num w:numId="21">
    <w:abstractNumId w:val="28"/>
  </w:num>
  <w:num w:numId="22">
    <w:abstractNumId w:val="11"/>
  </w:num>
  <w:num w:numId="23">
    <w:abstractNumId w:val="24"/>
  </w:num>
  <w:num w:numId="24">
    <w:abstractNumId w:val="29"/>
  </w:num>
  <w:num w:numId="25">
    <w:abstractNumId w:val="6"/>
  </w:num>
  <w:num w:numId="26">
    <w:abstractNumId w:val="4"/>
  </w:num>
  <w:num w:numId="27">
    <w:abstractNumId w:val="23"/>
  </w:num>
  <w:num w:numId="28">
    <w:abstractNumId w:val="14"/>
  </w:num>
  <w:num w:numId="29">
    <w:abstractNumId w:val="30"/>
  </w:num>
  <w:num w:numId="30">
    <w:abstractNumId w:val="32"/>
  </w:num>
  <w:num w:numId="31">
    <w:abstractNumId w:val="25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01"/>
    <w:rsid w:val="0000025E"/>
    <w:rsid w:val="00012F41"/>
    <w:rsid w:val="00021927"/>
    <w:rsid w:val="000321B5"/>
    <w:rsid w:val="00077809"/>
    <w:rsid w:val="00085195"/>
    <w:rsid w:val="00093D73"/>
    <w:rsid w:val="00095D01"/>
    <w:rsid w:val="000A0294"/>
    <w:rsid w:val="000A6663"/>
    <w:rsid w:val="000C6D0B"/>
    <w:rsid w:val="000E5411"/>
    <w:rsid w:val="0010600C"/>
    <w:rsid w:val="00124BBA"/>
    <w:rsid w:val="001337C5"/>
    <w:rsid w:val="0013656D"/>
    <w:rsid w:val="00166A6A"/>
    <w:rsid w:val="00191762"/>
    <w:rsid w:val="001E0EB0"/>
    <w:rsid w:val="001E5284"/>
    <w:rsid w:val="001F5EFE"/>
    <w:rsid w:val="00203951"/>
    <w:rsid w:val="00227CB4"/>
    <w:rsid w:val="00233146"/>
    <w:rsid w:val="00233582"/>
    <w:rsid w:val="0024101A"/>
    <w:rsid w:val="00255627"/>
    <w:rsid w:val="002B2E24"/>
    <w:rsid w:val="002C29A6"/>
    <w:rsid w:val="002C6F91"/>
    <w:rsid w:val="002D6109"/>
    <w:rsid w:val="00326C65"/>
    <w:rsid w:val="00332045"/>
    <w:rsid w:val="00377E9F"/>
    <w:rsid w:val="003D0A45"/>
    <w:rsid w:val="003E59C3"/>
    <w:rsid w:val="00425DA7"/>
    <w:rsid w:val="004641B2"/>
    <w:rsid w:val="004839E6"/>
    <w:rsid w:val="004B1E2B"/>
    <w:rsid w:val="004E390B"/>
    <w:rsid w:val="0052498B"/>
    <w:rsid w:val="00571AFD"/>
    <w:rsid w:val="0058172A"/>
    <w:rsid w:val="005871EF"/>
    <w:rsid w:val="0059552C"/>
    <w:rsid w:val="005C0E46"/>
    <w:rsid w:val="0060162B"/>
    <w:rsid w:val="00662179"/>
    <w:rsid w:val="00670413"/>
    <w:rsid w:val="0067529D"/>
    <w:rsid w:val="00681BAA"/>
    <w:rsid w:val="006855A3"/>
    <w:rsid w:val="006A6A49"/>
    <w:rsid w:val="00701F25"/>
    <w:rsid w:val="00731D66"/>
    <w:rsid w:val="00740109"/>
    <w:rsid w:val="007441D7"/>
    <w:rsid w:val="00745FE6"/>
    <w:rsid w:val="007706DB"/>
    <w:rsid w:val="007743E7"/>
    <w:rsid w:val="007745E4"/>
    <w:rsid w:val="007A311B"/>
    <w:rsid w:val="007B3F5A"/>
    <w:rsid w:val="007C2D1E"/>
    <w:rsid w:val="007F1C5C"/>
    <w:rsid w:val="007F4EEA"/>
    <w:rsid w:val="00847AC0"/>
    <w:rsid w:val="008A4E82"/>
    <w:rsid w:val="008A7ED8"/>
    <w:rsid w:val="008C38CA"/>
    <w:rsid w:val="008C7EB1"/>
    <w:rsid w:val="008E2E6B"/>
    <w:rsid w:val="00900EAB"/>
    <w:rsid w:val="00901D2C"/>
    <w:rsid w:val="00914406"/>
    <w:rsid w:val="00933FD6"/>
    <w:rsid w:val="00934FDC"/>
    <w:rsid w:val="00944FEA"/>
    <w:rsid w:val="00957DDB"/>
    <w:rsid w:val="009677C8"/>
    <w:rsid w:val="009C515E"/>
    <w:rsid w:val="00A035DD"/>
    <w:rsid w:val="00A061F6"/>
    <w:rsid w:val="00A14885"/>
    <w:rsid w:val="00A26137"/>
    <w:rsid w:val="00A74C9F"/>
    <w:rsid w:val="00AB4A46"/>
    <w:rsid w:val="00AB4AB5"/>
    <w:rsid w:val="00AE4D09"/>
    <w:rsid w:val="00B803F4"/>
    <w:rsid w:val="00BB518F"/>
    <w:rsid w:val="00BB783A"/>
    <w:rsid w:val="00BB7E88"/>
    <w:rsid w:val="00BE38C5"/>
    <w:rsid w:val="00C00711"/>
    <w:rsid w:val="00C2525D"/>
    <w:rsid w:val="00C32E5F"/>
    <w:rsid w:val="00C44905"/>
    <w:rsid w:val="00C52BE1"/>
    <w:rsid w:val="00C601C0"/>
    <w:rsid w:val="00C7044E"/>
    <w:rsid w:val="00C92435"/>
    <w:rsid w:val="00CD20D0"/>
    <w:rsid w:val="00CE0190"/>
    <w:rsid w:val="00D06B06"/>
    <w:rsid w:val="00D17960"/>
    <w:rsid w:val="00D61BAD"/>
    <w:rsid w:val="00D67CA7"/>
    <w:rsid w:val="00DF42B4"/>
    <w:rsid w:val="00DF77B9"/>
    <w:rsid w:val="00E0561A"/>
    <w:rsid w:val="00E377E5"/>
    <w:rsid w:val="00E735C8"/>
    <w:rsid w:val="00E84AF7"/>
    <w:rsid w:val="00E858B3"/>
    <w:rsid w:val="00EC7B21"/>
    <w:rsid w:val="00EC7B24"/>
    <w:rsid w:val="00F10138"/>
    <w:rsid w:val="00F120CF"/>
    <w:rsid w:val="00F362B6"/>
    <w:rsid w:val="00F50524"/>
    <w:rsid w:val="00F50A26"/>
    <w:rsid w:val="00F57922"/>
    <w:rsid w:val="00F76407"/>
    <w:rsid w:val="00FB7736"/>
    <w:rsid w:val="00FC502F"/>
    <w:rsid w:val="00FC57A8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5D01"/>
  </w:style>
  <w:style w:type="paragraph" w:styleId="Footer">
    <w:name w:val="footer"/>
    <w:basedOn w:val="Normal"/>
    <w:link w:val="FooterChar"/>
    <w:uiPriority w:val="99"/>
    <w:semiHidden/>
    <w:unhideWhenUsed/>
    <w:rsid w:val="00095D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D01"/>
  </w:style>
  <w:style w:type="table" w:styleId="LightShading-Accent1">
    <w:name w:val="Light Shading Accent 1"/>
    <w:basedOn w:val="TableNormal"/>
    <w:uiPriority w:val="60"/>
    <w:rsid w:val="00095D01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95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customStyle="1" w:styleId="Default">
    <w:name w:val="Default"/>
    <w:rsid w:val="004839E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5D01"/>
  </w:style>
  <w:style w:type="paragraph" w:styleId="Footer">
    <w:name w:val="footer"/>
    <w:basedOn w:val="Normal"/>
    <w:link w:val="FooterChar"/>
    <w:uiPriority w:val="99"/>
    <w:semiHidden/>
    <w:unhideWhenUsed/>
    <w:rsid w:val="00095D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D01"/>
  </w:style>
  <w:style w:type="table" w:styleId="LightShading-Accent1">
    <w:name w:val="Light Shading Accent 1"/>
    <w:basedOn w:val="TableNormal"/>
    <w:uiPriority w:val="60"/>
    <w:rsid w:val="00095D01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95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customStyle="1" w:styleId="Default">
    <w:name w:val="Default"/>
    <w:rsid w:val="004839E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A39-8F83-4A1D-BAA1-14375115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Windows User</cp:lastModifiedBy>
  <cp:revision>2</cp:revision>
  <cp:lastPrinted>2012-11-15T15:29:00Z</cp:lastPrinted>
  <dcterms:created xsi:type="dcterms:W3CDTF">2013-03-18T18:54:00Z</dcterms:created>
  <dcterms:modified xsi:type="dcterms:W3CDTF">2013-03-18T18:54:00Z</dcterms:modified>
</cp:coreProperties>
</file>