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44" w:rsidRDefault="001D2897" w:rsidP="001D2897">
      <w:pPr>
        <w:pStyle w:val="Title"/>
        <w:jc w:val="center"/>
      </w:pPr>
      <w:bookmarkStart w:id="0" w:name="_GoBack"/>
      <w:r>
        <w:t>Fun Golf Terms</w:t>
      </w:r>
    </w:p>
    <w:bookmarkEnd w:id="0"/>
    <w:p w:rsidR="001D2897" w:rsidRDefault="001D2897" w:rsidP="001D2897">
      <w:pPr>
        <w:jc w:val="center"/>
        <w:rPr>
          <w:sz w:val="28"/>
          <w:szCs w:val="28"/>
        </w:rPr>
      </w:pPr>
      <w:r w:rsidRPr="001D2897">
        <w:rPr>
          <w:sz w:val="28"/>
          <w:szCs w:val="28"/>
        </w:rPr>
        <w:t>By Timothy Romano</w:t>
      </w:r>
    </w:p>
    <w:p w:rsidR="001D2897" w:rsidRDefault="001D2897" w:rsidP="001D2897">
      <w:pPr>
        <w:jc w:val="center"/>
        <w:rPr>
          <w:sz w:val="28"/>
          <w:szCs w:val="28"/>
        </w:rPr>
      </w:pPr>
    </w:p>
    <w:p w:rsidR="001D2897" w:rsidRDefault="001D2897" w:rsidP="001D2897">
      <w:pPr>
        <w:rPr>
          <w:sz w:val="28"/>
          <w:szCs w:val="28"/>
        </w:rPr>
      </w:pPr>
    </w:p>
    <w:p w:rsidR="001D2897" w:rsidRPr="001D2897" w:rsidRDefault="001D2897" w:rsidP="001D2897">
      <w:pPr>
        <w:rPr>
          <w:sz w:val="28"/>
          <w:szCs w:val="28"/>
        </w:rPr>
      </w:pPr>
      <w:r w:rsidRPr="001D2897">
        <w:rPr>
          <w:sz w:val="28"/>
          <w:szCs w:val="28"/>
        </w:rPr>
        <w:t xml:space="preserve">Technical hurdles aside, newcomers to </w:t>
      </w:r>
      <w:hyperlink r:id="rId5" w:history="1">
        <w:r w:rsidRPr="001D2897">
          <w:rPr>
            <w:rStyle w:val="Hyperlink"/>
            <w:sz w:val="28"/>
            <w:szCs w:val="28"/>
          </w:rPr>
          <w:t>golf</w:t>
        </w:r>
      </w:hyperlink>
      <w:r w:rsidRPr="001D2897">
        <w:rPr>
          <w:sz w:val="28"/>
          <w:szCs w:val="28"/>
        </w:rPr>
        <w:t xml:space="preserve"> have to prepare their lexicon for an influx of peculiar new phrases. Here is a list of terms that will help you sound like an old pro even if it is your first time on the course.</w:t>
      </w:r>
      <w:r w:rsidRPr="001D2897">
        <w:rPr>
          <w:sz w:val="28"/>
          <w:szCs w:val="28"/>
        </w:rPr>
        <w:br/>
      </w:r>
      <w:r w:rsidRPr="001D2897">
        <w:rPr>
          <w:sz w:val="28"/>
          <w:szCs w:val="28"/>
        </w:rPr>
        <w:br/>
        <w:t>Fat Shot: When a golfer strikes the ground behind the ball before making contact with the ball itself.</w:t>
      </w:r>
      <w:r w:rsidRPr="001D2897">
        <w:rPr>
          <w:sz w:val="28"/>
          <w:szCs w:val="28"/>
        </w:rPr>
        <w:br/>
        <w:t>Beach: A more pleasant term for the sand trap.</w:t>
      </w:r>
      <w:r w:rsidRPr="001D2897">
        <w:rPr>
          <w:sz w:val="28"/>
          <w:szCs w:val="28"/>
        </w:rPr>
        <w:br/>
        <w:t>Lumberjack: After hitting your ball into the woods a few times, your group may refer to you as a lumberjack.</w:t>
      </w:r>
      <w:r w:rsidRPr="001D2897">
        <w:rPr>
          <w:sz w:val="28"/>
          <w:szCs w:val="28"/>
        </w:rPr>
        <w:br/>
        <w:t>Goose Hook: Used only in the most extreme circumstances, this is a hook that veers far off the line.</w:t>
      </w:r>
      <w:r w:rsidRPr="001D2897">
        <w:rPr>
          <w:sz w:val="28"/>
          <w:szCs w:val="28"/>
        </w:rPr>
        <w:br/>
        <w:t>Albatross: Another name for a double eagle. This is an old British term that rarely sees the light of day due to the infrequency of the event.</w:t>
      </w:r>
      <w:r w:rsidRPr="001D2897">
        <w:rPr>
          <w:sz w:val="28"/>
          <w:szCs w:val="28"/>
        </w:rPr>
        <w:br/>
        <w:t>Jail: Trees that are so thick it may be impossible for a golfer to hit his ball out.</w:t>
      </w:r>
      <w:r w:rsidRPr="001D2897">
        <w:rPr>
          <w:sz w:val="28"/>
          <w:szCs w:val="28"/>
        </w:rPr>
        <w:br/>
      </w:r>
      <w:r w:rsidRPr="001D2897">
        <w:rPr>
          <w:sz w:val="28"/>
          <w:szCs w:val="28"/>
        </w:rPr>
        <w:br/>
        <w:t>Timothy Romano is an avid golfer who lives in Port Saint Lucie, Florida. After a decade working with Virginia Beach City Public Schools, including positions as a principal and assistant principal, he is currently working toward a PhD in Educational Leadership and Special Education from Barry University.</w:t>
      </w:r>
    </w:p>
    <w:sectPr w:rsidR="001D2897" w:rsidRPr="001D2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F7"/>
    <w:rsid w:val="00037120"/>
    <w:rsid w:val="001D2897"/>
    <w:rsid w:val="00366F44"/>
    <w:rsid w:val="006553F7"/>
    <w:rsid w:val="00D4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6F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6F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1D28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6F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6F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1D28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.wikipedia.org/wiki/Gol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ConQuip, Inc.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DeLima</dc:creator>
  <cp:keywords/>
  <dc:description/>
  <cp:lastModifiedBy>Tina DeLima</cp:lastModifiedBy>
  <cp:revision>2</cp:revision>
  <dcterms:created xsi:type="dcterms:W3CDTF">2013-04-03T20:02:00Z</dcterms:created>
  <dcterms:modified xsi:type="dcterms:W3CDTF">2013-04-03T20:02:00Z</dcterms:modified>
</cp:coreProperties>
</file>