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F647B3" w:rsidRPr="000B5371" w:rsidRDefault="00F647B3" w:rsidP="00F647B3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535353"/>
          <w:sz w:val="32"/>
          <w:szCs w:val="26"/>
        </w:rPr>
      </w:pPr>
      <w:r>
        <w:rPr>
          <w:rFonts w:ascii="Arial" w:hAnsi="Arial" w:cs="Arial"/>
          <w:b/>
          <w:color w:val="535353"/>
          <w:sz w:val="32"/>
          <w:szCs w:val="26"/>
        </w:rPr>
        <w:t>Handouts/Assessments/Evaluations/</w:t>
      </w:r>
    </w:p>
    <w:p w:rsidR="00F647B3" w:rsidRDefault="00F647B3" w:rsidP="00F647B3">
      <w:pPr>
        <w:widowControl w:val="0"/>
        <w:autoSpaceDE w:val="0"/>
        <w:autoSpaceDN w:val="0"/>
        <w:adjustRightInd w:val="0"/>
        <w:rPr>
          <w:rFonts w:ascii="Arial" w:hAnsi="Arial" w:cs="Arial"/>
          <w:color w:val="535353"/>
          <w:sz w:val="26"/>
          <w:szCs w:val="26"/>
        </w:rPr>
      </w:pPr>
    </w:p>
    <w:p w:rsidR="00F647B3" w:rsidRDefault="00F647B3" w:rsidP="00F647B3">
      <w:pPr>
        <w:widowControl w:val="0"/>
        <w:autoSpaceDE w:val="0"/>
        <w:autoSpaceDN w:val="0"/>
        <w:adjustRightInd w:val="0"/>
        <w:rPr>
          <w:rFonts w:ascii="Arial" w:hAnsi="Arial" w:cs="Arial"/>
          <w:color w:val="535353"/>
          <w:sz w:val="26"/>
          <w:szCs w:val="26"/>
        </w:rPr>
      </w:pPr>
    </w:p>
    <w:p w:rsidR="00F647B3" w:rsidRDefault="00F647B3" w:rsidP="00F647B3">
      <w:pPr>
        <w:widowControl w:val="0"/>
        <w:autoSpaceDE w:val="0"/>
        <w:autoSpaceDN w:val="0"/>
        <w:adjustRightInd w:val="0"/>
        <w:rPr>
          <w:rFonts w:ascii="Arial" w:hAnsi="Arial" w:cs="Arial"/>
          <w:color w:val="535353"/>
          <w:sz w:val="26"/>
          <w:szCs w:val="26"/>
        </w:rPr>
      </w:pPr>
      <w:r>
        <w:rPr>
          <w:rFonts w:ascii="Arial" w:hAnsi="Arial" w:cs="Arial"/>
          <w:color w:val="535353"/>
          <w:sz w:val="26"/>
          <w:szCs w:val="26"/>
        </w:rPr>
        <w:t xml:space="preserve">Hamburger Template: </w:t>
      </w:r>
      <w:hyperlink r:id="rId4" w:history="1">
        <w:r w:rsidRPr="002167AA">
          <w:rPr>
            <w:rStyle w:val="Hyperlink"/>
            <w:rFonts w:ascii="Arial" w:hAnsi="Arial" w:cs="Arial"/>
            <w:sz w:val="26"/>
            <w:szCs w:val="26"/>
          </w:rPr>
          <w:t>http://www.writingfix.com/PDFs/Writing_Tools/Hamburger_Paragraph_Template.pdf</w:t>
        </w:r>
      </w:hyperlink>
    </w:p>
    <w:p w:rsidR="00F647B3" w:rsidRDefault="00F647B3" w:rsidP="00F647B3">
      <w:pPr>
        <w:widowControl w:val="0"/>
        <w:autoSpaceDE w:val="0"/>
        <w:autoSpaceDN w:val="0"/>
        <w:adjustRightInd w:val="0"/>
        <w:rPr>
          <w:rFonts w:ascii="Arial" w:hAnsi="Arial" w:cs="Arial"/>
          <w:color w:val="535353"/>
          <w:sz w:val="26"/>
          <w:szCs w:val="26"/>
        </w:rPr>
      </w:pPr>
    </w:p>
    <w:p w:rsidR="00F647B3" w:rsidRDefault="00F647B3" w:rsidP="00F647B3">
      <w:pPr>
        <w:widowControl w:val="0"/>
        <w:autoSpaceDE w:val="0"/>
        <w:autoSpaceDN w:val="0"/>
        <w:adjustRightInd w:val="0"/>
        <w:spacing w:after="20"/>
        <w:jc w:val="center"/>
        <w:rPr>
          <w:rFonts w:ascii="Arial" w:hAnsi="Arial" w:cs="Arial"/>
          <w:color w:val="535353"/>
          <w:sz w:val="2"/>
          <w:szCs w:val="2"/>
        </w:rPr>
      </w:pPr>
    </w:p>
    <w:p w:rsidR="00F647B3" w:rsidRDefault="00F647B3" w:rsidP="00F647B3">
      <w:pPr>
        <w:widowControl w:val="0"/>
        <w:autoSpaceDE w:val="0"/>
        <w:autoSpaceDN w:val="0"/>
        <w:adjustRightInd w:val="0"/>
        <w:spacing w:after="20"/>
        <w:jc w:val="center"/>
        <w:rPr>
          <w:rFonts w:ascii="Arial" w:hAnsi="Arial" w:cs="Arial"/>
          <w:color w:val="535353"/>
          <w:sz w:val="2"/>
          <w:szCs w:val="2"/>
        </w:rPr>
      </w:pPr>
    </w:p>
    <w:p w:rsidR="00F647B3" w:rsidRDefault="00F647B3" w:rsidP="00F647B3">
      <w:pPr>
        <w:tabs>
          <w:tab w:val="left" w:pos="3079"/>
        </w:tabs>
      </w:pPr>
      <w:r>
        <w:rPr>
          <w:noProof/>
        </w:rPr>
        <w:drawing>
          <wp:inline distT="0" distB="0" distL="0" distR="0">
            <wp:extent cx="1758315" cy="2279015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315" cy="227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Student Evaluation: Panda Paragraphs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Name____________________________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What was your favorite part of the lesson?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What was your least favorite part?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Did the Hamburger Template help you write paragraphs? Explain.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Did the topic interest you?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What is one thing that you would change or do differently?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Was any part of the lesson or essay confusing to you? If so, explain.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  <w:rPr>
          <w:u w:val="single"/>
        </w:rPr>
      </w:pPr>
    </w:p>
    <w:p w:rsidR="00F647B3" w:rsidRDefault="00F647B3" w:rsidP="00F647B3">
      <w:pPr>
        <w:tabs>
          <w:tab w:val="left" w:pos="3079"/>
        </w:tabs>
      </w:pPr>
      <w:r>
        <w:t>Circle the best answer: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 xml:space="preserve">Did I pay attention and listen to all directions? </w:t>
      </w:r>
      <w:r>
        <w:tab/>
        <w:t>Always</w:t>
      </w:r>
      <w:r>
        <w:tab/>
        <w:t>Sometimes</w:t>
      </w:r>
      <w:r>
        <w:tab/>
        <w:t>Never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Did I use my time wisely when researching?</w:t>
      </w:r>
      <w:r>
        <w:tab/>
      </w:r>
      <w:r>
        <w:tab/>
        <w:t>Always</w:t>
      </w:r>
      <w:r>
        <w:tab/>
        <w:t>Sometimes</w:t>
      </w:r>
      <w:r>
        <w:tab/>
        <w:t>Never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Did I use appropriate websites and suggested links? Always</w:t>
      </w:r>
      <w:r>
        <w:tab/>
      </w:r>
      <w:r>
        <w:tab/>
        <w:t>Sometimes</w:t>
      </w:r>
      <w:r>
        <w:tab/>
        <w:t>Never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>Did I ask questions if I was confused?</w:t>
      </w:r>
      <w:r>
        <w:tab/>
      </w:r>
      <w:r>
        <w:tab/>
        <w:t>Always</w:t>
      </w:r>
      <w:r>
        <w:tab/>
        <w:t>Sometimes</w:t>
      </w:r>
      <w:r>
        <w:tab/>
        <w:t>Never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  <w:r>
        <w:t xml:space="preserve">Did I do my best in all parts of this lesson? </w:t>
      </w:r>
      <w:r>
        <w:tab/>
      </w:r>
      <w:r>
        <w:tab/>
        <w:t>Always</w:t>
      </w:r>
      <w:r>
        <w:tab/>
        <w:t>Sometimes</w:t>
      </w:r>
      <w:r>
        <w:tab/>
        <w:t>Never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</w:pPr>
    </w:p>
    <w:p w:rsidR="00F647B3" w:rsidRPr="00D12A88" w:rsidRDefault="00F647B3" w:rsidP="00F647B3">
      <w:pPr>
        <w:tabs>
          <w:tab w:val="left" w:pos="3079"/>
        </w:tabs>
      </w:pPr>
      <w:r>
        <w:t>Comments:________________________________________________________________________________________________________________________________________________________________________________________________________________________________</w:t>
      </w:r>
    </w:p>
    <w:p w:rsidR="00F647B3" w:rsidRDefault="00F647B3" w:rsidP="00F647B3">
      <w:pPr>
        <w:tabs>
          <w:tab w:val="left" w:pos="3079"/>
        </w:tabs>
      </w:pPr>
      <w:r>
        <w:rPr>
          <w:noProof/>
        </w:rPr>
        <w:drawing>
          <wp:inline distT="0" distB="0" distL="0" distR="0">
            <wp:extent cx="5936615" cy="7680960"/>
            <wp:effectExtent l="2540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7B3" w:rsidRDefault="00F647B3" w:rsidP="00F647B3">
      <w:pPr>
        <w:tabs>
          <w:tab w:val="left" w:pos="3079"/>
        </w:tabs>
      </w:pPr>
      <w:r>
        <w:rPr>
          <w:noProof/>
        </w:rPr>
        <w:drawing>
          <wp:inline distT="0" distB="0" distL="0" distR="0">
            <wp:extent cx="5936615" cy="7680960"/>
            <wp:effectExtent l="2540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7B3" w:rsidRDefault="00F647B3" w:rsidP="00F647B3">
      <w:pPr>
        <w:tabs>
          <w:tab w:val="left" w:pos="3079"/>
        </w:tabs>
      </w:pPr>
      <w:r>
        <w:rPr>
          <w:noProof/>
        </w:rPr>
        <w:drawing>
          <wp:inline distT="0" distB="0" distL="0" distR="0">
            <wp:extent cx="5936615" cy="7680960"/>
            <wp:effectExtent l="25400" t="0" r="698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7B3" w:rsidRDefault="00F647B3" w:rsidP="00F647B3">
      <w:pPr>
        <w:tabs>
          <w:tab w:val="left" w:pos="3079"/>
        </w:tabs>
      </w:pPr>
      <w:r>
        <w:rPr>
          <w:noProof/>
        </w:rPr>
        <w:drawing>
          <wp:inline distT="0" distB="0" distL="0" distR="0">
            <wp:extent cx="5936615" cy="7680960"/>
            <wp:effectExtent l="2540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7B3" w:rsidRDefault="00F647B3" w:rsidP="00F647B3">
      <w:pPr>
        <w:tabs>
          <w:tab w:val="left" w:pos="3079"/>
        </w:tabs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5936615" cy="7680960"/>
            <wp:effectExtent l="25400" t="0" r="698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7B3" w:rsidRDefault="00F647B3" w:rsidP="00F647B3">
      <w:pPr>
        <w:tabs>
          <w:tab w:val="left" w:pos="3079"/>
        </w:tabs>
        <w:rPr>
          <w:sz w:val="32"/>
        </w:rPr>
      </w:pPr>
    </w:p>
    <w:p w:rsidR="00F647B3" w:rsidRDefault="00F647B3" w:rsidP="00F647B3">
      <w:pPr>
        <w:tabs>
          <w:tab w:val="left" w:pos="3079"/>
        </w:tabs>
        <w:rPr>
          <w:sz w:val="32"/>
        </w:rPr>
      </w:pPr>
    </w:p>
    <w:p w:rsidR="00F647B3" w:rsidRDefault="00F647B3" w:rsidP="00F647B3">
      <w:pPr>
        <w:tabs>
          <w:tab w:val="left" w:pos="3079"/>
        </w:tabs>
      </w:pPr>
      <w:r>
        <w:t>Brick for Assessment</w:t>
      </w:r>
    </w:p>
    <w:p w:rsidR="00F647B3" w:rsidRDefault="00F647B3" w:rsidP="00F647B3">
      <w:pPr>
        <w:tabs>
          <w:tab w:val="left" w:pos="3079"/>
        </w:tabs>
      </w:pPr>
    </w:p>
    <w:p w:rsidR="00F647B3" w:rsidRDefault="00F647B3" w:rsidP="00F647B3">
      <w:pPr>
        <w:tabs>
          <w:tab w:val="left" w:pos="3079"/>
        </w:tabs>
        <w:rPr>
          <w:noProof/>
        </w:rPr>
      </w:pPr>
      <w:r>
        <w:rPr>
          <w:noProof/>
        </w:rPr>
        <w:drawing>
          <wp:inline distT="0" distB="0" distL="0" distR="0">
            <wp:extent cx="5486400" cy="2279015"/>
            <wp:effectExtent l="25400" t="0" r="0" b="0"/>
            <wp:docPr id="2" name="Picture 0" descr="h14ago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h14agosto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27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7B3" w:rsidRDefault="00F647B3" w:rsidP="00F647B3">
      <w:pPr>
        <w:tabs>
          <w:tab w:val="left" w:pos="3079"/>
        </w:tabs>
        <w:rPr>
          <w:noProof/>
        </w:rPr>
      </w:pPr>
    </w:p>
    <w:p w:rsidR="00F647B3" w:rsidRDefault="00F647B3" w:rsidP="00F647B3">
      <w:pPr>
        <w:tabs>
          <w:tab w:val="left" w:pos="3079"/>
        </w:tabs>
        <w:rPr>
          <w:noProof/>
        </w:rPr>
      </w:pPr>
    </w:p>
    <w:tbl>
      <w:tblPr>
        <w:tblpPr w:leftFromText="180" w:rightFromText="180" w:vertAnchor="page" w:horzAnchor="page" w:tblpX="289" w:tblpY="7381"/>
        <w:tblW w:w="11960" w:type="dxa"/>
        <w:tblBorders>
          <w:top w:val="single" w:sz="8" w:space="0" w:color="6D6D6D"/>
          <w:left w:val="single" w:sz="8" w:space="0" w:color="6D6D6D"/>
          <w:right w:val="single" w:sz="8" w:space="0" w:color="6D6D6D"/>
        </w:tblBorders>
        <w:tblLayout w:type="fixed"/>
        <w:tblLook w:val="0000"/>
      </w:tblPr>
      <w:tblGrid>
        <w:gridCol w:w="2422"/>
        <w:gridCol w:w="2380"/>
        <w:gridCol w:w="2379"/>
        <w:gridCol w:w="2379"/>
        <w:gridCol w:w="2400"/>
      </w:tblGrid>
      <w:tr w:rsidR="00F647B3" w:rsidRPr="005C70E7">
        <w:tc>
          <w:tcPr>
            <w:tcW w:w="2422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shd w:val="clear" w:color="auto" w:fill="FFFFF4"/>
            <w:tcMar>
              <w:top w:w="40" w:type="nil"/>
              <w:left w:w="40" w:type="nil"/>
              <w:bottom w:w="40" w:type="nil"/>
              <w:right w:w="40" w:type="nil"/>
            </w:tcMar>
            <w:vAlign w:val="bottom"/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CATEGORY</w:t>
            </w:r>
          </w:p>
        </w:tc>
        <w:tc>
          <w:tcPr>
            <w:tcW w:w="238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shd w:val="clear" w:color="auto" w:fill="FFFFF4"/>
            <w:tcMar>
              <w:top w:w="40" w:type="nil"/>
              <w:left w:w="40" w:type="nil"/>
              <w:bottom w:w="40" w:type="nil"/>
              <w:right w:w="40" w:type="nil"/>
            </w:tcMar>
            <w:vAlign w:val="bottom"/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4</w:t>
            </w:r>
            <w:r>
              <w:rPr>
                <w:rFonts w:cs="Times"/>
                <w:szCs w:val="32"/>
              </w:rPr>
              <w:t>-Excellent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shd w:val="clear" w:color="auto" w:fill="FFFFF4"/>
            <w:tcMar>
              <w:top w:w="40" w:type="nil"/>
              <w:left w:w="40" w:type="nil"/>
              <w:bottom w:w="40" w:type="nil"/>
              <w:right w:w="40" w:type="nil"/>
            </w:tcMar>
            <w:vAlign w:val="bottom"/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3</w:t>
            </w:r>
            <w:r>
              <w:rPr>
                <w:rFonts w:cs="Times"/>
                <w:szCs w:val="32"/>
              </w:rPr>
              <w:t>-Good/Satisfactory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shd w:val="clear" w:color="auto" w:fill="FFFFF4"/>
            <w:tcMar>
              <w:top w:w="40" w:type="nil"/>
              <w:left w:w="40" w:type="nil"/>
              <w:bottom w:w="40" w:type="nil"/>
              <w:right w:w="40" w:type="nil"/>
            </w:tcMar>
            <w:vAlign w:val="bottom"/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2</w:t>
            </w:r>
            <w:r>
              <w:rPr>
                <w:rFonts w:cs="Times"/>
                <w:szCs w:val="32"/>
              </w:rPr>
              <w:t>-Needs Improvement</w:t>
            </w:r>
          </w:p>
        </w:tc>
        <w:tc>
          <w:tcPr>
            <w:tcW w:w="240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</w:tcBorders>
            <w:shd w:val="clear" w:color="auto" w:fill="FFFFF4"/>
            <w:tcMar>
              <w:top w:w="40" w:type="nil"/>
              <w:left w:w="40" w:type="nil"/>
              <w:bottom w:w="40" w:type="nil"/>
              <w:right w:w="40" w:type="nil"/>
            </w:tcMar>
            <w:vAlign w:val="bottom"/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1</w:t>
            </w:r>
            <w:r>
              <w:rPr>
                <w:rFonts w:cs="Times"/>
                <w:szCs w:val="32"/>
              </w:rPr>
              <w:t>-Unsatisfactory</w:t>
            </w:r>
          </w:p>
        </w:tc>
      </w:tr>
      <w:tr w:rsidR="00F647B3" w:rsidRPr="005C70E7">
        <w:tblPrEx>
          <w:tblBorders>
            <w:top w:val="none" w:sz="0" w:space="0" w:color="auto"/>
          </w:tblBorders>
        </w:tblPrEx>
        <w:tc>
          <w:tcPr>
            <w:tcW w:w="2422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Organization</w:t>
            </w:r>
          </w:p>
        </w:tc>
        <w:tc>
          <w:tcPr>
            <w:tcW w:w="238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Information is very organized with well-constructed paragraphs and subheadings. (5 paragraphs-Introduction, 3 body paragraphs, &amp; conclusion)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Information is organized with well-constructed paragraphs. (4 paragraphs)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 xml:space="preserve">Information is organized, but paragraphs are not </w:t>
            </w:r>
            <w:proofErr w:type="gramStart"/>
            <w:r w:rsidRPr="005C70E7">
              <w:rPr>
                <w:rFonts w:cs="Times"/>
                <w:szCs w:val="32"/>
              </w:rPr>
              <w:t>well-constructed</w:t>
            </w:r>
            <w:proofErr w:type="gramEnd"/>
            <w:r w:rsidRPr="005C70E7">
              <w:rPr>
                <w:rFonts w:cs="Times"/>
                <w:szCs w:val="32"/>
              </w:rPr>
              <w:t>. (3 paragraphs)</w:t>
            </w:r>
          </w:p>
        </w:tc>
        <w:tc>
          <w:tcPr>
            <w:tcW w:w="240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The information appears to be disorganized. (2 or less paragraphs)</w:t>
            </w:r>
          </w:p>
        </w:tc>
      </w:tr>
      <w:tr w:rsidR="00F647B3" w:rsidRPr="005C70E7">
        <w:tblPrEx>
          <w:tblBorders>
            <w:top w:val="none" w:sz="0" w:space="0" w:color="auto"/>
          </w:tblBorders>
        </w:tblPrEx>
        <w:tc>
          <w:tcPr>
            <w:tcW w:w="2422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Paragraph Construction</w:t>
            </w:r>
          </w:p>
        </w:tc>
        <w:tc>
          <w:tcPr>
            <w:tcW w:w="238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All paragraphs include introductory sentence, explanations or details, and concluding sentence (5 or more sentences).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Most paragraphs include introductory sentence, explanations or details, and concluding sentence. (4 sentences)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Paragraphs included related information but were typically not constructed well. (3 sentences)</w:t>
            </w:r>
          </w:p>
        </w:tc>
        <w:tc>
          <w:tcPr>
            <w:tcW w:w="240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Paragraphing structure was not clear. (2 or less sentences)</w:t>
            </w:r>
          </w:p>
        </w:tc>
      </w:tr>
      <w:tr w:rsidR="00F647B3" w:rsidRPr="005C70E7">
        <w:tblPrEx>
          <w:tblBorders>
            <w:top w:val="none" w:sz="0" w:space="0" w:color="auto"/>
          </w:tblBorders>
        </w:tblPrEx>
        <w:tc>
          <w:tcPr>
            <w:tcW w:w="2422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Mechanics</w:t>
            </w:r>
          </w:p>
        </w:tc>
        <w:tc>
          <w:tcPr>
            <w:tcW w:w="238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No grammatical, spelling or punctuation errors.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Almost no grammatical, spelling or punctuation errors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A few grammatical spelling, or punctuation errors.</w:t>
            </w:r>
          </w:p>
        </w:tc>
        <w:tc>
          <w:tcPr>
            <w:tcW w:w="240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Many grammatical, spelling, or punctuation errors.</w:t>
            </w:r>
          </w:p>
        </w:tc>
      </w:tr>
      <w:tr w:rsidR="00F647B3" w:rsidRPr="005C70E7">
        <w:tblPrEx>
          <w:tblBorders>
            <w:top w:val="none" w:sz="0" w:space="0" w:color="auto"/>
            <w:bottom w:val="single" w:sz="8" w:space="0" w:color="6D6D6D"/>
          </w:tblBorders>
        </w:tblPrEx>
        <w:tc>
          <w:tcPr>
            <w:tcW w:w="2422" w:type="dxa"/>
            <w:tcBorders>
              <w:top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Packet and Internet Sources</w:t>
            </w:r>
          </w:p>
        </w:tc>
        <w:tc>
          <w:tcPr>
            <w:tcW w:w="238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 xml:space="preserve">Successfully </w:t>
            </w:r>
            <w:proofErr w:type="gramStart"/>
            <w:r w:rsidRPr="005C70E7">
              <w:rPr>
                <w:rFonts w:cs="Times"/>
                <w:szCs w:val="32"/>
              </w:rPr>
              <w:t>uses suggested packet and internet links to find information and navigates</w:t>
            </w:r>
            <w:proofErr w:type="gramEnd"/>
            <w:r w:rsidRPr="005C70E7">
              <w:rPr>
                <w:rFonts w:cs="Times"/>
                <w:szCs w:val="32"/>
              </w:rPr>
              <w:t xml:space="preserve"> within these sources easily without assistance. (90-100%)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Usually able to use suggested packet and internet links to find information and navigates within these sources easily without assistance. (80-90%)</w:t>
            </w:r>
          </w:p>
        </w:tc>
        <w:tc>
          <w:tcPr>
            <w:tcW w:w="2379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  <w:right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Occasionally able to use suggested packet and internet links to find information and navigates within these sources easily without assistance. (60-80%)</w:t>
            </w:r>
          </w:p>
        </w:tc>
        <w:tc>
          <w:tcPr>
            <w:tcW w:w="2400" w:type="dxa"/>
            <w:tcBorders>
              <w:top w:val="single" w:sz="8" w:space="0" w:color="6D6D6D"/>
              <w:left w:val="single" w:sz="8" w:space="0" w:color="6D6D6D"/>
              <w:bottom w:val="single" w:sz="8" w:space="0" w:color="6D6D6D"/>
            </w:tcBorders>
            <w:tcMar>
              <w:top w:w="40" w:type="nil"/>
              <w:left w:w="40" w:type="nil"/>
              <w:bottom w:w="40" w:type="nil"/>
              <w:right w:w="40" w:type="nil"/>
            </w:tcMar>
          </w:tcPr>
          <w:p w:rsidR="00F647B3" w:rsidRPr="005C70E7" w:rsidRDefault="00F647B3" w:rsidP="004A64FE">
            <w:pPr>
              <w:widowControl w:val="0"/>
              <w:autoSpaceDE w:val="0"/>
              <w:autoSpaceDN w:val="0"/>
              <w:adjustRightInd w:val="0"/>
              <w:rPr>
                <w:rFonts w:cs="Times"/>
                <w:szCs w:val="32"/>
              </w:rPr>
            </w:pPr>
            <w:r w:rsidRPr="005C70E7">
              <w:rPr>
                <w:rFonts w:cs="Times"/>
                <w:szCs w:val="32"/>
              </w:rPr>
              <w:t>Needs assistance or supervision to use suggested packet and internet links and/or to navigate within these sources.(Below 60%)</w:t>
            </w:r>
          </w:p>
        </w:tc>
      </w:tr>
    </w:tbl>
    <w:p w:rsidR="000F0C4C" w:rsidRDefault="00F647B3"/>
    <w:sectPr w:rsidR="000F0C4C" w:rsidSect="000F0C4C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doNotVertAlignCellWithSp/>
    <w:doNotBreakConstrainedForcedTable/>
    <w:useAnsiKerningPairs/>
    <w:cachedColBalance/>
    <w:splitPgBreakAndParaMark/>
  </w:compat>
  <w:rsids>
    <w:rsidRoot w:val="00F647B3"/>
    <w:rsid w:val="00F647B3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47B3"/>
    <w:pPr>
      <w:spacing w:after="0"/>
    </w:pPr>
    <w:rPr>
      <w:rFonts w:ascii="Times New Roman" w:eastAsia="SimSun" w:hAnsi="Times New Roman" w:cs="Times New Roman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character" w:styleId="Hyperlink">
    <w:name w:val="Hyperlink"/>
    <w:uiPriority w:val="99"/>
    <w:unhideWhenUsed/>
    <w:rsid w:val="00F647B3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hyperlink" Target="http://www.writingfix.com/PDFs/Writing_Tools/Hamburger_Paragraph_Template.pdf" TargetMode="Externa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429</Words>
  <Characters>2449</Characters>
  <Application>Microsoft Word 12.0.0</Application>
  <DocSecurity>0</DocSecurity>
  <Lines>20</Lines>
  <Paragraphs>4</Paragraphs>
  <ScaleCrop>false</ScaleCrop>
  <LinksUpToDate>false</LinksUpToDate>
  <CharactersWithSpaces>3007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Kayla Stockwell</dc:creator>
  <cp:keywords/>
  <cp:lastModifiedBy>Kayla Stockwell</cp:lastModifiedBy>
  <cp:revision>1</cp:revision>
  <dcterms:created xsi:type="dcterms:W3CDTF">2013-03-24T15:19:00Z</dcterms:created>
  <dcterms:modified xsi:type="dcterms:W3CDTF">2013-03-24T15:21:00Z</dcterms:modified>
</cp:coreProperties>
</file>