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1128" w:right="-20"/>
        <w:jc w:val="left"/>
        <w:tabs>
          <w:tab w:pos="5140" w:val="left"/>
          <w:tab w:pos="7820" w:val="left"/>
        </w:tabs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122.160004pt;margin-top:-49.249203pt;width:32.880pt;height:.1pt;mso-position-horizontal-relative:page;mso-position-vertical-relative:paragraph;z-index:-347" coordorigin="2443,-985" coordsize="658,2">
            <v:shape style="position:absolute;left:2443;top:-985;width:658;height:2" coordorigin="2443,-985" coordsize="658,0" path="m2443,-985l3101,-985e" filled="f" stroked="t" strokeweight=".24pt" strokecolor="#282828">
              <v:path arrowok="t"/>
            </v:shape>
          </v:group>
          <w10:wrap type="none"/>
        </w:pict>
      </w:r>
      <w:r>
        <w:rPr/>
        <w:pict>
          <v:group style="position:absolute;margin-left:245.040009pt;margin-top:-49.1292pt;width:245.760005pt;height:.1pt;mso-position-horizontal-relative:page;mso-position-vertical-relative:paragraph;z-index:-346" coordorigin="4901,-983" coordsize="4915,2">
            <v:shape style="position:absolute;left:4901;top:-983;width:4915;height:2" coordorigin="4901,-983" coordsize="4915,0" path="m4901,-983l9816,-983e" filled="f" stroked="t" strokeweight=".24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12"/>
          <w:b/>
          <w:bCs/>
        </w:rPr>
        <w:t>Selection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2A2A2A"/>
          <w:spacing w:val="22"/>
          <w:w w:val="112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12"/>
          <w:b/>
          <w:bCs/>
        </w:rPr>
        <w:t>Rubric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12"/>
          <w:b/>
          <w:bCs/>
        </w:rPr>
        <w:t>:</w:t>
      </w:r>
      <w:r>
        <w:rPr>
          <w:rFonts w:ascii="Arial" w:hAnsi="Arial" w:cs="Arial" w:eastAsia="Arial"/>
          <w:sz w:val="39"/>
          <w:szCs w:val="39"/>
          <w:color w:val="2A2A2A"/>
          <w:spacing w:val="-79"/>
          <w:w w:val="112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12"/>
          <w:b/>
          <w:bCs/>
        </w:rPr>
        <w:t>COMPUTE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12"/>
          <w:b/>
          <w:bCs/>
        </w:rPr>
        <w:t>R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12"/>
          <w:b/>
          <w:bCs/>
        </w:rPr>
        <w:t>SOFTWARE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auto"/>
        <w:ind w:left="3514" w:right="57" w:firstLine="-1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42.240002pt;margin-top:-1.365078pt;width:114.239998pt;height:20.16pt;mso-position-horizontal-relative:page;mso-position-vertical-relative:paragraph;z-index:-348" type="#_x0000_t75">
            <v:imagedata r:id="rId5" o:title=""/>
          </v:shape>
        </w:pic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download</w:t>
      </w:r>
      <w:r>
        <w:rPr>
          <w:rFonts w:ascii="Arial" w:hAnsi="Arial" w:cs="Arial" w:eastAsia="Arial"/>
          <w:sz w:val="15"/>
          <w:szCs w:val="15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complet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rubric</w:t>
      </w:r>
      <w:r>
        <w:rPr>
          <w:rFonts w:ascii="Arial" w:hAnsi="Arial" w:cs="Arial" w:eastAsia="Arial"/>
          <w:sz w:val="15"/>
          <w:szCs w:val="15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own</w:t>
      </w:r>
      <w:r>
        <w:rPr>
          <w:rFonts w:ascii="Arial" w:hAnsi="Arial" w:cs="Arial" w:eastAsia="Arial"/>
          <w:sz w:val="15"/>
          <w:szCs w:val="15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go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MyEducationKit</w:t>
      </w:r>
      <w:r>
        <w:rPr>
          <w:rFonts w:ascii="Arial" w:hAnsi="Arial" w:cs="Arial" w:eastAsia="Arial"/>
          <w:sz w:val="15"/>
          <w:szCs w:val="15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text,</w:t>
      </w:r>
      <w:r>
        <w:rPr>
          <w:rFonts w:ascii="Arial" w:hAnsi="Arial" w:cs="Arial" w:eastAsia="Arial"/>
          <w:sz w:val="15"/>
          <w:szCs w:val="15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4"/>
        </w:rPr>
        <w:t>then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go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Chapte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click</w:t>
      </w:r>
      <w:r>
        <w:rPr>
          <w:rFonts w:ascii="Arial" w:hAnsi="Arial" w:cs="Arial" w:eastAsia="Arial"/>
          <w:sz w:val="15"/>
          <w:szCs w:val="15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Selectio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A"/>
          <w:spacing w:val="0"/>
          <w:w w:val="100"/>
        </w:rPr>
        <w:t>Rubrics.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Search</w:t>
      </w:r>
      <w:r>
        <w:rPr>
          <w:rFonts w:ascii="Arial" w:hAnsi="Arial" w:cs="Arial" w:eastAsia="Arial"/>
          <w:sz w:val="18"/>
          <w:szCs w:val="18"/>
          <w:color w:val="2A2A2A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Term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A2A2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2A2A2A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A2A2A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Locat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A2A2A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b/>
          <w:bCs/>
        </w:rPr>
        <w:t>Resources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auto"/>
        <w:ind w:left="869" w:right="3163" w:firstLine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332"/>
        </w:rPr>
        <w:t>Title---------------------------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332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Hardware</w:t>
      </w:r>
      <w:r>
        <w:rPr>
          <w:rFonts w:ascii="Arial" w:hAnsi="Arial" w:cs="Arial" w:eastAsia="Arial"/>
          <w:sz w:val="18"/>
          <w:szCs w:val="18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Required</w:t>
      </w:r>
      <w:r>
        <w:rPr>
          <w:rFonts w:ascii="Arial" w:hAnsi="Arial" w:cs="Arial" w:eastAsia="Arial"/>
          <w:sz w:val="18"/>
          <w:szCs w:val="18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371"/>
        </w:rPr>
        <w:t>---------------------­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3" w:lineRule="exact"/>
        <w:ind w:left="85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-1"/>
        </w:rPr>
        <w:t>Source/Locatio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2A2A2A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373"/>
          <w:position w:val="-1"/>
        </w:rPr>
        <w:t>-----------------------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60" w:h="15600"/>
          <w:pgMar w:top="-20" w:bottom="0" w:left="0" w:right="9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9" w:right="-67"/>
        <w:jc w:val="left"/>
        <w:tabs>
          <w:tab w:pos="2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17"/>
        </w:rPr>
        <w:t>©Dat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color w:val="2A2A2A"/>
          <w:spacing w:val="-8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-8"/>
          <w:w w:val="117"/>
          <w:u w:val="single" w:color="292929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</w:rPr>
        <w:tab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238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1"/>
        <w:jc w:val="left"/>
        <w:tabs>
          <w:tab w:pos="1500" w:val="left"/>
          <w:tab w:pos="1840" w:val="left"/>
          <w:tab w:pos="3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2"/>
        </w:rPr>
        <w:t>Cos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  <w:position w:val="2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2"/>
        </w:rPr>
        <w:t>_</w:t>
      </w:r>
      <w:r>
        <w:rPr>
          <w:rFonts w:ascii="Arial" w:hAnsi="Arial" w:cs="Arial" w:eastAsia="Arial"/>
          <w:sz w:val="18"/>
          <w:szCs w:val="18"/>
          <w:color w:val="2A2A2A"/>
          <w:spacing w:val="-4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0"/>
        </w:rPr>
        <w:t>Lengt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2A2A2A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3"/>
          <w:w w:val="100"/>
          <w:u w:val="single" w:color="292929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  <w:position w:val="0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0"/>
        </w:rPr>
        <w:t>minutes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-1"/>
        </w:rPr>
        <w:t>Primar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4"/>
          <w:position w:val="-1"/>
        </w:rPr>
        <w:t>User(s)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60" w:h="15600"/>
          <w:pgMar w:top="-20" w:bottom="0" w:left="0" w:right="940"/>
          <w:cols w:num="3" w:equalWidth="0">
            <w:col w:w="2720" w:space="213"/>
            <w:col w:w="4356" w:space="1035"/>
            <w:col w:w="2296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64" w:right="-67"/>
        <w:jc w:val="left"/>
        <w:tabs>
          <w:tab w:pos="4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Subject</w:t>
      </w:r>
      <w:r>
        <w:rPr>
          <w:rFonts w:ascii="Arial" w:hAnsi="Arial" w:cs="Arial" w:eastAsia="Arial"/>
          <w:sz w:val="18"/>
          <w:szCs w:val="18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2"/>
          <w:w w:val="100"/>
          <w:u w:val="single" w:color="292929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</w:rPr>
        <w:tab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312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67"/>
        <w:jc w:val="left"/>
        <w:tabs>
          <w:tab w:pos="2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Grad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Level</w:t>
      </w:r>
      <w:r>
        <w:rPr>
          <w:rFonts w:ascii="Arial" w:hAnsi="Arial" w:cs="Arial" w:eastAsia="Arial"/>
          <w:sz w:val="18"/>
          <w:szCs w:val="18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4"/>
          <w:w w:val="100"/>
          <w:u w:val="single" w:color="292929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</w:rPr>
        <w:tab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42"/>
        </w:rPr>
        <w:t>_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-1"/>
        </w:rPr>
        <w:t>Student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60" w:h="15600"/>
          <w:pgMar w:top="-20" w:bottom="0" w:left="0" w:right="940"/>
          <w:cols w:num="3" w:equalWidth="0">
            <w:col w:w="4585" w:space="210"/>
            <w:col w:w="2554" w:space="1502"/>
            <w:col w:w="1769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0pt;margin-top:.0pt;width:31.68pt;height:777.599976pt;mso-position-horizontal-relative:page;mso-position-vertical-relative:page;z-index:-349" type="#_x0000_t75">
            <v:imagedata r:id="rId6" o:title=""/>
          </v:shape>
        </w:pict>
      </w:r>
      <w:r>
        <w:rPr/>
        <w:pict>
          <v:group style="position:absolute;margin-left:544.320007pt;margin-top:.6pt;width:32.880pt;height:.1pt;mso-position-horizontal-relative:page;mso-position-vertical-relative:page;z-index:-345" coordorigin="10886,12" coordsize="658,2">
            <v:shape style="position:absolute;left:10886;top:12;width:658;height:2" coordorigin="10886,12" coordsize="658,0" path="m10886,12l11544,12e" filled="f" stroked="t" strokeweight=".24pt" strokecolor="#282828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874" w:right="-20"/>
        <w:jc w:val="left"/>
        <w:tabs>
          <w:tab w:pos="8300" w:val="left"/>
          <w:tab w:pos="8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Instructiona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263"/>
        </w:rPr>
        <w:t>Strategies---------------------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99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99"/>
          <w:u w:val="single" w:color="292929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</w:rPr>
        <w:tab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u w:val="single" w:color="292929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4"/>
        </w:rPr>
        <w:t>Teacher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Brief</w:t>
      </w:r>
      <w:r>
        <w:rPr>
          <w:rFonts w:ascii="Arial" w:hAnsi="Arial" w:cs="Arial" w:eastAsia="Arial"/>
          <w:sz w:val="18"/>
          <w:szCs w:val="18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3"/>
        </w:rPr>
        <w:t>Description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2"/>
        </w:rPr>
        <w:t>Standards/Outcomes/Objectives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Prerequisite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e.g.,</w:t>
      </w:r>
      <w:r>
        <w:rPr>
          <w:rFonts w:ascii="Arial" w:hAnsi="Arial" w:cs="Arial" w:eastAsia="Arial"/>
          <w:sz w:val="18"/>
          <w:szCs w:val="18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prior</w:t>
      </w:r>
      <w:r>
        <w:rPr>
          <w:rFonts w:ascii="Arial" w:hAnsi="Arial" w:cs="Arial" w:eastAsia="Arial"/>
          <w:sz w:val="18"/>
          <w:szCs w:val="18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knowledge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reading</w:t>
      </w:r>
      <w:r>
        <w:rPr>
          <w:rFonts w:ascii="Arial" w:hAnsi="Arial" w:cs="Arial" w:eastAsia="Arial"/>
          <w:sz w:val="18"/>
          <w:szCs w:val="18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ability,</w:t>
      </w:r>
      <w:r>
        <w:rPr>
          <w:rFonts w:ascii="Arial" w:hAnsi="Arial" w:cs="Arial" w:eastAsia="Arial"/>
          <w:sz w:val="18"/>
          <w:szCs w:val="18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vocabulary</w:t>
      </w:r>
      <w:r>
        <w:rPr>
          <w:rFonts w:ascii="Arial" w:hAnsi="Arial" w:cs="Arial" w:eastAsia="Arial"/>
          <w:sz w:val="18"/>
          <w:szCs w:val="18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level)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21" w:lineRule="auto"/>
        <w:ind w:left="859" w:right="8340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Strengths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2"/>
        </w:rPr>
        <w:t>Limitations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Specia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Features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5"/>
          <w:szCs w:val="25"/>
          <w:color w:val="2A2A2A"/>
          <w:spacing w:val="0"/>
          <w:w w:val="100"/>
          <w:b/>
          <w:bCs/>
        </w:rPr>
        <w:t>122</w:t>
      </w:r>
      <w:r>
        <w:rPr>
          <w:rFonts w:ascii="Arial" w:hAnsi="Arial" w:cs="Arial" w:eastAsia="Arial"/>
          <w:sz w:val="25"/>
          <w:szCs w:val="25"/>
          <w:color w:val="2A2A2A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5"/>
          <w:szCs w:val="25"/>
          <w:color w:val="2A2A2A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14"/>
        </w:rPr>
        <w:t>Copyright©</w:t>
      </w:r>
      <w:r>
        <w:rPr>
          <w:rFonts w:ascii="Arial" w:hAnsi="Arial" w:cs="Arial" w:eastAsia="Arial"/>
          <w:sz w:val="18"/>
          <w:szCs w:val="18"/>
          <w:color w:val="2A2A2A"/>
          <w:spacing w:val="-2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14"/>
        </w:rPr>
        <w:t>2011</w:t>
      </w:r>
      <w:r>
        <w:rPr>
          <w:rFonts w:ascii="Arial" w:hAnsi="Arial" w:cs="Arial" w:eastAsia="Arial"/>
          <w:sz w:val="18"/>
          <w:szCs w:val="18"/>
          <w:color w:val="2A2A2A"/>
          <w:spacing w:val="32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Pearso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Educatio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Inc.</w:t>
      </w:r>
      <w:r>
        <w:rPr>
          <w:rFonts w:ascii="Arial" w:hAnsi="Arial" w:cs="Arial" w:eastAsia="Arial"/>
          <w:sz w:val="18"/>
          <w:szCs w:val="18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Reproductio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9"/>
        </w:rPr>
        <w:t>permitte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9"/>
        </w:rPr>
        <w:t>d</w:t>
      </w:r>
      <w:r>
        <w:rPr>
          <w:rFonts w:ascii="Arial" w:hAnsi="Arial" w:cs="Arial" w:eastAsia="Arial"/>
          <w:sz w:val="18"/>
          <w:szCs w:val="18"/>
          <w:color w:val="2A2A2A"/>
          <w:spacing w:val="1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8"/>
        </w:rPr>
        <w:t>classroom</w:t>
      </w:r>
      <w:r>
        <w:rPr>
          <w:rFonts w:ascii="Arial" w:hAnsi="Arial" w:cs="Arial" w:eastAsia="Arial"/>
          <w:sz w:val="18"/>
          <w:szCs w:val="18"/>
          <w:color w:val="2A2A2A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only.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560" w:h="15600"/>
          <w:pgMar w:top="-20" w:bottom="0" w:left="0" w:right="9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45.280029pt;margin-top:0pt;width:30.719999pt;height:777.599975pt;mso-position-horizontal-relative:page;mso-position-vertical-relative:page;z-index:-344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802"/>
        <w:jc w:val="right"/>
        <w:rPr>
          <w:rFonts w:ascii="Arial" w:hAnsi="Arial" w:cs="Arial" w:eastAsia="Arial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396416pt;margin-top:-3.847743pt;width:493.997225pt;height:575.355662pt;mso-position-horizontal-relative:page;mso-position-vertical-relative:paragraph;z-index:-3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67" w:hRule="exact"/>
                    </w:trPr>
                    <w:tc>
                      <w:tcPr>
                        <w:tcW w:w="2441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4" w:after="0" w:line="240" w:lineRule="auto"/>
                          <w:ind w:left="74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Rating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3"/>
                            <w:b/>
                            <w:bCs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4" w:after="0" w:line="240" w:lineRule="auto"/>
                          <w:ind w:left="73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5"/>
                            <w:b/>
                            <w:bCs/>
                          </w:rPr>
                          <w:t>Quality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4" w:after="0" w:line="240" w:lineRule="auto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Mediu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6"/>
                            <w:b/>
                            <w:bCs/>
                          </w:rPr>
                          <w:t>Quality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3.839664" w:space="0" w:color="000000"/>
                        </w:tcBorders>
                      </w:tcPr>
                      <w:p>
                        <w:pPr>
                          <w:spacing w:before="94" w:after="0" w:line="240" w:lineRule="auto"/>
                          <w:ind w:left="76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Low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6"/>
                            <w:b/>
                            <w:bCs/>
                          </w:rPr>
                          <w:t>Quality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32" w:hRule="exact"/>
                    </w:trPr>
                    <w:tc>
                      <w:tcPr>
                        <w:tcW w:w="2441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9" w:after="0" w:line="313" w:lineRule="auto"/>
                          <w:ind w:left="115" w:right="459" w:firstLine="-1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w w:val="93"/>
                          </w:rPr>
                          <w:t>AI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ignmen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Standards,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Outcomes,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Objectives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5" w:lineRule="auto"/>
                          <w:ind w:left="115" w:right="219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Standards/outcomes/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objective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addressed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enhance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2" w:lineRule="auto"/>
                          <w:ind w:left="113" w:right="218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Standards/outcomes/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objective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partiall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addressed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enhance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3.83966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2" w:lineRule="auto"/>
                          <w:ind w:left="122" w:right="226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Standards/outcomes/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objective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addressed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likely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enhance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2441" w:type="dxa"/>
                        <w:tcBorders>
                          <w:top w:val="single" w:sz="7.679336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Accurat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Current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3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10" w:lineRule="auto"/>
                          <w:ind w:left="115" w:right="94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correc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contai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8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date.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10" w:lineRule="auto"/>
                          <w:ind w:left="113" w:right="78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correct,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contai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date.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7.679336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10" w:lineRule="auto"/>
                          <w:ind w:left="122" w:right="200" w:firstLine="1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correc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contai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date.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20" w:hRule="exact"/>
                    </w:trPr>
                    <w:tc>
                      <w:tcPr>
                        <w:tcW w:w="2441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Age-Appropriat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Language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3" w:lineRule="auto"/>
                          <w:ind w:left="120" w:right="22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Language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vocabulary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understandable.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5.75950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305" w:lineRule="auto"/>
                          <w:ind w:left="108" w:right="438" w:firstLine="1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Language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nearly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vocabulary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above/below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age.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nil" w:sz="6" w:space="0" w:color="auto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2" w:lineRule="auto"/>
                          <w:ind w:left="120" w:right="41" w:firstLine="19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Language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appropriat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3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vocabulary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clearly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inappropriat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age.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32" w:hRule="exact"/>
                    </w:trPr>
                    <w:tc>
                      <w:tcPr>
                        <w:tcW w:w="2441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Interest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Level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Engagement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07" w:lineRule="auto"/>
                          <w:ind w:left="115" w:right="66" w:firstLine="-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Topi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8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likely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intereste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activel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engaged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5" w:lineRule="auto"/>
                          <w:ind w:left="113" w:right="250" w:firstLine="-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Topi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interest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engage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7" w:lineRule="auto"/>
                          <w:ind w:left="115" w:right="31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Topi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presente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interest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8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engage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27" w:hRule="exact"/>
                    </w:trPr>
                    <w:tc>
                      <w:tcPr>
                        <w:tcW w:w="2441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Technica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Quality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4" w:after="0" w:line="313" w:lineRule="auto"/>
                          <w:ind w:left="110" w:right="302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represent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best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media.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4" w:after="0" w:line="307" w:lineRule="auto"/>
                          <w:ind w:left="108" w:right="168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represent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media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quality,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although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problems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them.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7.679336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07" w:lineRule="auto"/>
                          <w:ind w:left="110" w:right="166" w:firstLine="5"/>
                          <w:jc w:val="both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represent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media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well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prepared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poor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quality.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34" w:hRule="exact"/>
                    </w:trPr>
                    <w:tc>
                      <w:tcPr>
                        <w:tcW w:w="2441" w:type="dxa"/>
                        <w:tcBorders>
                          <w:top w:val="single" w:sz="7.679336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8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Teacher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4" w:after="0" w:line="307" w:lineRule="auto"/>
                          <w:ind w:left="115" w:right="332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follow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easy-to-use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pattern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nothin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confus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user.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7.679336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4" w:after="0" w:line="307" w:lineRule="auto"/>
                          <w:ind w:left="108" w:right="245" w:firstLine="1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follow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pattern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8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follo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307" w:lineRule="auto"/>
                          <w:ind w:left="113" w:right="250" w:firstLine="-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time,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thing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confus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user.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7.679336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10" w:lineRule="auto"/>
                          <w:ind w:left="115" w:right="198" w:firstLine="1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Materia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follow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patterns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tim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confused.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tcW w:w="2441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Bia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Free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07" w:lineRule="auto"/>
                          <w:ind w:left="110" w:right="654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objectionabl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bias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advertising.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9" w:after="0" w:line="307" w:lineRule="auto"/>
                          <w:ind w:left="108" w:right="187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6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ittl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bias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advertising.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07" w:lineRule="auto"/>
                          <w:ind w:left="115" w:right="101" w:firstLine="-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much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evidence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bias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advertising.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27" w:hRule="exact"/>
                    </w:trPr>
                    <w:tc>
                      <w:tcPr>
                        <w:tcW w:w="2441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Guid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Directions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2" w:lineRule="auto"/>
                          <w:ind w:left="110" w:right="79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guide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excellent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suppor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lesson.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Direction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teachers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material.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2" w:lineRule="auto"/>
                          <w:ind w:left="108" w:right="181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guide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9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suppor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lesson.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Direction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teachers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material.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5" w:lineRule="auto"/>
                          <w:ind w:left="110" w:right="87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guide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poor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resource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suppor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lesson.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Direction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teachers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material.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37" w:hRule="exact"/>
                    </w:trPr>
                    <w:tc>
                      <w:tcPr>
                        <w:tcW w:w="2441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Stimulate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Creativity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10" w:lineRule="auto"/>
                          <w:ind w:left="110" w:right="167" w:firstLine="1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creat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original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pieces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represen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1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9" w:after="0" w:line="313" w:lineRule="auto"/>
                          <w:ind w:left="108" w:right="38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start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original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300" w:lineRule="auto"/>
                          <w:ind w:left="113" w:right="106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pieces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begin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show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their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7" w:lineRule="auto"/>
                          <w:ind w:left="115" w:right="219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canno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creat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original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pieces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represen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their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2"/>
                          </w:rPr>
                          <w:t>learning.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27" w:hRule="exact"/>
                    </w:trPr>
                    <w:tc>
                      <w:tcPr>
                        <w:tcW w:w="2441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4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Foster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Collaboration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4" w:after="0" w:line="305" w:lineRule="auto"/>
                          <w:ind w:left="110" w:right="313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collaborativ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groups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5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ittle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problem.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4" w:after="0" w:line="305" w:lineRule="auto"/>
                          <w:ind w:left="103" w:right="132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collaborativ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groups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time.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5.759504" w:space="0" w:color="000000"/>
                          <w:bottom w:val="single" w:sz="5.759504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307" w:lineRule="auto"/>
                          <w:ind w:left="120" w:right="223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collaborativ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groups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using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software.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246" w:hRule="exact"/>
                    </w:trPr>
                    <w:tc>
                      <w:tcPr>
                        <w:tcW w:w="2441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Practic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Feedback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provides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students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8" w:after="0" w:line="300" w:lineRule="auto"/>
                          <w:ind w:left="110" w:right="9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skill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5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helps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313" w:lineRule="auto"/>
                          <w:ind w:left="106" w:right="279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learning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tasks.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5.759504" w:space="0" w:color="000000"/>
                          <w:right w:val="single" w:sz="7.679336" w:space="0" w:color="000000"/>
                        </w:tcBorders>
                      </w:tcPr>
                      <w:p>
                        <w:pPr>
                          <w:spacing w:before="99" w:after="0" w:line="303" w:lineRule="auto"/>
                          <w:ind w:left="103" w:right="262" w:firstLine="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provides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students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skill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practic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1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sometime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helps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them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3" w:after="0" w:line="240" w:lineRule="auto"/>
                          <w:ind w:left="108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complet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learning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tasks.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5.759504" w:space="0" w:color="000000"/>
                          <w:bottom w:val="single" w:sz="7.679336" w:space="0" w:color="000000"/>
                          <w:left w:val="single" w:sz="7.679336" w:space="0" w:color="000000"/>
                          <w:right w:val="single" w:sz="5.759504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03" w:lineRule="auto"/>
                          <w:ind w:left="110" w:right="35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Softwar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skill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knowledge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practice,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nor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informatio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helps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them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thei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learning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tasks.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9"/>
          <w:szCs w:val="29"/>
          <w:spacing w:val="0"/>
          <w:w w:val="51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" w:right="-20"/>
        <w:jc w:val="left"/>
        <w:tabs>
          <w:tab w:pos="3760" w:val="left"/>
          <w:tab w:pos="4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Recommended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Classroo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Use: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281"/>
          <w:b/>
          <w:bCs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281"/>
          <w:b/>
          <w:bCs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Idea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Classroo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382" w:right="-20"/>
        <w:jc w:val="left"/>
        <w:tabs>
          <w:tab w:pos="9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</w:rPr>
        <w:t>Copyright©</w:t>
      </w:r>
      <w:r>
        <w:rPr>
          <w:rFonts w:ascii="Arial" w:hAnsi="Arial" w:cs="Arial" w:eastAsia="Arial"/>
          <w:sz w:val="18"/>
          <w:szCs w:val="18"/>
          <w:spacing w:val="-21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2011</w:t>
      </w:r>
      <w:r>
        <w:rPr>
          <w:rFonts w:ascii="Arial" w:hAnsi="Arial" w:cs="Arial" w:eastAsia="Arial"/>
          <w:sz w:val="18"/>
          <w:szCs w:val="18"/>
          <w:spacing w:val="37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Pearso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Educatio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Reproductio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permitte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1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classroom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only.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9"/>
          <w:b/>
          <w:bCs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Sz w:w="11560" w:h="15580"/>
      <w:pgMar w:top="-20" w:bottom="0" w:left="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2013-03-18T14:51:11Z</dcterms:created>
  <dcterms:modified xsi:type="dcterms:W3CDTF">2013-03-18T14:51:11Z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2011-05-21T00:00:00Z</vt:filetime>
  </property>
  <property fmtid="{D5CDD505-2E9C-101B-9397-08002B2CF9AE}" pid="3" name="LastSaved">
    <vt:filetime>2013-03-18T00:00:00Z</vt:filetime>
  </property>
</Properties>
</file>