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30" w:rsidRDefault="00512130">
      <w:pPr>
        <w:rPr>
          <w:rFonts w:ascii="Comic Sans MS" w:hAnsi="Comic Sans MS"/>
        </w:rPr>
      </w:pPr>
      <w:r>
        <w:rPr>
          <w:rFonts w:ascii="Comic Sans MS" w:hAnsi="Comic Sans MS"/>
        </w:rPr>
        <w:pict>
          <v:shapetype id="_x0000_t202" coordsize="21600,21600" o:spt="202" path="m,l,21600r21600,l21600,xe">
            <v:stroke joinstyle="miter"/>
            <v:path gradientshapeok="t" o:connecttype="rect"/>
          </v:shapetype>
          <v:shape id="_x0000_s1028" type="#_x0000_t202" style="position:absolute;margin-left:382.5pt;margin-top:-6pt;width:93pt;height:21.35pt;z-index:251660288" fillcolor="#b2a1c7 [1943]">
            <v:textbox>
              <w:txbxContent>
                <w:p w:rsidR="00512130" w:rsidRDefault="00512130" w:rsidP="00512130"/>
              </w:txbxContent>
            </v:textbox>
          </v:shape>
        </w:pict>
      </w:r>
      <w:r>
        <w:rPr>
          <w:rFonts w:ascii="Comic Sans MS" w:hAnsi="Comic Sans MS"/>
        </w:rPr>
        <w:pict>
          <v:shape id="_x0000_s1027" type="#_x0000_t202" style="position:absolute;margin-left:290.25pt;margin-top:-6pt;width:45pt;height:21.35pt;z-index:251659264" fillcolor="#b2a1c7 [1943]">
            <v:textbox>
              <w:txbxContent>
                <w:p w:rsidR="00512130" w:rsidRDefault="00512130" w:rsidP="00512130"/>
              </w:txbxContent>
            </v:textbox>
          </v:shape>
        </w:pict>
      </w:r>
      <w:r>
        <w:rPr>
          <w:rFonts w:ascii="Comic Sans MS" w:hAnsi="Comic Sans MS"/>
        </w:rPr>
        <w:pict>
          <v:shape id="_x0000_s1026" type="#_x0000_t202" style="position:absolute;margin-left:37.5pt;margin-top:-6pt;width:207.75pt;height:21.35pt;z-index:251658240" fillcolor="#b2a1c7 [1943]">
            <v:textbox>
              <w:txbxContent>
                <w:p w:rsidR="00512130" w:rsidRDefault="00512130"/>
              </w:txbxContent>
            </v:textbox>
          </v:shape>
        </w:pict>
      </w:r>
      <w:r>
        <w:rPr>
          <w:rFonts w:ascii="Comic Sans MS" w:hAnsi="Comic Sans MS"/>
        </w:rPr>
        <w:t xml:space="preserve">Name:                                                              Room:                Date:                    </w:t>
      </w:r>
    </w:p>
    <w:p w:rsidR="00512130" w:rsidRDefault="00512130" w:rsidP="00512130">
      <w:pPr>
        <w:rPr>
          <w:rFonts w:ascii="Comic Sans MS" w:hAnsi="Comic Sans MS"/>
        </w:rPr>
      </w:pPr>
    </w:p>
    <w:p w:rsidR="003248F4" w:rsidRDefault="00512130" w:rsidP="00512130">
      <w:pPr>
        <w:jc w:val="center"/>
        <w:rPr>
          <w:rFonts w:ascii="Comic Sans MS" w:hAnsi="Comic Sans MS"/>
          <w:b/>
          <w:u w:val="single"/>
        </w:rPr>
      </w:pPr>
      <w:r>
        <w:rPr>
          <w:rFonts w:ascii="Comic Sans MS" w:hAnsi="Comic Sans MS"/>
          <w:b/>
          <w:u w:val="single"/>
        </w:rPr>
        <w:t>The Water Cycle</w:t>
      </w:r>
    </w:p>
    <w:p w:rsidR="00013289" w:rsidRDefault="003A229A" w:rsidP="00013289">
      <w:pPr>
        <w:rPr>
          <w:rFonts w:ascii="Comic Sans MS" w:hAnsi="Comic Sans MS"/>
        </w:rPr>
      </w:pPr>
      <w:r>
        <w:rPr>
          <w:rFonts w:ascii="Comic Sans MS" w:hAnsi="Comic Sans MS"/>
        </w:rPr>
        <w:t xml:space="preserve">How well do you know The Water Cycle?  Here’s your chance to use the internet to help you show how much you know.  The picture below has boxes for you to provide labels for the different phases of The Water Cycle.  Click on the hyperlink below to be taken to a website that will tell you all you need to know.  Once you have filled in all of the blanks, save your assignment as [Last Name], [First Name] The Water Cycle (using your last name and first name, of course).  Be sure that you fill in the above purple boxes with your name, room and date so I know who to credit for this amazing work! </w:t>
      </w:r>
    </w:p>
    <w:p w:rsidR="003A229A" w:rsidRDefault="00F46C23" w:rsidP="00013289">
      <w:pPr>
        <w:rPr>
          <w:rFonts w:ascii="Comic Sans MS" w:hAnsi="Comic Sans MS"/>
        </w:rPr>
      </w:pPr>
      <w:hyperlink r:id="rId4" w:history="1">
        <w:r w:rsidR="003A229A" w:rsidRPr="00F46C23">
          <w:rPr>
            <w:rStyle w:val="Hyperlink"/>
            <w:rFonts w:ascii="Comic Sans MS" w:hAnsi="Comic Sans MS"/>
          </w:rPr>
          <w:t>Follow this link and fill in th</w:t>
        </w:r>
        <w:r w:rsidR="003A229A" w:rsidRPr="00F46C23">
          <w:rPr>
            <w:rStyle w:val="Hyperlink"/>
            <w:rFonts w:ascii="Comic Sans MS" w:hAnsi="Comic Sans MS"/>
          </w:rPr>
          <w:t>e</w:t>
        </w:r>
        <w:r w:rsidR="003A229A" w:rsidRPr="00F46C23">
          <w:rPr>
            <w:rStyle w:val="Hyperlink"/>
            <w:rFonts w:ascii="Comic Sans MS" w:hAnsi="Comic Sans MS"/>
          </w:rPr>
          <w:t xml:space="preserve"> </w:t>
        </w:r>
        <w:r w:rsidR="00782175">
          <w:rPr>
            <w:rStyle w:val="Hyperlink"/>
            <w:rFonts w:ascii="Comic Sans MS" w:hAnsi="Comic Sans MS"/>
          </w:rPr>
          <w:t>yellow</w:t>
        </w:r>
        <w:r w:rsidR="003A229A" w:rsidRPr="00F46C23">
          <w:rPr>
            <w:rStyle w:val="Hyperlink"/>
            <w:rFonts w:ascii="Comic Sans MS" w:hAnsi="Comic Sans MS"/>
          </w:rPr>
          <w:t xml:space="preserve"> boxes on the diagram with the correct labels.</w:t>
        </w:r>
      </w:hyperlink>
    </w:p>
    <w:p w:rsidR="00642359" w:rsidRDefault="00782175" w:rsidP="00013289">
      <w:pPr>
        <w:rPr>
          <w:rFonts w:ascii="Comic Sans MS" w:hAnsi="Comic Sans MS"/>
        </w:rPr>
      </w:pPr>
      <w:r>
        <w:rPr>
          <w:rFonts w:ascii="Comic Sans MS" w:hAnsi="Comic Sans MS"/>
        </w:rPr>
        <w:pict>
          <v:shape id="_x0000_s1037" type="#_x0000_t202" style="position:absolute;margin-left:24.75pt;margin-top:88.25pt;width:105pt;height:26.25pt;z-index:251668480" fillcolor="yellow">
            <v:textbox style="mso-next-textbox:#_x0000_s1037">
              <w:txbxContent>
                <w:p w:rsidR="00782175" w:rsidRDefault="00782175" w:rsidP="00782175"/>
              </w:txbxContent>
            </v:textbox>
          </v:shape>
        </w:pict>
      </w:r>
      <w:r>
        <w:rPr>
          <w:rFonts w:ascii="Comic Sans MS" w:hAnsi="Comic Sans MS"/>
        </w:rPr>
        <w:pict>
          <v:shape id="_x0000_s1030" type="#_x0000_t202" style="position:absolute;margin-left:75pt;margin-top:7.25pt;width:105pt;height:21.75pt;z-index:251661312" fillcolor="yellow">
            <v:textbox style="mso-next-textbox:#_x0000_s1030">
              <w:txbxContent>
                <w:p w:rsidR="00F46C23" w:rsidRDefault="00F46C23"/>
              </w:txbxContent>
            </v:textbox>
          </v:shape>
        </w:pict>
      </w:r>
      <w:r>
        <w:rPr>
          <w:rFonts w:ascii="Comic Sans MS" w:hAnsi="Comic Sans MS"/>
        </w:rPr>
        <w:pict>
          <v:shape id="_x0000_s1031" type="#_x0000_t202" style="position:absolute;margin-left:309.75pt;margin-top:76.25pt;width:96.75pt;height:21.75pt;z-index:251662336" fillcolor="yellow">
            <v:textbox style="mso-next-textbox:#_x0000_s1031">
              <w:txbxContent>
                <w:p w:rsidR="00782175" w:rsidRDefault="00782175" w:rsidP="00782175"/>
              </w:txbxContent>
            </v:textbox>
          </v:shape>
        </w:pict>
      </w:r>
      <w:r>
        <w:rPr>
          <w:rFonts w:ascii="Comic Sans MS" w:hAnsi="Comic Sans MS"/>
        </w:rPr>
        <w:pict>
          <v:shape id="_x0000_s1032" type="#_x0000_t202" style="position:absolute;margin-left:270.75pt;margin-top:176pt;width:105pt;height:27pt;z-index:251663360" fillcolor="yellow">
            <v:textbox style="mso-next-textbox:#_x0000_s1032">
              <w:txbxContent>
                <w:p w:rsidR="00782175" w:rsidRDefault="00782175" w:rsidP="00782175"/>
              </w:txbxContent>
            </v:textbox>
          </v:shape>
        </w:pict>
      </w:r>
      <w:r>
        <w:rPr>
          <w:rFonts w:ascii="Comic Sans MS" w:hAnsi="Comic Sans MS"/>
        </w:rPr>
        <w:pict>
          <v:shape id="_x0000_s1033" type="#_x0000_t202" style="position:absolute;margin-left:147.75pt;margin-top:242.75pt;width:70.5pt;height:23.25pt;z-index:251664384" fillcolor="yellow">
            <v:textbox style="mso-next-textbox:#_x0000_s1033">
              <w:txbxContent>
                <w:p w:rsidR="00782175" w:rsidRDefault="00782175" w:rsidP="00782175"/>
              </w:txbxContent>
            </v:textbox>
          </v:shape>
        </w:pict>
      </w:r>
      <w:r>
        <w:rPr>
          <w:rFonts w:ascii="Comic Sans MS" w:hAnsi="Comic Sans MS"/>
        </w:rPr>
        <w:pict>
          <v:shape id="_x0000_s1034" type="#_x0000_t202" style="position:absolute;margin-left:87.75pt;margin-top:320pt;width:104.25pt;height:23.25pt;z-index:251665408" fillcolor="yellow">
            <v:textbox style="mso-next-textbox:#_x0000_s1034">
              <w:txbxContent>
                <w:p w:rsidR="00782175" w:rsidRDefault="00782175" w:rsidP="00782175"/>
              </w:txbxContent>
            </v:textbox>
          </v:shape>
        </w:pict>
      </w:r>
      <w:r>
        <w:rPr>
          <w:rFonts w:ascii="Comic Sans MS" w:hAnsi="Comic Sans MS"/>
        </w:rPr>
        <w:pict>
          <v:shape id="_x0000_s1036" type="#_x0000_t202" style="position:absolute;margin-left:37.5pt;margin-top:230pt;width:71.25pt;height:25.5pt;z-index:251667456" fillcolor="yellow">
            <v:textbox style="mso-next-textbox:#_x0000_s1036">
              <w:txbxContent>
                <w:p w:rsidR="00782175" w:rsidRDefault="00782175" w:rsidP="00782175"/>
              </w:txbxContent>
            </v:textbox>
          </v:shape>
        </w:pict>
      </w:r>
      <w:r>
        <w:rPr>
          <w:rFonts w:ascii="Comic Sans MS" w:hAnsi="Comic Sans MS"/>
        </w:rPr>
        <w:pict>
          <v:shape id="_x0000_s1035" type="#_x0000_t202" style="position:absolute;margin-left:2.25pt;margin-top:266pt;width:66.75pt;height:27pt;z-index:251666432" fillcolor="yellow">
            <v:textbox style="mso-next-textbox:#_x0000_s1035">
              <w:txbxContent>
                <w:p w:rsidR="00782175" w:rsidRDefault="00782175" w:rsidP="00782175"/>
              </w:txbxContent>
            </v:textbox>
          </v:shape>
        </w:pict>
      </w:r>
      <w:r w:rsidR="00F46C23">
        <w:rPr>
          <w:rFonts w:ascii="Comic Sans MS" w:hAnsi="Comic Sans MS"/>
        </w:rPr>
        <w:drawing>
          <wp:inline distT="0" distB="0" distL="0" distR="0">
            <wp:extent cx="5943600" cy="4467225"/>
            <wp:effectExtent l="19050" t="0" r="0" b="0"/>
            <wp:docPr id="2" name="Picture 0" descr="The Water Cycle Webpage Labels Rem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ter Cycle Webpage Labels Removed.gif"/>
                    <pic:cNvPicPr/>
                  </pic:nvPicPr>
                  <pic:blipFill>
                    <a:blip r:embed="rId5" cstate="print"/>
                    <a:stretch>
                      <a:fillRect/>
                    </a:stretch>
                  </pic:blipFill>
                  <pic:spPr>
                    <a:xfrm>
                      <a:off x="0" y="0"/>
                      <a:ext cx="5943600" cy="4467225"/>
                    </a:xfrm>
                    <a:prstGeom prst="rect">
                      <a:avLst/>
                    </a:prstGeom>
                  </pic:spPr>
                </pic:pic>
              </a:graphicData>
            </a:graphic>
          </wp:inline>
        </w:drawing>
      </w:r>
    </w:p>
    <w:p w:rsidR="00642359" w:rsidRPr="00013289" w:rsidRDefault="00642359" w:rsidP="00642359">
      <w:pPr>
        <w:jc w:val="center"/>
        <w:rPr>
          <w:rFonts w:ascii="Comic Sans MS" w:hAnsi="Comic Sans MS"/>
        </w:rPr>
      </w:pPr>
    </w:p>
    <w:sectPr w:rsidR="00642359" w:rsidRPr="00013289" w:rsidSect="008E3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12130"/>
    <w:rsid w:val="00013289"/>
    <w:rsid w:val="00110B92"/>
    <w:rsid w:val="00142611"/>
    <w:rsid w:val="001606A7"/>
    <w:rsid w:val="002A4A78"/>
    <w:rsid w:val="002E105D"/>
    <w:rsid w:val="002E6E01"/>
    <w:rsid w:val="003A229A"/>
    <w:rsid w:val="00420C01"/>
    <w:rsid w:val="00512130"/>
    <w:rsid w:val="00642359"/>
    <w:rsid w:val="00782175"/>
    <w:rsid w:val="008C2DAA"/>
    <w:rsid w:val="008E3E21"/>
    <w:rsid w:val="009533C3"/>
    <w:rsid w:val="00B91168"/>
    <w:rsid w:val="00C13156"/>
    <w:rsid w:val="00C90CBE"/>
    <w:rsid w:val="00E66305"/>
    <w:rsid w:val="00E8205A"/>
    <w:rsid w:val="00ED7B8E"/>
    <w:rsid w:val="00F4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23"/>
    <w:rPr>
      <w:rFonts w:ascii="Tahoma" w:hAnsi="Tahoma" w:cs="Tahoma"/>
      <w:noProof/>
      <w:sz w:val="16"/>
      <w:szCs w:val="16"/>
    </w:rPr>
  </w:style>
  <w:style w:type="character" w:styleId="Hyperlink">
    <w:name w:val="Hyperlink"/>
    <w:basedOn w:val="DefaultParagraphFont"/>
    <w:uiPriority w:val="99"/>
    <w:unhideWhenUsed/>
    <w:rsid w:val="00F46C23"/>
    <w:rPr>
      <w:color w:val="0000FF" w:themeColor="hyperlink"/>
      <w:u w:val="single"/>
    </w:rPr>
  </w:style>
  <w:style w:type="character" w:styleId="FollowedHyperlink">
    <w:name w:val="FollowedHyperlink"/>
    <w:basedOn w:val="DefaultParagraphFont"/>
    <w:uiPriority w:val="99"/>
    <w:semiHidden/>
    <w:unhideWhenUsed/>
    <w:rsid w:val="00F46C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otf.edu/ete/modules/msese/earthsysflr/wa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Roberto's Computer</dc:creator>
  <cp:lastModifiedBy>Roberto's Computer</cp:lastModifiedBy>
  <cp:revision>2</cp:revision>
  <dcterms:created xsi:type="dcterms:W3CDTF">2013-01-27T23:50:00Z</dcterms:created>
  <dcterms:modified xsi:type="dcterms:W3CDTF">2013-01-28T00:45:00Z</dcterms:modified>
</cp:coreProperties>
</file>