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0" w:type="auto"/>
        <w:tblCellSpacing w:w="37" w:type="dxa"/>
        <w:tblCellMar>
          <w:top w:w="15" w:type="dxa"/>
          <w:left w:w="15" w:type="dxa"/>
          <w:bottom w:w="15" w:type="dxa"/>
          <w:right w:w="15" w:type="dxa"/>
        </w:tblCellMar>
        <w:tblLook w:val="04A0" w:firstRow="1" w:lastRow="0" w:firstColumn="1" w:lastColumn="0" w:noHBand="0" w:noVBand="1"/>
      </w:tblPr>
      <w:tblGrid>
        <w:gridCol w:w="9538"/>
      </w:tblGrid>
      <w:tr w:rsidR="00696F20" w:rsidRPr="00696F20" w:rsidTr="00696F20">
        <w:trPr>
          <w:tblCellSpacing w:w="37" w:type="dxa"/>
        </w:trPr>
        <w:tc>
          <w:tcPr>
            <w:tcW w:w="0" w:type="auto"/>
            <w:vAlign w:val="center"/>
            <w:hideMark/>
          </w:tcPr>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2 Senior Project Next Steps</w:t>
            </w: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Local high schools considering modified ‘senior project’</w:t>
            </w: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Senior Project eliminated as a district-wide requirement, alternative</w:t>
            </w: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graduation requirements considered</w:t>
            </w: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By Kirsten Read</w:t>
            </w: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Journal Correspondent</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While Senior Project was cancelled as a district-wide graduation</w:t>
            </w:r>
            <w:r w:rsidR="006128B9">
              <w:rPr>
                <w:rFonts w:ascii="Times New Roman" w:eastAsia="Times New Roman" w:hAnsi="Times New Roman" w:cs="Times New Roman"/>
                <w:sz w:val="24"/>
                <w:szCs w:val="24"/>
              </w:rPr>
              <w:t xml:space="preserve"> requirement at a b</w:t>
            </w:r>
            <w:r>
              <w:rPr>
                <w:rFonts w:ascii="Times New Roman" w:eastAsia="Times New Roman" w:hAnsi="Times New Roman" w:cs="Times New Roman"/>
                <w:sz w:val="24"/>
                <w:szCs w:val="24"/>
              </w:rPr>
              <w:t xml:space="preserve">oard of </w:t>
            </w:r>
            <w:r w:rsidR="006128B9">
              <w:rPr>
                <w:rFonts w:ascii="Times New Roman" w:eastAsia="Times New Roman" w:hAnsi="Times New Roman" w:cs="Times New Roman"/>
                <w:sz w:val="24"/>
                <w:szCs w:val="24"/>
              </w:rPr>
              <w:t>t</w:t>
            </w:r>
            <w:r w:rsidRPr="00696F20">
              <w:rPr>
                <w:rFonts w:ascii="Times New Roman" w:eastAsia="Times New Roman" w:hAnsi="Times New Roman" w:cs="Times New Roman"/>
                <w:sz w:val="24"/>
                <w:szCs w:val="24"/>
              </w:rPr>
              <w:t>rustees meeting July 12, local high schools are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still consi</w:t>
            </w:r>
            <w:r>
              <w:rPr>
                <w:rFonts w:ascii="Times New Roman" w:eastAsia="Times New Roman" w:hAnsi="Times New Roman" w:cs="Times New Roman"/>
                <w:sz w:val="24"/>
                <w:szCs w:val="24"/>
              </w:rPr>
              <w:t xml:space="preserve">dering requiring alternative or </w:t>
            </w:r>
            <w:r w:rsidRPr="00696F20">
              <w:rPr>
                <w:rFonts w:ascii="Times New Roman" w:eastAsia="Times New Roman" w:hAnsi="Times New Roman" w:cs="Times New Roman"/>
                <w:sz w:val="24"/>
                <w:szCs w:val="24"/>
              </w:rPr>
              <w:t>modified versions of the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project.</w:t>
            </w:r>
          </w:p>
          <w:p w:rsidR="00E53ABB" w:rsidRPr="00696F20"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 xml:space="preserve">Jeff </w:t>
            </w:r>
            <w:proofErr w:type="spellStart"/>
            <w:r w:rsidRPr="00696F20">
              <w:rPr>
                <w:rFonts w:ascii="Times New Roman" w:eastAsia="Times New Roman" w:hAnsi="Times New Roman" w:cs="Times New Roman"/>
                <w:sz w:val="24"/>
                <w:szCs w:val="24"/>
              </w:rPr>
              <w:t>Tooker</w:t>
            </w:r>
            <w:proofErr w:type="spellEnd"/>
            <w:r w:rsidRPr="00696F20">
              <w:rPr>
                <w:rFonts w:ascii="Times New Roman" w:eastAsia="Times New Roman" w:hAnsi="Times New Roman" w:cs="Times New Roman"/>
                <w:sz w:val="24"/>
                <w:szCs w:val="24"/>
              </w:rPr>
              <w:t>, assistant superintendent for educational</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services for the district,</w:t>
            </w:r>
            <w:r>
              <w:rPr>
                <w:rFonts w:ascii="Times New Roman" w:eastAsia="Times New Roman" w:hAnsi="Times New Roman" w:cs="Times New Roman"/>
                <w:sz w:val="24"/>
                <w:szCs w:val="24"/>
              </w:rPr>
              <w:t xml:space="preserve"> said</w:t>
            </w:r>
            <w:r w:rsidRPr="00696F20">
              <w:rPr>
                <w:rFonts w:ascii="Times New Roman" w:eastAsia="Times New Roman" w:hAnsi="Times New Roman" w:cs="Times New Roman"/>
                <w:sz w:val="24"/>
                <w:szCs w:val="24"/>
              </w:rPr>
              <w:t xml:space="preserve"> it is too early to tell what high schools will</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do, but plans to discuss options are in place.</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“This is an action that took place over the summer, so we’re going to have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 xml:space="preserve">a thoughtful process of deciding what will happen next,” </w:t>
            </w:r>
            <w:proofErr w:type="spellStart"/>
            <w:r w:rsidRPr="00696F20">
              <w:rPr>
                <w:rFonts w:ascii="Times New Roman" w:eastAsia="Times New Roman" w:hAnsi="Times New Roman" w:cs="Times New Roman"/>
                <w:sz w:val="24"/>
                <w:szCs w:val="24"/>
              </w:rPr>
              <w:t>Tooker</w:t>
            </w:r>
            <w:proofErr w:type="spellEnd"/>
            <w:r w:rsidRPr="00696F20">
              <w:rPr>
                <w:rFonts w:ascii="Times New Roman" w:eastAsia="Times New Roman" w:hAnsi="Times New Roman" w:cs="Times New Roman"/>
                <w:sz w:val="24"/>
                <w:szCs w:val="24"/>
              </w:rPr>
              <w:t xml:space="preserve"> said.</w:t>
            </w:r>
            <w:r w:rsidR="00D86C45">
              <w:rPr>
                <w:rFonts w:ascii="Times New Roman" w:eastAsia="Times New Roman" w:hAnsi="Times New Roman" w:cs="Times New Roman"/>
                <w:sz w:val="24"/>
                <w:szCs w:val="24"/>
              </w:rPr>
              <w:t xml:space="preserve"> “Right now our principal</w:t>
            </w:r>
            <w:r>
              <w:rPr>
                <w:rFonts w:ascii="Times New Roman" w:eastAsia="Times New Roman" w:hAnsi="Times New Roman" w:cs="Times New Roman"/>
                <w:sz w:val="24"/>
                <w:szCs w:val="24"/>
              </w:rPr>
              <w:t xml:space="preserve">s are </w:t>
            </w:r>
            <w:r w:rsidRPr="00696F20">
              <w:rPr>
                <w:rFonts w:ascii="Times New Roman" w:eastAsia="Times New Roman" w:hAnsi="Times New Roman" w:cs="Times New Roman"/>
                <w:sz w:val="24"/>
                <w:szCs w:val="24"/>
              </w:rPr>
              <w:t>extremely busy getting read</w:t>
            </w:r>
            <w:r w:rsidR="00D86C45">
              <w:rPr>
                <w:rFonts w:ascii="Times New Roman" w:eastAsia="Times New Roman" w:hAnsi="Times New Roman" w:cs="Times New Roman"/>
                <w:sz w:val="24"/>
                <w:szCs w:val="24"/>
              </w:rPr>
              <w:t>y</w:t>
            </w:r>
            <w:r w:rsidRPr="00696F20">
              <w:rPr>
                <w:rFonts w:ascii="Times New Roman" w:eastAsia="Times New Roman" w:hAnsi="Times New Roman" w:cs="Times New Roman"/>
                <w:sz w:val="24"/>
                <w:szCs w:val="24"/>
              </w:rPr>
              <w:t xml:space="preserve"> for the first</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day of school, but later we’ll have inclusive conversations with</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principals and educational leaders of each of the schools, as well as</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curriculum and instruction specialists. We will include the community via</w:t>
            </w:r>
            <w:r>
              <w:rPr>
                <w:rFonts w:ascii="Times New Roman" w:eastAsia="Times New Roman" w:hAnsi="Times New Roman" w:cs="Times New Roman"/>
                <w:sz w:val="24"/>
                <w:szCs w:val="24"/>
              </w:rPr>
              <w:t xml:space="preserve"> the school site </w:t>
            </w:r>
            <w:r w:rsidRPr="00696F20">
              <w:rPr>
                <w:rFonts w:ascii="Times New Roman" w:eastAsia="Times New Roman" w:hAnsi="Times New Roman" w:cs="Times New Roman"/>
                <w:sz w:val="24"/>
                <w:szCs w:val="24"/>
              </w:rPr>
              <w:t>councils.”</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128B9"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board of </w:t>
            </w:r>
            <w:proofErr w:type="gramStart"/>
            <w:r>
              <w:rPr>
                <w:rFonts w:ascii="Times New Roman" w:eastAsia="Times New Roman" w:hAnsi="Times New Roman" w:cs="Times New Roman"/>
                <w:sz w:val="24"/>
                <w:szCs w:val="24"/>
              </w:rPr>
              <w:t>t</w:t>
            </w:r>
            <w:r w:rsidR="00696F20" w:rsidRPr="00696F20">
              <w:rPr>
                <w:rFonts w:ascii="Times New Roman" w:eastAsia="Times New Roman" w:hAnsi="Times New Roman" w:cs="Times New Roman"/>
                <w:sz w:val="24"/>
                <w:szCs w:val="24"/>
              </w:rPr>
              <w:t>rustees</w:t>
            </w:r>
            <w:proofErr w:type="gramEnd"/>
            <w:r w:rsidR="00696F20" w:rsidRPr="00696F20">
              <w:rPr>
                <w:rFonts w:ascii="Times New Roman" w:eastAsia="Times New Roman" w:hAnsi="Times New Roman" w:cs="Times New Roman"/>
                <w:sz w:val="24"/>
                <w:szCs w:val="24"/>
              </w:rPr>
              <w:t xml:space="preserve"> workshop will also be held to</w:t>
            </w:r>
            <w:r w:rsidR="00696F20">
              <w:rPr>
                <w:rFonts w:ascii="Times New Roman" w:eastAsia="Times New Roman" w:hAnsi="Times New Roman" w:cs="Times New Roman"/>
                <w:sz w:val="24"/>
                <w:szCs w:val="24"/>
              </w:rPr>
              <w:t xml:space="preserve"> discuss what each of the </w:t>
            </w:r>
            <w:r w:rsidR="00696F20" w:rsidRPr="00696F20">
              <w:rPr>
                <w:rFonts w:ascii="Times New Roman" w:eastAsia="Times New Roman" w:hAnsi="Times New Roman" w:cs="Times New Roman"/>
                <w:sz w:val="24"/>
                <w:szCs w:val="24"/>
              </w:rPr>
              <w:t>local high schools wishes to accomplish regarding</w:t>
            </w:r>
            <w:r w:rsidR="00696F20">
              <w:rPr>
                <w:rFonts w:ascii="Times New Roman" w:eastAsia="Times New Roman" w:hAnsi="Times New Roman" w:cs="Times New Roman"/>
                <w:sz w:val="24"/>
                <w:szCs w:val="24"/>
              </w:rPr>
              <w:t xml:space="preserve"> </w:t>
            </w:r>
            <w:r w:rsidR="00696F20" w:rsidRPr="00696F20">
              <w:rPr>
                <w:rFonts w:ascii="Times New Roman" w:eastAsia="Times New Roman" w:hAnsi="Times New Roman" w:cs="Times New Roman"/>
                <w:sz w:val="24"/>
                <w:szCs w:val="24"/>
              </w:rPr>
              <w:t>an adaptation of senior project.</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“I think each schools going to handle it differently over this next year,”</w:t>
            </w:r>
            <w:r>
              <w:rPr>
                <w:rFonts w:ascii="Times New Roman" w:eastAsia="Times New Roman" w:hAnsi="Times New Roman" w:cs="Times New Roman"/>
                <w:sz w:val="24"/>
                <w:szCs w:val="24"/>
              </w:rPr>
              <w:t xml:space="preserve"> </w:t>
            </w:r>
            <w:proofErr w:type="spellStart"/>
            <w:r w:rsidRPr="00696F20">
              <w:rPr>
                <w:rFonts w:ascii="Times New Roman" w:eastAsia="Times New Roman" w:hAnsi="Times New Roman" w:cs="Times New Roman"/>
                <w:sz w:val="24"/>
                <w:szCs w:val="24"/>
              </w:rPr>
              <w:t>Tooke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said. “We’re not </w:t>
            </w:r>
            <w:r w:rsidRPr="00696F20">
              <w:rPr>
                <w:rFonts w:ascii="Times New Roman" w:eastAsia="Times New Roman" w:hAnsi="Times New Roman" w:cs="Times New Roman"/>
                <w:sz w:val="24"/>
                <w:szCs w:val="24"/>
              </w:rPr>
              <w:t>using the word ‘senior project,’ but are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discussing what’s going to happen next. Regarding what that looks like in</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the end of the yea</w:t>
            </w:r>
            <w:r w:rsidR="00D86C45">
              <w:rPr>
                <w:rFonts w:ascii="Times New Roman" w:eastAsia="Times New Roman" w:hAnsi="Times New Roman" w:cs="Times New Roman"/>
                <w:sz w:val="24"/>
                <w:szCs w:val="24"/>
              </w:rPr>
              <w:t>r, people don’t know, but we’re</w:t>
            </w:r>
            <w:r w:rsidRPr="00696F20">
              <w:rPr>
                <w:rFonts w:ascii="Times New Roman" w:eastAsia="Times New Roman" w:hAnsi="Times New Roman" w:cs="Times New Roman"/>
                <w:sz w:val="24"/>
                <w:szCs w:val="24"/>
              </w:rPr>
              <w:t xml:space="preserve"> discussing it.  We’re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thinking about it as a ‘senior culminating assessment,’ and deciding what</w:t>
            </w:r>
            <w:r>
              <w:rPr>
                <w:rFonts w:ascii="Times New Roman" w:eastAsia="Times New Roman" w:hAnsi="Times New Roman" w:cs="Times New Roman"/>
                <w:sz w:val="24"/>
                <w:szCs w:val="24"/>
              </w:rPr>
              <w:t xml:space="preserve"> that might be. It’s just </w:t>
            </w:r>
            <w:r w:rsidRPr="00696F20">
              <w:rPr>
                <w:rFonts w:ascii="Times New Roman" w:eastAsia="Times New Roman" w:hAnsi="Times New Roman" w:cs="Times New Roman"/>
                <w:sz w:val="24"/>
                <w:szCs w:val="24"/>
              </w:rPr>
              <w:t>premature, and I think that’s what the community</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needs to</w:t>
            </w:r>
            <w:r w:rsidR="00E53ABB">
              <w:rPr>
                <w:rFonts w:ascii="Times New Roman" w:eastAsia="Times New Roman" w:hAnsi="Times New Roman" w:cs="Times New Roman"/>
                <w:sz w:val="24"/>
                <w:szCs w:val="24"/>
              </w:rPr>
              <w:t xml:space="preserve"> know.”</w:t>
            </w:r>
          </w:p>
          <w:p w:rsidR="00E53ABB"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53ABB"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 Dave Horsey agreed.</w:t>
            </w:r>
          </w:p>
          <w:p w:rsidR="00E53ABB"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074C1" w:rsidRDefault="00D074C1"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putting together a task force to identify what sort of senior culminating activity we want and what that would look like,”</w:t>
            </w:r>
            <w:r w:rsidR="00D86C45">
              <w:rPr>
                <w:rFonts w:ascii="Times New Roman" w:eastAsia="Times New Roman" w:hAnsi="Times New Roman" w:cs="Times New Roman"/>
                <w:sz w:val="24"/>
                <w:szCs w:val="24"/>
              </w:rPr>
              <w:t xml:space="preserve"> Horsey</w:t>
            </w:r>
            <w:r>
              <w:rPr>
                <w:rFonts w:ascii="Times New Roman" w:eastAsia="Times New Roman" w:hAnsi="Times New Roman" w:cs="Times New Roman"/>
                <w:sz w:val="24"/>
                <w:szCs w:val="24"/>
              </w:rPr>
              <w:t xml:space="preserve"> said. “Our initial plans </w:t>
            </w:r>
            <w:r w:rsidR="00D86C45">
              <w:rPr>
                <w:rFonts w:ascii="Times New Roman" w:eastAsia="Times New Roman" w:hAnsi="Times New Roman" w:cs="Times New Roman"/>
                <w:sz w:val="24"/>
                <w:szCs w:val="24"/>
              </w:rPr>
              <w:t>are to include teachers</w:t>
            </w:r>
            <w:r>
              <w:rPr>
                <w:rFonts w:ascii="Times New Roman" w:eastAsia="Times New Roman" w:hAnsi="Times New Roman" w:cs="Times New Roman"/>
                <w:sz w:val="24"/>
                <w:szCs w:val="24"/>
              </w:rPr>
              <w:t xml:space="preserve"> and at some point community members and business leaders. It’s going to take a good year process to go through that and have those discussions.”</w:t>
            </w:r>
          </w:p>
          <w:p w:rsidR="00E53ABB"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074C1" w:rsidRDefault="00D074C1"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Horsey feels that it is important to the district that students continue to showcase their skills at the end of their high school career, and are looking for a new way in which that can be accomplished.</w:t>
            </w:r>
          </w:p>
          <w:p w:rsidR="00D074C1" w:rsidRDefault="00D074C1"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074C1" w:rsidRDefault="00D074C1"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still value that component, it’s just that we wanted to encompass across all disciplines instead of a few areas,” he said.</w:t>
            </w:r>
          </w:p>
          <w:p w:rsidR="00E53ABB"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53ABB" w:rsidRDefault="00E53ABB"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ABB">
              <w:rPr>
                <w:rFonts w:ascii="Times New Roman" w:eastAsia="Times New Roman" w:hAnsi="Times New Roman" w:cs="Times New Roman"/>
                <w:sz w:val="24"/>
                <w:szCs w:val="24"/>
              </w:rPr>
              <w:t>For the coming academic year, Superintendent Dave Horsey said Placer High School will be continuing senior project, while other schools in the district are not completing the project in its past form</w:t>
            </w:r>
            <w:r>
              <w:rPr>
                <w:rFonts w:ascii="Times New Roman" w:eastAsia="Times New Roman" w:hAnsi="Times New Roman" w:cs="Times New Roman"/>
                <w:sz w:val="24"/>
                <w:szCs w:val="24"/>
              </w:rPr>
              <w:t>.</w:t>
            </w: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lastRenderedPageBreak/>
              <w:t>“The senior project has been part of the English curriculum for over 20</w:t>
            </w:r>
            <w:r>
              <w:rPr>
                <w:rFonts w:ascii="Times New Roman" w:eastAsia="Times New Roman" w:hAnsi="Times New Roman" w:cs="Times New Roman"/>
                <w:sz w:val="24"/>
                <w:szCs w:val="24"/>
              </w:rPr>
              <w:t xml:space="preserve"> years,” </w:t>
            </w:r>
            <w:r w:rsidR="00E53ABB">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Efstathiu</w:t>
            </w:r>
            <w:proofErr w:type="spellEnd"/>
            <w:r w:rsidR="00E53ABB">
              <w:rPr>
                <w:rFonts w:ascii="Times New Roman" w:eastAsia="Times New Roman" w:hAnsi="Times New Roman" w:cs="Times New Roman"/>
                <w:sz w:val="24"/>
                <w:szCs w:val="24"/>
              </w:rPr>
              <w:t>, principal of Placer High School,</w:t>
            </w:r>
            <w:r>
              <w:rPr>
                <w:rFonts w:ascii="Times New Roman" w:eastAsia="Times New Roman" w:hAnsi="Times New Roman" w:cs="Times New Roman"/>
                <w:sz w:val="24"/>
                <w:szCs w:val="24"/>
              </w:rPr>
              <w:t xml:space="preserve"> said. </w:t>
            </w:r>
            <w:r w:rsidRPr="00696F20">
              <w:rPr>
                <w:rFonts w:ascii="Times New Roman" w:eastAsia="Times New Roman" w:hAnsi="Times New Roman" w:cs="Times New Roman"/>
                <w:sz w:val="24"/>
                <w:szCs w:val="24"/>
              </w:rPr>
              <w:t>“We have not changed, and we are going to be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continuing t</w:t>
            </w:r>
            <w:r w:rsidR="00D86C45">
              <w:rPr>
                <w:rFonts w:ascii="Times New Roman" w:eastAsia="Times New Roman" w:hAnsi="Times New Roman" w:cs="Times New Roman"/>
                <w:sz w:val="24"/>
                <w:szCs w:val="24"/>
              </w:rPr>
              <w:t>hat way in the coming year</w:t>
            </w:r>
            <w:r>
              <w:rPr>
                <w:rFonts w:ascii="Times New Roman" w:eastAsia="Times New Roman" w:hAnsi="Times New Roman" w:cs="Times New Roman"/>
                <w:sz w:val="24"/>
                <w:szCs w:val="24"/>
              </w:rPr>
              <w:t xml:space="preserve">. It’s been a long time </w:t>
            </w:r>
            <w:r w:rsidRPr="00696F20">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at the school. The community really loves it and enjoys it and is very</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supportive of the teachers.”</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128B9"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support is one issue.</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“In the past, the district always supported us financially for the senior</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project, and that won’t be there anymore [after this upcoming year],”</w:t>
            </w:r>
            <w:r>
              <w:rPr>
                <w:rFonts w:ascii="Times New Roman" w:eastAsia="Times New Roman" w:hAnsi="Times New Roman" w:cs="Times New Roman"/>
                <w:sz w:val="24"/>
                <w:szCs w:val="24"/>
              </w:rPr>
              <w:t xml:space="preserve"> </w:t>
            </w:r>
            <w:proofErr w:type="spellStart"/>
            <w:r w:rsidRPr="00696F20">
              <w:rPr>
                <w:rFonts w:ascii="Times New Roman" w:eastAsia="Times New Roman" w:hAnsi="Times New Roman" w:cs="Times New Roman"/>
                <w:sz w:val="24"/>
                <w:szCs w:val="24"/>
              </w:rPr>
              <w:t>Efstathiu</w:t>
            </w:r>
            <w:proofErr w:type="spellEnd"/>
            <w:r w:rsidRPr="00696F20">
              <w:rPr>
                <w:rFonts w:ascii="Times New Roman" w:eastAsia="Times New Roman" w:hAnsi="Times New Roman" w:cs="Times New Roman"/>
                <w:sz w:val="24"/>
                <w:szCs w:val="24"/>
              </w:rPr>
              <w:t xml:space="preserve"> said</w:t>
            </w:r>
            <w:r>
              <w:rPr>
                <w:rFonts w:ascii="Times New Roman" w:eastAsia="Times New Roman" w:hAnsi="Times New Roman" w:cs="Times New Roman"/>
                <w:sz w:val="24"/>
                <w:szCs w:val="24"/>
              </w:rPr>
              <w:t xml:space="preserve">. “They are not going to remove </w:t>
            </w:r>
            <w:r w:rsidRPr="00696F20">
              <w:rPr>
                <w:rFonts w:ascii="Times New Roman" w:eastAsia="Times New Roman" w:hAnsi="Times New Roman" w:cs="Times New Roman"/>
                <w:sz w:val="24"/>
                <w:szCs w:val="24"/>
              </w:rPr>
              <w:t>everything that they’ve been</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supporting in the past for the time being, but obviously things could</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change. [Their support] helps pa</w:t>
            </w:r>
            <w:r w:rsidR="00D86C45">
              <w:rPr>
                <w:rFonts w:ascii="Times New Roman" w:eastAsia="Times New Roman" w:hAnsi="Times New Roman" w:cs="Times New Roman"/>
                <w:sz w:val="24"/>
                <w:szCs w:val="24"/>
              </w:rPr>
              <w:t>y for the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organization of the senior boards, substitute days for English teachers</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who grade the se</w:t>
            </w:r>
            <w:r>
              <w:rPr>
                <w:rFonts w:ascii="Times New Roman" w:eastAsia="Times New Roman" w:hAnsi="Times New Roman" w:cs="Times New Roman"/>
                <w:sz w:val="24"/>
                <w:szCs w:val="24"/>
              </w:rPr>
              <w:t xml:space="preserve">nior project papers, as well as </w:t>
            </w:r>
            <w:r w:rsidRPr="00696F20">
              <w:rPr>
                <w:rFonts w:ascii="Times New Roman" w:eastAsia="Times New Roman" w:hAnsi="Times New Roman" w:cs="Times New Roman"/>
                <w:sz w:val="24"/>
                <w:szCs w:val="24"/>
              </w:rPr>
              <w:t>materials for students.</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While we don’t know how not having that support will change the project,</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we do know that we’re going to continue as is for the 2011-2012 school</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year.”</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128B9"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Efstathiu</w:t>
            </w:r>
            <w:proofErr w:type="spellEnd"/>
            <w:r>
              <w:rPr>
                <w:rFonts w:ascii="Times New Roman" w:eastAsia="Times New Roman" w:hAnsi="Times New Roman" w:cs="Times New Roman"/>
                <w:sz w:val="24"/>
                <w:szCs w:val="24"/>
              </w:rPr>
              <w:t xml:space="preserve"> agrees </w:t>
            </w:r>
            <w:r w:rsidR="00696F20" w:rsidRPr="00696F20">
              <w:rPr>
                <w:rFonts w:ascii="Times New Roman" w:eastAsia="Times New Roman" w:hAnsi="Times New Roman" w:cs="Times New Roman"/>
                <w:sz w:val="24"/>
                <w:szCs w:val="24"/>
              </w:rPr>
              <w:t>it is</w:t>
            </w:r>
            <w:r w:rsidR="00696F20">
              <w:rPr>
                <w:rFonts w:ascii="Times New Roman" w:eastAsia="Times New Roman" w:hAnsi="Times New Roman" w:cs="Times New Roman"/>
                <w:sz w:val="24"/>
                <w:szCs w:val="24"/>
              </w:rPr>
              <w:t xml:space="preserve"> too early to tell what the</w:t>
            </w:r>
            <w:r w:rsidR="00D86C45">
              <w:rPr>
                <w:rFonts w:ascii="Times New Roman" w:eastAsia="Times New Roman" w:hAnsi="Times New Roman" w:cs="Times New Roman"/>
                <w:sz w:val="24"/>
                <w:szCs w:val="24"/>
              </w:rPr>
              <w:t xml:space="preserve"> long-term</w:t>
            </w:r>
            <w:r w:rsidR="00696F20">
              <w:rPr>
                <w:rFonts w:ascii="Times New Roman" w:eastAsia="Times New Roman" w:hAnsi="Times New Roman" w:cs="Times New Roman"/>
                <w:sz w:val="24"/>
                <w:szCs w:val="24"/>
              </w:rPr>
              <w:t xml:space="preserve"> </w:t>
            </w:r>
            <w:r w:rsidR="00696F20" w:rsidRPr="00696F20">
              <w:rPr>
                <w:rFonts w:ascii="Times New Roman" w:eastAsia="Times New Roman" w:hAnsi="Times New Roman" w:cs="Times New Roman"/>
                <w:sz w:val="24"/>
                <w:szCs w:val="24"/>
              </w:rPr>
              <w:t>affect will be across the district.</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r w:rsidRPr="00696F20">
              <w:rPr>
                <w:rFonts w:ascii="Times New Roman" w:eastAsia="Times New Roman" w:hAnsi="Times New Roman" w:cs="Times New Roman"/>
                <w:sz w:val="24"/>
                <w:szCs w:val="24"/>
              </w:rPr>
              <w:t xml:space="preserve">s in wet cement, I like to say,” </w:t>
            </w:r>
            <w:proofErr w:type="spellStart"/>
            <w:r w:rsidRPr="00696F20">
              <w:rPr>
                <w:rFonts w:ascii="Times New Roman" w:eastAsia="Times New Roman" w:hAnsi="Times New Roman" w:cs="Times New Roman"/>
                <w:sz w:val="24"/>
                <w:szCs w:val="24"/>
              </w:rPr>
              <w:t>Efstathiu</w:t>
            </w:r>
            <w:proofErr w:type="spellEnd"/>
            <w:r w:rsidRPr="00696F20">
              <w:rPr>
                <w:rFonts w:ascii="Times New Roman" w:eastAsia="Times New Roman" w:hAnsi="Times New Roman" w:cs="Times New Roman"/>
                <w:sz w:val="24"/>
                <w:szCs w:val="24"/>
              </w:rPr>
              <w:t xml:space="preserve"> said. “You see things</w:t>
            </w:r>
            <w:r>
              <w:rPr>
                <w:rFonts w:ascii="Times New Roman" w:eastAsia="Times New Roman" w:hAnsi="Times New Roman" w:cs="Times New Roman"/>
                <w:sz w:val="24"/>
                <w:szCs w:val="24"/>
              </w:rPr>
              <w:t xml:space="preserve"> happening differently in </w:t>
            </w:r>
            <w:r w:rsidRPr="00696F20">
              <w:rPr>
                <w:rFonts w:ascii="Times New Roman" w:eastAsia="Times New Roman" w:hAnsi="Times New Roman" w:cs="Times New Roman"/>
                <w:sz w:val="24"/>
                <w:szCs w:val="24"/>
              </w:rPr>
              <w:t>different places. I just think it</w:t>
            </w:r>
            <w:r>
              <w:rPr>
                <w:rFonts w:ascii="Times New Roman" w:eastAsia="Times New Roman" w:hAnsi="Times New Roman" w:cs="Times New Roman"/>
                <w:sz w:val="24"/>
                <w:szCs w:val="24"/>
              </w:rPr>
              <w:t>’</w:t>
            </w:r>
            <w:r w:rsidRPr="00696F20">
              <w:rPr>
                <w:rFonts w:ascii="Times New Roman" w:eastAsia="Times New Roman" w:hAnsi="Times New Roman" w:cs="Times New Roman"/>
                <w:sz w:val="24"/>
                <w:szCs w:val="24"/>
              </w:rPr>
              <w:t>s one of many</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 xml:space="preserve">things that </w:t>
            </w:r>
            <w:r w:rsidR="00D86C45" w:rsidRPr="00696F20">
              <w:rPr>
                <w:rFonts w:ascii="Times New Roman" w:eastAsia="Times New Roman" w:hAnsi="Times New Roman" w:cs="Times New Roman"/>
                <w:sz w:val="24"/>
                <w:szCs w:val="24"/>
              </w:rPr>
              <w:t>are</w:t>
            </w:r>
            <w:r w:rsidRPr="00696F20">
              <w:rPr>
                <w:rFonts w:ascii="Times New Roman" w:eastAsia="Times New Roman" w:hAnsi="Times New Roman" w:cs="Times New Roman"/>
                <w:sz w:val="24"/>
                <w:szCs w:val="24"/>
              </w:rPr>
              <w:t xml:space="preserve"> changing in education. I don’t really know if I have much</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 xml:space="preserve">of </w:t>
            </w:r>
            <w:r w:rsidR="00D86C45">
              <w:rPr>
                <w:rFonts w:ascii="Times New Roman" w:eastAsia="Times New Roman" w:hAnsi="Times New Roman" w:cs="Times New Roman"/>
                <w:sz w:val="24"/>
                <w:szCs w:val="24"/>
              </w:rPr>
              <w:t>a reaction; I don’t know if it has</w:t>
            </w:r>
            <w:r w:rsidRPr="00696F20">
              <w:rPr>
                <w:rFonts w:ascii="Times New Roman" w:eastAsia="Times New Roman" w:hAnsi="Times New Roman" w:cs="Times New Roman"/>
                <w:sz w:val="24"/>
                <w:szCs w:val="24"/>
              </w:rPr>
              <w:t xml:space="preserve"> sunk</w:t>
            </w:r>
            <w:r w:rsidR="00D86C45">
              <w:rPr>
                <w:rFonts w:ascii="Times New Roman" w:eastAsia="Times New Roman" w:hAnsi="Times New Roman" w:cs="Times New Roman"/>
                <w:sz w:val="24"/>
                <w:szCs w:val="24"/>
              </w:rPr>
              <w:t>en</w:t>
            </w:r>
            <w:r w:rsidRPr="00696F20">
              <w:rPr>
                <w:rFonts w:ascii="Times New Roman" w:eastAsia="Times New Roman" w:hAnsi="Times New Roman" w:cs="Times New Roman"/>
                <w:sz w:val="24"/>
                <w:szCs w:val="24"/>
              </w:rPr>
              <w:t xml:space="preserve"> in yet.”</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Default="006128B9"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Lunsford, p</w:t>
            </w:r>
            <w:r w:rsidR="00696F20" w:rsidRPr="00696F20">
              <w:rPr>
                <w:rFonts w:ascii="Times New Roman" w:eastAsia="Times New Roman" w:hAnsi="Times New Roman" w:cs="Times New Roman"/>
                <w:sz w:val="24"/>
                <w:szCs w:val="24"/>
              </w:rPr>
              <w:t>rinc</w:t>
            </w:r>
            <w:r>
              <w:rPr>
                <w:rFonts w:ascii="Times New Roman" w:eastAsia="Times New Roman" w:hAnsi="Times New Roman" w:cs="Times New Roman"/>
                <w:sz w:val="24"/>
                <w:szCs w:val="24"/>
              </w:rPr>
              <w:t>ipal of Foresthill High School,</w:t>
            </w:r>
            <w:r w:rsidR="00696F20" w:rsidRPr="00696F20">
              <w:rPr>
                <w:rFonts w:ascii="Times New Roman" w:eastAsia="Times New Roman" w:hAnsi="Times New Roman" w:cs="Times New Roman"/>
                <w:sz w:val="24"/>
                <w:szCs w:val="24"/>
              </w:rPr>
              <w:t xml:space="preserve"> is looking forward to</w:t>
            </w:r>
            <w:r w:rsidR="00696F20">
              <w:rPr>
                <w:rFonts w:ascii="Times New Roman" w:eastAsia="Times New Roman" w:hAnsi="Times New Roman" w:cs="Times New Roman"/>
                <w:sz w:val="24"/>
                <w:szCs w:val="24"/>
              </w:rPr>
              <w:t xml:space="preserve"> </w:t>
            </w:r>
            <w:r w:rsidR="00696F20" w:rsidRPr="00696F20">
              <w:rPr>
                <w:rFonts w:ascii="Times New Roman" w:eastAsia="Times New Roman" w:hAnsi="Times New Roman" w:cs="Times New Roman"/>
                <w:sz w:val="24"/>
                <w:szCs w:val="24"/>
              </w:rPr>
              <w:t>seeing alternatives emerge in the near future.</w:t>
            </w:r>
            <w:r w:rsidR="00696F20">
              <w:rPr>
                <w:rFonts w:ascii="Times New Roman" w:eastAsia="Times New Roman" w:hAnsi="Times New Roman" w:cs="Times New Roman"/>
                <w:sz w:val="24"/>
                <w:szCs w:val="24"/>
              </w:rPr>
              <w:t xml:space="preserve"> </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“We are not going to be having senior project this year, Lunsford said.</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“We may do something through our government and economics class in the</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spring, but</w:t>
            </w:r>
            <w:r w:rsidR="00D86C45">
              <w:rPr>
                <w:rFonts w:ascii="Times New Roman" w:eastAsia="Times New Roman" w:hAnsi="Times New Roman" w:cs="Times New Roman"/>
                <w:sz w:val="24"/>
                <w:szCs w:val="24"/>
              </w:rPr>
              <w:t xml:space="preserve"> it</w:t>
            </w:r>
            <w:r w:rsidRPr="00696F20">
              <w:rPr>
                <w:rFonts w:ascii="Times New Roman" w:eastAsia="Times New Roman" w:hAnsi="Times New Roman" w:cs="Times New Roman"/>
                <w:sz w:val="24"/>
                <w:szCs w:val="24"/>
              </w:rPr>
              <w:t xml:space="preserve"> wouldn’t be a graduation requirement like senior project was.”</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Lunsford is optimistic that a similar</w:t>
            </w:r>
            <w:r w:rsidR="00D86C45">
              <w:rPr>
                <w:rFonts w:ascii="Times New Roman" w:eastAsia="Times New Roman" w:hAnsi="Times New Roman" w:cs="Times New Roman"/>
                <w:sz w:val="24"/>
                <w:szCs w:val="24"/>
              </w:rPr>
              <w:t xml:space="preserve"> but</w:t>
            </w:r>
            <w:r w:rsidRPr="00696F20">
              <w:rPr>
                <w:rFonts w:ascii="Times New Roman" w:eastAsia="Times New Roman" w:hAnsi="Times New Roman" w:cs="Times New Roman"/>
                <w:sz w:val="24"/>
                <w:szCs w:val="24"/>
              </w:rPr>
              <w:t xml:space="preserve"> improved and</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updated project wil</w:t>
            </w:r>
            <w:r w:rsidR="006128B9">
              <w:rPr>
                <w:rFonts w:ascii="Times New Roman" w:eastAsia="Times New Roman" w:hAnsi="Times New Roman" w:cs="Times New Roman"/>
                <w:sz w:val="24"/>
                <w:szCs w:val="24"/>
              </w:rPr>
              <w:t>l emerge</w:t>
            </w:r>
            <w:r w:rsidRPr="00696F20">
              <w:rPr>
                <w:rFonts w:ascii="Times New Roman" w:eastAsia="Times New Roman" w:hAnsi="Times New Roman" w:cs="Times New Roman"/>
                <w:sz w:val="24"/>
                <w:szCs w:val="24"/>
              </w:rPr>
              <w:t>.</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“We’re very excited about the possibility about replacing [senior project]</w:t>
            </w:r>
            <w:r>
              <w:rPr>
                <w:rFonts w:ascii="Times New Roman" w:eastAsia="Times New Roman" w:hAnsi="Times New Roman" w:cs="Times New Roman"/>
                <w:sz w:val="24"/>
                <w:szCs w:val="24"/>
              </w:rPr>
              <w:t xml:space="preserve"> with something that is </w:t>
            </w:r>
            <w:r w:rsidRPr="00696F20">
              <w:rPr>
                <w:rFonts w:ascii="Times New Roman" w:eastAsia="Times New Roman" w:hAnsi="Times New Roman" w:cs="Times New Roman"/>
                <w:sz w:val="24"/>
                <w:szCs w:val="24"/>
              </w:rPr>
              <w:t>maybe a little more relevant for 21st century</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 xml:space="preserve">skills,” Lunsford </w:t>
            </w:r>
            <w:r>
              <w:rPr>
                <w:rFonts w:ascii="Times New Roman" w:eastAsia="Times New Roman" w:hAnsi="Times New Roman" w:cs="Times New Roman"/>
                <w:sz w:val="24"/>
                <w:szCs w:val="24"/>
              </w:rPr>
              <w:t>said. “We’ve been talking about senior p</w:t>
            </w:r>
            <w:r w:rsidRPr="00696F20">
              <w:rPr>
                <w:rFonts w:ascii="Times New Roman" w:eastAsia="Times New Roman" w:hAnsi="Times New Roman" w:cs="Times New Roman"/>
                <w:sz w:val="24"/>
                <w:szCs w:val="24"/>
              </w:rPr>
              <w:t>roject and</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making changes to it as a district over the past couple of years, and now</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we’re going to spend some time looking a</w:t>
            </w:r>
            <w:r w:rsidR="00805FAF">
              <w:rPr>
                <w:rFonts w:ascii="Times New Roman" w:eastAsia="Times New Roman" w:hAnsi="Times New Roman" w:cs="Times New Roman"/>
                <w:sz w:val="24"/>
                <w:szCs w:val="24"/>
              </w:rPr>
              <w:t>t what would be more relevant</w:t>
            </w:r>
            <w:r w:rsidRPr="00696F20">
              <w:rPr>
                <w:rFonts w:ascii="Times New Roman" w:eastAsia="Times New Roman" w:hAnsi="Times New Roman" w:cs="Times New Roman"/>
                <w:sz w:val="24"/>
                <w:szCs w:val="24"/>
              </w:rPr>
              <w:t>. It’s important that students get the opportunity to perform in an</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academic setting. Looking at my staff and feedback from the community, I</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think that’s part of the experience that is incredibly worthwhile.”</w:t>
            </w:r>
          </w:p>
          <w:p w:rsid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96F20" w:rsidRPr="00696F20" w:rsidRDefault="00696F20" w:rsidP="00696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96F20">
              <w:rPr>
                <w:rFonts w:ascii="Times New Roman" w:eastAsia="Times New Roman" w:hAnsi="Times New Roman" w:cs="Times New Roman"/>
                <w:sz w:val="24"/>
                <w:szCs w:val="24"/>
              </w:rPr>
              <w:t>Lunsford said she understood the decision to eliminate senior project as a</w:t>
            </w:r>
            <w:r>
              <w:rPr>
                <w:rFonts w:ascii="Times New Roman" w:eastAsia="Times New Roman" w:hAnsi="Times New Roman" w:cs="Times New Roman"/>
                <w:sz w:val="24"/>
                <w:szCs w:val="24"/>
              </w:rPr>
              <w:t xml:space="preserve"> </w:t>
            </w:r>
            <w:r w:rsidRPr="00696F20">
              <w:rPr>
                <w:rFonts w:ascii="Times New Roman" w:eastAsia="Times New Roman" w:hAnsi="Times New Roman" w:cs="Times New Roman"/>
                <w:sz w:val="24"/>
                <w:szCs w:val="24"/>
              </w:rPr>
              <w:t>district-wide graduation requirement because there seemed to be a common</w:t>
            </w:r>
            <w:r w:rsidR="00805FAF">
              <w:rPr>
                <w:rFonts w:ascii="Times New Roman" w:eastAsia="Times New Roman" w:hAnsi="Times New Roman" w:cs="Times New Roman"/>
                <w:sz w:val="24"/>
                <w:szCs w:val="24"/>
              </w:rPr>
              <w:t xml:space="preserve"> mentality</w:t>
            </w:r>
            <w:r w:rsidRPr="00696F20">
              <w:rPr>
                <w:rFonts w:ascii="Times New Roman" w:eastAsia="Times New Roman" w:hAnsi="Times New Roman" w:cs="Times New Roman"/>
                <w:sz w:val="24"/>
                <w:szCs w:val="24"/>
              </w:rPr>
              <w:t xml:space="preserve"> of reaching a new arrangement.</w:t>
            </w:r>
          </w:p>
          <w:p w:rsidR="00696F20" w:rsidRPr="00696F20" w:rsidRDefault="00E53ABB" w:rsidP="00E5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ABB">
              <w:rPr>
                <w:rFonts w:ascii="Times New Roman" w:eastAsia="Times New Roman" w:hAnsi="Times New Roman" w:cs="Times New Roman"/>
                <w:sz w:val="24"/>
                <w:szCs w:val="24"/>
              </w:rPr>
              <w:t>“I wasn’t at all surprised by the board’s decision,” Lunsford said. “That decision was not made in a vacuum; there was a lot of input. The district is interested in requiring something different, but there needs to be some time in there. It’s difficult to look at creating something new while continuing the past project. There will be a different kind of project in the future, but what that is remains to be seen. It will be interesting to find out.”</w:t>
            </w:r>
          </w:p>
        </w:tc>
      </w:tr>
    </w:tbl>
    <w:p w:rsidR="001876FC" w:rsidRDefault="001876FC" w:rsidP="00E53ABB">
      <w:bookmarkStart w:id="0" w:name="_GoBack"/>
      <w:bookmarkEnd w:id="0"/>
    </w:p>
    <w:sectPr w:rsidR="0018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20"/>
    <w:rsid w:val="001876FC"/>
    <w:rsid w:val="006128B9"/>
    <w:rsid w:val="00696F20"/>
    <w:rsid w:val="00805FAF"/>
    <w:rsid w:val="00C229D3"/>
    <w:rsid w:val="00D074C1"/>
    <w:rsid w:val="00D86C45"/>
    <w:rsid w:val="00E53ABB"/>
    <w:rsid w:val="00EB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4411">
      <w:bodyDiv w:val="1"/>
      <w:marLeft w:val="0"/>
      <w:marRight w:val="0"/>
      <w:marTop w:val="0"/>
      <w:marBottom w:val="0"/>
      <w:divBdr>
        <w:top w:val="none" w:sz="0" w:space="0" w:color="auto"/>
        <w:left w:val="none" w:sz="0" w:space="0" w:color="auto"/>
        <w:bottom w:val="none" w:sz="0" w:space="0" w:color="auto"/>
        <w:right w:val="none" w:sz="0" w:space="0" w:color="auto"/>
      </w:divBdr>
    </w:div>
    <w:div w:id="19217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5</cp:revision>
  <dcterms:created xsi:type="dcterms:W3CDTF">2011-08-03T17:35:00Z</dcterms:created>
  <dcterms:modified xsi:type="dcterms:W3CDTF">2011-08-03T19:41:00Z</dcterms:modified>
</cp:coreProperties>
</file>