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73"/>
        <w:gridCol w:w="97"/>
        <w:gridCol w:w="10530"/>
      </w:tblGrid>
      <w:tr w:rsidR="009C1A99" w:rsidTr="00DB6E15">
        <w:tc>
          <w:tcPr>
            <w:tcW w:w="173" w:type="dxa"/>
            <w:shd w:val="clear" w:color="auto" w:fill="5F5F5F" w:themeFill="accent5"/>
          </w:tcPr>
          <w:p w:rsidR="009C1A99" w:rsidRDefault="009C1A99" w:rsidP="006E186F">
            <w:pPr>
              <w:spacing w:line="240" w:lineRule="auto"/>
            </w:pPr>
          </w:p>
        </w:tc>
        <w:tc>
          <w:tcPr>
            <w:tcW w:w="97" w:type="dxa"/>
          </w:tcPr>
          <w:p w:rsidR="009C1A99" w:rsidRDefault="009C1A99" w:rsidP="006E186F">
            <w:pPr>
              <w:spacing w:line="240" w:lineRule="auto"/>
            </w:pPr>
          </w:p>
        </w:tc>
        <w:tc>
          <w:tcPr>
            <w:tcW w:w="10530" w:type="dxa"/>
          </w:tcPr>
          <w:p w:rsidR="0025193C" w:rsidRPr="0025193C" w:rsidRDefault="0025193C" w:rsidP="008874FE">
            <w:pPr>
              <w:pStyle w:val="Heading1"/>
              <w:rPr>
                <w:rFonts w:cs="Helvetica"/>
                <w:color w:val="31312D"/>
              </w:rPr>
            </w:pPr>
            <w:r w:rsidRPr="0025193C">
              <w:rPr>
                <w:rFonts w:cs="Helvetica"/>
                <w:color w:val="31312D"/>
              </w:rPr>
              <w:t>Objective</w:t>
            </w:r>
          </w:p>
          <w:p w:rsidR="0025193C" w:rsidRPr="0025193C" w:rsidRDefault="0025193C" w:rsidP="008874FE">
            <w:pPr>
              <w:pStyle w:val="Heading1"/>
              <w:rPr>
                <w:b w:val="0"/>
                <w:sz w:val="20"/>
                <w:szCs w:val="20"/>
              </w:rPr>
            </w:pPr>
            <w:r w:rsidRPr="0025193C">
              <w:rPr>
                <w:rFonts w:cs="Helvetica"/>
                <w:b w:val="0"/>
                <w:color w:val="31312D"/>
                <w:sz w:val="20"/>
                <w:szCs w:val="20"/>
              </w:rPr>
              <w:t>Find gainful employment as a Commercial Loan Officer with the ability to analyze financial statements, financial ratios, tax returns and other documents to evaluate repayment sources and prepare loan recommendations</w:t>
            </w:r>
          </w:p>
          <w:p w:rsidR="008874FE" w:rsidRDefault="008874FE" w:rsidP="008874FE">
            <w:pPr>
              <w:pStyle w:val="Heading1"/>
            </w:pPr>
            <w:r>
              <w:t>Education</w:t>
            </w:r>
          </w:p>
          <w:p w:rsidR="008874FE" w:rsidRDefault="00F14056" w:rsidP="008874FE">
            <w:pPr>
              <w:pStyle w:val="Heading2"/>
            </w:pPr>
            <w:sdt>
              <w:sdtPr>
                <w:id w:val="9459748"/>
                <w:placeholder>
                  <w:docPart w:val="324187563DD6460C89EFFA24073361E5"/>
                </w:placeholder>
              </w:sdtPr>
              <w:sdtContent>
                <w:r w:rsidR="008874FE">
                  <w:t>B.S. Business Administration</w:t>
                </w:r>
                <w:r w:rsidR="008874FE">
                  <w:br/>
                  <w:t>Emphasis: Management</w:t>
                </w:r>
              </w:sdtContent>
            </w:sdt>
            <w:r w:rsidR="008874FE">
              <w:tab/>
            </w:r>
            <w:r w:rsidR="00DC6CE8">
              <w:t xml:space="preserve"> </w:t>
            </w:r>
            <w:r w:rsidR="00DB6E15">
              <w:t xml:space="preserve">            </w:t>
            </w:r>
            <w:r w:rsidR="00C07CF5">
              <w:t xml:space="preserve">  </w:t>
            </w:r>
            <w:r w:rsidR="00DB6E15">
              <w:t xml:space="preserve"> </w:t>
            </w:r>
            <w:r w:rsidR="008874FE">
              <w:t>December 2013</w:t>
            </w:r>
          </w:p>
          <w:sdt>
            <w:sdtPr>
              <w:id w:val="9459749"/>
              <w:placeholder>
                <w:docPart w:val="98F4AAC328A2488D9013F700D39DD9D3"/>
              </w:placeholder>
            </w:sdtPr>
            <w:sdtContent>
              <w:p w:rsidR="008874FE" w:rsidRDefault="008874FE" w:rsidP="008874FE">
                <w:pPr>
                  <w:pStyle w:val="BodyText"/>
                  <w:spacing w:line="240" w:lineRule="auto"/>
                </w:pPr>
                <w:r>
                  <w:t>Southern Illinois University Edwardsville, Edwardsville, IL</w:t>
                </w:r>
              </w:p>
            </w:sdtContent>
          </w:sdt>
          <w:p w:rsidR="008874FE" w:rsidRDefault="00DB6E15" w:rsidP="008874FE">
            <w:pPr>
              <w:pStyle w:val="Heading1"/>
            </w:pPr>
            <w:r>
              <w:t>Business Projects</w:t>
            </w:r>
          </w:p>
          <w:p w:rsidR="00C07CF5" w:rsidRPr="00C07CF5" w:rsidRDefault="00C07CF5" w:rsidP="00C07CF5">
            <w:pPr>
              <w:pStyle w:val="BodyText"/>
            </w:pPr>
            <w:r>
              <w:t xml:space="preserve">Society for Human Resource Management-Vice President            </w:t>
            </w:r>
            <w:r w:rsidRPr="00C07CF5">
              <w:rPr>
                <w:rFonts w:asciiTheme="majorHAnsi" w:hAnsiTheme="majorHAnsi"/>
                <w:b/>
              </w:rPr>
              <w:t>August 2012-Present</w:t>
            </w:r>
          </w:p>
          <w:p w:rsidR="00DB6E15" w:rsidRPr="00DB6E15" w:rsidRDefault="00DB6E15" w:rsidP="00DB6E15">
            <w:pPr>
              <w:pStyle w:val="BodyText"/>
            </w:pPr>
            <w:r>
              <w:t xml:space="preserve">Managing Group Projects-SIUE                                            </w:t>
            </w:r>
            <w:r w:rsidR="00C07CF5">
              <w:t xml:space="preserve"> </w:t>
            </w:r>
            <w:r w:rsidRPr="00DB6E15">
              <w:rPr>
                <w:rFonts w:asciiTheme="majorHAnsi" w:hAnsiTheme="majorHAnsi"/>
                <w:b/>
              </w:rPr>
              <w:t>August 2012-December 2012</w:t>
            </w:r>
          </w:p>
          <w:p w:rsidR="008874FE" w:rsidRDefault="00A87D11" w:rsidP="008874FE">
            <w:pPr>
              <w:pStyle w:val="Heading1"/>
            </w:pPr>
            <w:r>
              <w:t>Experience</w:t>
            </w:r>
          </w:p>
          <w:p w:rsidR="00DB6E15" w:rsidRDefault="002A50D0" w:rsidP="00DB6E15">
            <w:pPr>
              <w:pStyle w:val="BodyText"/>
              <w:spacing w:line="240" w:lineRule="auto"/>
              <w:rPr>
                <w:rFonts w:asciiTheme="majorHAnsi" w:hAnsiTheme="majorHAnsi"/>
                <w:b/>
              </w:rPr>
            </w:pPr>
            <w:r>
              <w:rPr>
                <w:rFonts w:asciiTheme="majorHAnsi" w:hAnsiTheme="majorHAnsi"/>
                <w:b/>
              </w:rPr>
              <w:t>First National Bank of Litchfield, Litchfield</w:t>
            </w:r>
            <w:r w:rsidR="00DB6E15">
              <w:rPr>
                <w:rFonts w:asciiTheme="majorHAnsi" w:hAnsiTheme="majorHAnsi"/>
                <w:b/>
              </w:rPr>
              <w:t>, IL</w:t>
            </w:r>
            <w:r w:rsidR="00DC6CE8">
              <w:rPr>
                <w:rFonts w:asciiTheme="majorHAnsi" w:hAnsiTheme="majorHAnsi"/>
                <w:b/>
              </w:rPr>
              <w:t xml:space="preserve">       </w:t>
            </w:r>
            <w:r>
              <w:rPr>
                <w:rFonts w:asciiTheme="majorHAnsi" w:hAnsiTheme="majorHAnsi"/>
                <w:b/>
              </w:rPr>
              <w:t xml:space="preserve">                             January 2012</w:t>
            </w:r>
            <w:r w:rsidR="00DB6E15">
              <w:rPr>
                <w:rFonts w:asciiTheme="majorHAnsi" w:hAnsiTheme="majorHAnsi"/>
                <w:b/>
              </w:rPr>
              <w:t>-Present</w:t>
            </w:r>
            <w:r w:rsidR="00DB6E15">
              <w:rPr>
                <w:rFonts w:asciiTheme="majorHAnsi" w:hAnsiTheme="majorHAnsi"/>
                <w:b/>
              </w:rPr>
              <w:br/>
            </w:r>
            <w:r>
              <w:rPr>
                <w:rFonts w:asciiTheme="majorHAnsi" w:hAnsiTheme="majorHAnsi"/>
                <w:b/>
              </w:rPr>
              <w:t>Teller</w:t>
            </w:r>
            <w:r w:rsidR="00DB6E15">
              <w:rPr>
                <w:rFonts w:asciiTheme="majorHAnsi" w:hAnsiTheme="majorHAnsi"/>
                <w:b/>
              </w:rPr>
              <w:t xml:space="preserve"> </w:t>
            </w:r>
          </w:p>
          <w:p w:rsidR="00DC6CE8" w:rsidRPr="00DB6E15" w:rsidRDefault="002A50D0" w:rsidP="00DB6E15">
            <w:pPr>
              <w:pStyle w:val="BodyText"/>
              <w:numPr>
                <w:ilvl w:val="0"/>
                <w:numId w:val="14"/>
              </w:numPr>
              <w:spacing w:line="240" w:lineRule="auto"/>
              <w:rPr>
                <w:rStyle w:val="apple-style-span"/>
                <w:rFonts w:asciiTheme="majorHAnsi" w:hAnsiTheme="majorHAnsi"/>
                <w:b/>
              </w:rPr>
            </w:pPr>
            <w:r>
              <w:rPr>
                <w:rStyle w:val="apple-style-span"/>
                <w:color w:val="000000"/>
                <w:szCs w:val="20"/>
              </w:rPr>
              <w:t xml:space="preserve">Provide service to bank customers by conducting appropriate transactions </w:t>
            </w:r>
          </w:p>
          <w:p w:rsidR="00FF6126" w:rsidRPr="00DB6E15" w:rsidRDefault="00FF6126" w:rsidP="00FF6126">
            <w:pPr>
              <w:pStyle w:val="BodyText"/>
              <w:numPr>
                <w:ilvl w:val="0"/>
                <w:numId w:val="14"/>
              </w:numPr>
              <w:spacing w:line="240" w:lineRule="auto"/>
              <w:rPr>
                <w:b/>
                <w:szCs w:val="20"/>
              </w:rPr>
            </w:pPr>
            <w:r w:rsidRPr="00DC6CE8">
              <w:rPr>
                <w:rStyle w:val="apple-style-span"/>
                <w:color w:val="000000"/>
                <w:szCs w:val="20"/>
              </w:rPr>
              <w:t>Handle incoming mail and other material</w:t>
            </w:r>
            <w:bookmarkStart w:id="0" w:name="_GoBack"/>
            <w:bookmarkEnd w:id="0"/>
          </w:p>
          <w:p w:rsidR="00FF6126" w:rsidRPr="00DC6CE8" w:rsidRDefault="00FF6126" w:rsidP="00FF6126">
            <w:pPr>
              <w:pStyle w:val="BodyText"/>
              <w:numPr>
                <w:ilvl w:val="0"/>
                <w:numId w:val="14"/>
              </w:numPr>
              <w:spacing w:line="240" w:lineRule="auto"/>
              <w:rPr>
                <w:b/>
                <w:szCs w:val="20"/>
              </w:rPr>
            </w:pPr>
            <w:r>
              <w:rPr>
                <w:rStyle w:val="apple-style-span"/>
                <w:color w:val="000000"/>
                <w:szCs w:val="20"/>
              </w:rPr>
              <w:t>Meeting the needs of customers</w:t>
            </w:r>
          </w:p>
          <w:p w:rsidR="008874FE" w:rsidRPr="008874FE" w:rsidRDefault="00F14056" w:rsidP="008874FE">
            <w:pPr>
              <w:pStyle w:val="Heading2"/>
            </w:pPr>
            <w:sdt>
              <w:sdtPr>
                <w:id w:val="9459739"/>
                <w:placeholder>
                  <w:docPart w:val="DD0D9B9E051D404ABB284F6C949815D9"/>
                </w:placeholder>
              </w:sdtPr>
              <w:sdtContent>
                <w:r w:rsidR="008874FE">
                  <w:t>Buffalo Wild Wings, Edwardsville, IL</w:t>
                </w:r>
                <w:r w:rsidR="008874FE">
                  <w:br/>
                  <w:t>Server/Hostess</w:t>
                </w:r>
              </w:sdtContent>
            </w:sdt>
            <w:r w:rsidR="00A87D11">
              <w:tab/>
            </w:r>
            <w:r w:rsidR="008874FE">
              <w:t xml:space="preserve"> August </w:t>
            </w:r>
            <w:r w:rsidR="00C91230">
              <w:t>2009</w:t>
            </w:r>
            <w:r w:rsidR="00D56DF5">
              <w:t>-</w:t>
            </w:r>
            <w:r w:rsidR="008874FE">
              <w:t>August 2012</w:t>
            </w:r>
          </w:p>
          <w:sdt>
            <w:sdtPr>
              <w:id w:val="9459741"/>
              <w:placeholder>
                <w:docPart w:val="B466368B8F8B9544BD04945ADCAE129A"/>
              </w:placeholder>
            </w:sdtPr>
            <w:sdtContent>
              <w:sdt>
                <w:sdtPr>
                  <w:id w:val="349964891"/>
                  <w:placeholder>
                    <w:docPart w:val="340C906063CC4948BAE56D992ECF49D8"/>
                  </w:placeholder>
                </w:sdtPr>
                <w:sdtContent>
                  <w:p w:rsidR="00C91230" w:rsidRDefault="00C91230" w:rsidP="008874FE">
                    <w:pPr>
                      <w:pStyle w:val="BodyText"/>
                      <w:numPr>
                        <w:ilvl w:val="0"/>
                        <w:numId w:val="12"/>
                      </w:numPr>
                      <w:spacing w:line="240" w:lineRule="auto"/>
                    </w:pPr>
                    <w:r>
                      <w:t>Increased customer service skills by providing excellent service</w:t>
                    </w:r>
                    <w:r w:rsidR="00A92E13">
                      <w:t>; increasing sales by 48%</w:t>
                    </w:r>
                  </w:p>
                  <w:p w:rsidR="00C91230" w:rsidRDefault="00C91230" w:rsidP="00C91230">
                    <w:pPr>
                      <w:pStyle w:val="BodyText"/>
                      <w:numPr>
                        <w:ilvl w:val="0"/>
                        <w:numId w:val="12"/>
                      </w:numPr>
                      <w:spacing w:line="240" w:lineRule="auto"/>
                    </w:pPr>
                    <w:r>
                      <w:t>Participated in monetary transactions and balanced register</w:t>
                    </w:r>
                  </w:p>
                  <w:p w:rsidR="009C1A99" w:rsidRDefault="00C91230" w:rsidP="00C91230">
                    <w:pPr>
                      <w:pStyle w:val="BodyText"/>
                      <w:numPr>
                        <w:ilvl w:val="0"/>
                        <w:numId w:val="12"/>
                      </w:numPr>
                      <w:spacing w:line="240" w:lineRule="auto"/>
                    </w:pPr>
                    <w:r>
                      <w:t xml:space="preserve">Maintained a clean work environment </w:t>
                    </w:r>
                  </w:p>
                </w:sdtContent>
              </w:sdt>
            </w:sdtContent>
          </w:sdt>
          <w:p w:rsidR="009C1A99" w:rsidRDefault="00C91230" w:rsidP="006E186F">
            <w:pPr>
              <w:pStyle w:val="Heading2"/>
            </w:pPr>
            <w:r>
              <w:t>Montgomery Nursing and Rehabilitation Center, Hillsboro, IL</w:t>
            </w:r>
            <w:r w:rsidR="008874FE">
              <w:t xml:space="preserve">      May 2008-August 2009</w:t>
            </w:r>
            <w:r w:rsidR="008874FE">
              <w:br/>
              <w:t>Certified Nursing Assistant</w:t>
            </w:r>
            <w:r w:rsidR="00A87D11">
              <w:tab/>
            </w:r>
            <w:r w:rsidR="00260414">
              <w:t xml:space="preserve">   </w:t>
            </w:r>
            <w:r w:rsidR="001C7D26">
              <w:t xml:space="preserve">             </w:t>
            </w:r>
          </w:p>
          <w:sdt>
            <w:sdtPr>
              <w:id w:val="9459745"/>
              <w:placeholder>
                <w:docPart w:val="80A29E7D2DB4154A9BB5F307658BB922"/>
              </w:placeholder>
            </w:sdtPr>
            <w:sdtContent>
              <w:p w:rsidR="00C91230" w:rsidRDefault="00E7341A" w:rsidP="001C7D26">
                <w:pPr>
                  <w:pStyle w:val="BodyText"/>
                  <w:numPr>
                    <w:ilvl w:val="0"/>
                    <w:numId w:val="12"/>
                  </w:numPr>
                  <w:spacing w:line="240" w:lineRule="auto"/>
                </w:pPr>
                <w:r>
                  <w:t>Assisted</w:t>
                </w:r>
                <w:r w:rsidR="001C7D26">
                  <w:t xml:space="preserve"> the residents with their daily routines</w:t>
                </w:r>
              </w:p>
              <w:p w:rsidR="001C7D26" w:rsidRDefault="00E7341A" w:rsidP="001C7D26">
                <w:pPr>
                  <w:pStyle w:val="BodyText"/>
                  <w:numPr>
                    <w:ilvl w:val="0"/>
                    <w:numId w:val="12"/>
                  </w:numPr>
                  <w:spacing w:line="240" w:lineRule="auto"/>
                </w:pPr>
                <w:r>
                  <w:t>Maintained</w:t>
                </w:r>
                <w:r w:rsidR="001C7D26">
                  <w:t xml:space="preserve"> upkeep on the residents room</w:t>
                </w:r>
              </w:p>
              <w:p w:rsidR="009C1A99" w:rsidRDefault="00E7341A" w:rsidP="00C07CF5">
                <w:pPr>
                  <w:pStyle w:val="BodyText"/>
                  <w:numPr>
                    <w:ilvl w:val="0"/>
                    <w:numId w:val="12"/>
                  </w:numPr>
                  <w:spacing w:line="240" w:lineRule="auto"/>
                </w:pPr>
                <w:r>
                  <w:t xml:space="preserve">Built </w:t>
                </w:r>
                <w:r w:rsidR="00C91230">
                  <w:t>relationship</w:t>
                </w:r>
                <w:r>
                  <w:t>s</w:t>
                </w:r>
                <w:r w:rsidR="00C91230">
                  <w:t xml:space="preserve"> with the residents</w:t>
                </w:r>
              </w:p>
            </w:sdtContent>
          </w:sdt>
        </w:tc>
      </w:tr>
      <w:tr w:rsidR="009C1A99" w:rsidTr="00DB6E15">
        <w:tc>
          <w:tcPr>
            <w:tcW w:w="173" w:type="dxa"/>
            <w:shd w:val="clear" w:color="auto" w:fill="B2B2B2" w:themeFill="accent2"/>
          </w:tcPr>
          <w:p w:rsidR="009C1A99" w:rsidRDefault="009C1A99" w:rsidP="006E186F">
            <w:pPr>
              <w:spacing w:line="240" w:lineRule="auto"/>
            </w:pPr>
          </w:p>
        </w:tc>
        <w:tc>
          <w:tcPr>
            <w:tcW w:w="97" w:type="dxa"/>
          </w:tcPr>
          <w:p w:rsidR="009C1A99" w:rsidRDefault="009C1A99" w:rsidP="006E186F">
            <w:pPr>
              <w:spacing w:line="240" w:lineRule="auto"/>
            </w:pPr>
          </w:p>
        </w:tc>
        <w:tc>
          <w:tcPr>
            <w:tcW w:w="10530" w:type="dxa"/>
          </w:tcPr>
          <w:p w:rsidR="009C1A99" w:rsidRDefault="00D56DF5" w:rsidP="006E186F">
            <w:pPr>
              <w:pStyle w:val="Heading1"/>
            </w:pPr>
            <w:r>
              <w:t>Summary of Qualifications</w:t>
            </w:r>
          </w:p>
          <w:sdt>
            <w:sdtPr>
              <w:id w:val="24003798"/>
              <w:placeholder>
                <w:docPart w:val="0607D7AA094DD540A751914764CC6E46"/>
              </w:placeholder>
            </w:sdtPr>
            <w:sdtContent>
              <w:p w:rsidR="00895980" w:rsidRPr="00530904" w:rsidRDefault="00AB220D" w:rsidP="006E186F">
                <w:pPr>
                  <w:pStyle w:val="BodyText"/>
                  <w:spacing w:line="240" w:lineRule="auto"/>
                </w:pPr>
                <w:r>
                  <w:rPr>
                    <w:b/>
                  </w:rPr>
                  <w:t>Computer Skills</w:t>
                </w:r>
              </w:p>
              <w:p w:rsidR="00E7341A" w:rsidRDefault="00AB220D" w:rsidP="00530904">
                <w:pPr>
                  <w:widowControl w:val="0"/>
                  <w:autoSpaceDE w:val="0"/>
                  <w:autoSpaceDN w:val="0"/>
                  <w:adjustRightInd w:val="0"/>
                  <w:spacing w:line="240" w:lineRule="auto"/>
                  <w:ind w:left="360" w:hanging="360"/>
                  <w:rPr>
                    <w:rFonts w:cs="Times New Roman"/>
                    <w:szCs w:val="20"/>
                  </w:rPr>
                </w:pPr>
                <w:r>
                  <w:rPr>
                    <w:rFonts w:cs="Times New Roman"/>
                    <w:szCs w:val="20"/>
                  </w:rPr>
                  <w:t xml:space="preserve">Proficient in </w:t>
                </w:r>
                <w:r w:rsidR="00895980" w:rsidRPr="00895980">
                  <w:rPr>
                    <w:rFonts w:cs="Times New Roman"/>
                    <w:szCs w:val="20"/>
                  </w:rPr>
                  <w:t>Microsoft Office, Excel, Access, PowerPoint, Macintosh OS, PC, Windows 95/98/XP.</w:t>
                </w:r>
              </w:p>
              <w:p w:rsidR="00E7341A" w:rsidRDefault="00E7341A" w:rsidP="00530904">
                <w:pPr>
                  <w:widowControl w:val="0"/>
                  <w:autoSpaceDE w:val="0"/>
                  <w:autoSpaceDN w:val="0"/>
                  <w:adjustRightInd w:val="0"/>
                  <w:spacing w:line="240" w:lineRule="auto"/>
                  <w:ind w:left="360" w:hanging="360"/>
                  <w:rPr>
                    <w:rFonts w:cs="Times New Roman"/>
                    <w:szCs w:val="20"/>
                  </w:rPr>
                </w:pPr>
              </w:p>
              <w:p w:rsidR="009C1A99" w:rsidRPr="00530904" w:rsidRDefault="00E7341A" w:rsidP="00E7341A">
                <w:pPr>
                  <w:widowControl w:val="0"/>
                  <w:autoSpaceDE w:val="0"/>
                  <w:autoSpaceDN w:val="0"/>
                  <w:adjustRightInd w:val="0"/>
                  <w:spacing w:line="240" w:lineRule="auto"/>
                  <w:ind w:left="360" w:hanging="360"/>
                  <w:rPr>
                    <w:rFonts w:cs="Times New Roman"/>
                    <w:szCs w:val="20"/>
                  </w:rPr>
                </w:pPr>
                <w:r>
                  <w:rPr>
                    <w:rFonts w:cs="Times New Roman"/>
                    <w:szCs w:val="20"/>
                  </w:rPr>
                  <w:t>Exceptional communicational, organizational and multitasking skills</w:t>
                </w:r>
              </w:p>
            </w:sdtContent>
          </w:sdt>
        </w:tc>
      </w:tr>
    </w:tbl>
    <w:p w:rsidR="009C1A99" w:rsidRDefault="009C1A99">
      <w:pPr>
        <w:spacing w:line="240" w:lineRule="auto"/>
      </w:pPr>
    </w:p>
    <w:sectPr w:rsidR="009C1A99" w:rsidSect="009C1A99">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D3" w:rsidRDefault="00A70AD3">
      <w:pPr>
        <w:spacing w:line="240" w:lineRule="auto"/>
      </w:pPr>
      <w:r>
        <w:separator/>
      </w:r>
    </w:p>
  </w:endnote>
  <w:endnote w:type="continuationSeparator" w:id="0">
    <w:p w:rsidR="00A70AD3" w:rsidRDefault="00A70A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F14056">
    <w:pPr>
      <w:pStyle w:val="Footer"/>
    </w:pPr>
    <w:r>
      <w:fldChar w:fldCharType="begin"/>
    </w:r>
    <w:r w:rsidR="006E186F">
      <w:instrText xml:space="preserve"> Page </w:instrText>
    </w:r>
    <w:r>
      <w:fldChar w:fldCharType="separate"/>
    </w:r>
    <w:r w:rsidR="008874FE">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D3" w:rsidRDefault="00A70AD3">
      <w:pPr>
        <w:spacing w:line="240" w:lineRule="auto"/>
      </w:pPr>
      <w:r>
        <w:separator/>
      </w:r>
    </w:p>
  </w:footnote>
  <w:footnote w:type="continuationSeparator" w:id="0">
    <w:p w:rsidR="00A70AD3" w:rsidRDefault="00A70A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A43912">
    <w:pPr>
      <w:pStyle w:val="Title"/>
    </w:pPr>
    <w:r>
      <w:t>Samantha Garcia</w:t>
    </w:r>
  </w:p>
  <w:p w:rsidR="006E186F" w:rsidRDefault="002A50D0">
    <w:pPr>
      <w:pStyle w:val="ContactDetails"/>
    </w:pPr>
    <w:r>
      <w:t>1915 School Street</w:t>
    </w:r>
    <w:r w:rsidR="00A43912">
      <w:t xml:space="preserve">, </w:t>
    </w:r>
    <w:r>
      <w:t>Hillsboro</w:t>
    </w:r>
    <w:r w:rsidR="00A43912">
      <w:t xml:space="preserve">, IL </w:t>
    </w:r>
    <w:r>
      <w:t>62049</w:t>
    </w:r>
    <w:r w:rsidR="00A43912">
      <w:br/>
      <w:t>Phone: (217</w:t>
    </w:r>
    <w:r w:rsidR="006E186F">
      <w:t xml:space="preserve">) </w:t>
    </w:r>
    <w:r w:rsidR="00A43912">
      <w:t>556-3124</w:t>
    </w:r>
    <w:r w:rsidR="006E186F">
      <w:t xml:space="preserve"> E-Mail: </w:t>
    </w:r>
    <w:r w:rsidR="00A43912">
      <w:t>sgarcia</w:t>
    </w:r>
    <w:r w:rsidR="006E186F">
      <w:t>@siue.edu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13720"/>
    <w:multiLevelType w:val="hybridMultilevel"/>
    <w:tmpl w:val="16D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7232A"/>
    <w:multiLevelType w:val="hybridMultilevel"/>
    <w:tmpl w:val="AE1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47199"/>
    <w:multiLevelType w:val="hybridMultilevel"/>
    <w:tmpl w:val="C348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52A65"/>
    <w:multiLevelType w:val="hybridMultilevel"/>
    <w:tmpl w:val="613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D56DF5"/>
    <w:rsid w:val="00081202"/>
    <w:rsid w:val="000869A1"/>
    <w:rsid w:val="001C7D26"/>
    <w:rsid w:val="002306D3"/>
    <w:rsid w:val="0025193C"/>
    <w:rsid w:val="00260414"/>
    <w:rsid w:val="002A50D0"/>
    <w:rsid w:val="004B0C59"/>
    <w:rsid w:val="004D0F2C"/>
    <w:rsid w:val="004E3AAB"/>
    <w:rsid w:val="004F33F1"/>
    <w:rsid w:val="00530904"/>
    <w:rsid w:val="00574260"/>
    <w:rsid w:val="005C2E6F"/>
    <w:rsid w:val="005E107F"/>
    <w:rsid w:val="005E69EF"/>
    <w:rsid w:val="006A65DA"/>
    <w:rsid w:val="006E186F"/>
    <w:rsid w:val="007058A2"/>
    <w:rsid w:val="008874FE"/>
    <w:rsid w:val="00895980"/>
    <w:rsid w:val="009C1A99"/>
    <w:rsid w:val="00A07576"/>
    <w:rsid w:val="00A130C3"/>
    <w:rsid w:val="00A43912"/>
    <w:rsid w:val="00A70AD3"/>
    <w:rsid w:val="00A87D11"/>
    <w:rsid w:val="00A92E13"/>
    <w:rsid w:val="00AB220D"/>
    <w:rsid w:val="00BA1E7C"/>
    <w:rsid w:val="00C07CF5"/>
    <w:rsid w:val="00C47529"/>
    <w:rsid w:val="00C73B74"/>
    <w:rsid w:val="00C91230"/>
    <w:rsid w:val="00D56DF5"/>
    <w:rsid w:val="00D87E95"/>
    <w:rsid w:val="00DB6E15"/>
    <w:rsid w:val="00DC6CE8"/>
    <w:rsid w:val="00E01525"/>
    <w:rsid w:val="00E45045"/>
    <w:rsid w:val="00E732EB"/>
    <w:rsid w:val="00E7341A"/>
    <w:rsid w:val="00F14056"/>
    <w:rsid w:val="00F67B7D"/>
    <w:rsid w:val="00F77744"/>
    <w:rsid w:val="00FF6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customStyle="1" w:styleId="apple-style-span">
    <w:name w:val="apple-style-span"/>
    <w:basedOn w:val="DefaultParagraphFont"/>
    <w:rsid w:val="00DC6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customStyle="1" w:styleId="apple-style-span">
    <w:name w:val="apple-style-span"/>
    <w:basedOn w:val="DefaultParagraphFont"/>
    <w:rsid w:val="00DC6CE8"/>
  </w:style>
</w:styles>
</file>

<file path=word/webSettings.xml><?xml version="1.0" encoding="utf-8"?>
<w:webSettings xmlns:r="http://schemas.openxmlformats.org/officeDocument/2006/relationships" xmlns:w="http://schemas.openxmlformats.org/wordprocessingml/2006/main">
  <w:divs>
    <w:div w:id="365716489">
      <w:bodyDiv w:val="1"/>
      <w:marLeft w:val="0"/>
      <w:marRight w:val="0"/>
      <w:marTop w:val="0"/>
      <w:marBottom w:val="0"/>
      <w:divBdr>
        <w:top w:val="none" w:sz="0" w:space="0" w:color="auto"/>
        <w:left w:val="none" w:sz="0" w:space="0" w:color="auto"/>
        <w:bottom w:val="none" w:sz="0" w:space="0" w:color="auto"/>
        <w:right w:val="none" w:sz="0" w:space="0" w:color="auto"/>
      </w:divBdr>
      <w:divsChild>
        <w:div w:id="426269169">
          <w:marLeft w:val="0"/>
          <w:marRight w:val="0"/>
          <w:marTop w:val="0"/>
          <w:marBottom w:val="0"/>
          <w:divBdr>
            <w:top w:val="none" w:sz="0" w:space="0" w:color="auto"/>
            <w:left w:val="none" w:sz="0" w:space="0" w:color="auto"/>
            <w:bottom w:val="none" w:sz="0" w:space="0" w:color="auto"/>
            <w:right w:val="none" w:sz="0" w:space="0" w:color="auto"/>
          </w:divBdr>
          <w:divsChild>
            <w:div w:id="472403931">
              <w:marLeft w:val="0"/>
              <w:marRight w:val="0"/>
              <w:marTop w:val="0"/>
              <w:marBottom w:val="0"/>
              <w:divBdr>
                <w:top w:val="none" w:sz="0" w:space="0" w:color="auto"/>
                <w:left w:val="none" w:sz="0" w:space="0" w:color="auto"/>
                <w:bottom w:val="none" w:sz="0" w:space="0" w:color="auto"/>
                <w:right w:val="none" w:sz="0" w:space="0" w:color="auto"/>
              </w:divBdr>
              <w:divsChild>
                <w:div w:id="521209263">
                  <w:marLeft w:val="0"/>
                  <w:marRight w:val="0"/>
                  <w:marTop w:val="0"/>
                  <w:marBottom w:val="0"/>
                  <w:divBdr>
                    <w:top w:val="none" w:sz="0" w:space="0" w:color="auto"/>
                    <w:left w:val="none" w:sz="0" w:space="0" w:color="auto"/>
                    <w:bottom w:val="none" w:sz="0" w:space="0" w:color="auto"/>
                    <w:right w:val="none" w:sz="0" w:space="0" w:color="auto"/>
                  </w:divBdr>
                  <w:divsChild>
                    <w:div w:id="835849368">
                      <w:marLeft w:val="0"/>
                      <w:marRight w:val="0"/>
                      <w:marTop w:val="0"/>
                      <w:marBottom w:val="0"/>
                      <w:divBdr>
                        <w:top w:val="none" w:sz="0" w:space="0" w:color="auto"/>
                        <w:left w:val="none" w:sz="0" w:space="0" w:color="auto"/>
                        <w:bottom w:val="none" w:sz="0" w:space="0" w:color="auto"/>
                        <w:right w:val="none" w:sz="0" w:space="0" w:color="auto"/>
                      </w:divBdr>
                      <w:divsChild>
                        <w:div w:id="317923451">
                          <w:marLeft w:val="0"/>
                          <w:marRight w:val="0"/>
                          <w:marTop w:val="0"/>
                          <w:marBottom w:val="0"/>
                          <w:divBdr>
                            <w:top w:val="none" w:sz="0" w:space="0" w:color="auto"/>
                            <w:left w:val="none" w:sz="0" w:space="0" w:color="auto"/>
                            <w:bottom w:val="none" w:sz="0" w:space="0" w:color="auto"/>
                            <w:right w:val="none" w:sz="0" w:space="0" w:color="auto"/>
                          </w:divBdr>
                          <w:divsChild>
                            <w:div w:id="469324843">
                              <w:marLeft w:val="0"/>
                              <w:marRight w:val="0"/>
                              <w:marTop w:val="0"/>
                              <w:marBottom w:val="0"/>
                              <w:divBdr>
                                <w:top w:val="none" w:sz="0" w:space="0" w:color="auto"/>
                                <w:left w:val="none" w:sz="0" w:space="0" w:color="auto"/>
                                <w:bottom w:val="none" w:sz="0" w:space="0" w:color="auto"/>
                                <w:right w:val="none" w:sz="0" w:space="0" w:color="auto"/>
                              </w:divBdr>
                              <w:divsChild>
                                <w:div w:id="16829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88093">
      <w:bodyDiv w:val="1"/>
      <w:marLeft w:val="0"/>
      <w:marRight w:val="0"/>
      <w:marTop w:val="0"/>
      <w:marBottom w:val="0"/>
      <w:divBdr>
        <w:top w:val="none" w:sz="0" w:space="0" w:color="auto"/>
        <w:left w:val="none" w:sz="0" w:space="0" w:color="auto"/>
        <w:bottom w:val="none" w:sz="0" w:space="0" w:color="auto"/>
        <w:right w:val="none" w:sz="0" w:space="0" w:color="auto"/>
      </w:divBdr>
      <w:divsChild>
        <w:div w:id="167673292">
          <w:marLeft w:val="0"/>
          <w:marRight w:val="0"/>
          <w:marTop w:val="0"/>
          <w:marBottom w:val="0"/>
          <w:divBdr>
            <w:top w:val="none" w:sz="0" w:space="0" w:color="auto"/>
            <w:left w:val="none" w:sz="0" w:space="0" w:color="auto"/>
            <w:bottom w:val="none" w:sz="0" w:space="0" w:color="auto"/>
            <w:right w:val="none" w:sz="0" w:space="0" w:color="auto"/>
          </w:divBdr>
          <w:divsChild>
            <w:div w:id="995692115">
              <w:marLeft w:val="0"/>
              <w:marRight w:val="0"/>
              <w:marTop w:val="0"/>
              <w:marBottom w:val="0"/>
              <w:divBdr>
                <w:top w:val="none" w:sz="0" w:space="0" w:color="auto"/>
                <w:left w:val="none" w:sz="0" w:space="0" w:color="auto"/>
                <w:bottom w:val="none" w:sz="0" w:space="0" w:color="auto"/>
                <w:right w:val="none" w:sz="0" w:space="0" w:color="auto"/>
              </w:divBdr>
              <w:divsChild>
                <w:div w:id="1490291447">
                  <w:marLeft w:val="0"/>
                  <w:marRight w:val="0"/>
                  <w:marTop w:val="0"/>
                  <w:marBottom w:val="0"/>
                  <w:divBdr>
                    <w:top w:val="none" w:sz="0" w:space="0" w:color="auto"/>
                    <w:left w:val="none" w:sz="0" w:space="0" w:color="auto"/>
                    <w:bottom w:val="none" w:sz="0" w:space="0" w:color="auto"/>
                    <w:right w:val="none" w:sz="0" w:space="0" w:color="auto"/>
                  </w:divBdr>
                  <w:divsChild>
                    <w:div w:id="1896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0D9B9E051D404ABB284F6C949815D9"/>
        <w:category>
          <w:name w:val="General"/>
          <w:gallery w:val="placeholder"/>
        </w:category>
        <w:types>
          <w:type w:val="bbPlcHdr"/>
        </w:types>
        <w:behaviors>
          <w:behavior w:val="content"/>
        </w:behaviors>
        <w:guid w:val="{6CD45E59-A2CF-0848-8078-0002A886F6B0}"/>
      </w:docPartPr>
      <w:docPartBody>
        <w:p w:rsidR="00580CCF" w:rsidRDefault="00580CCF">
          <w:pPr>
            <w:pStyle w:val="DD0D9B9E051D404ABB284F6C949815D9"/>
          </w:pPr>
          <w:r>
            <w:t>Lorem ipsum dolor</w:t>
          </w:r>
        </w:p>
      </w:docPartBody>
    </w:docPart>
    <w:docPart>
      <w:docPartPr>
        <w:name w:val="B466368B8F8B9544BD04945ADCAE129A"/>
        <w:category>
          <w:name w:val="General"/>
          <w:gallery w:val="placeholder"/>
        </w:category>
        <w:types>
          <w:type w:val="bbPlcHdr"/>
        </w:types>
        <w:behaviors>
          <w:behavior w:val="content"/>
        </w:behaviors>
        <w:guid w:val="{0D1B2A5D-A827-0541-866B-BDD4228E82EB}"/>
      </w:docPartPr>
      <w:docPartBody>
        <w:p w:rsidR="00580CCF" w:rsidRDefault="00580CCF">
          <w:pPr>
            <w:pStyle w:val="B466368B8F8B9544BD04945ADCAE129A"/>
          </w:pPr>
          <w:r>
            <w:t>Etiam cursus suscipit enim. Nulla facilisi. Integer eleifend diam eu diam. Donec dapibus enim sollicitudin nulla. Nam hendrerit. Nunc id nisi. Curabitur sed neque. Pellentesque placerat consequat pede.</w:t>
          </w:r>
        </w:p>
      </w:docPartBody>
    </w:docPart>
    <w:docPart>
      <w:docPartPr>
        <w:name w:val="80A29E7D2DB4154A9BB5F307658BB922"/>
        <w:category>
          <w:name w:val="General"/>
          <w:gallery w:val="placeholder"/>
        </w:category>
        <w:types>
          <w:type w:val="bbPlcHdr"/>
        </w:types>
        <w:behaviors>
          <w:behavior w:val="content"/>
        </w:behaviors>
        <w:guid w:val="{0A3F5AD4-55D1-C941-9795-BC9DCC9C60FB}"/>
      </w:docPartPr>
      <w:docPartBody>
        <w:p w:rsidR="00580CCF" w:rsidRDefault="00580CCF">
          <w:pPr>
            <w:pStyle w:val="80A29E7D2DB4154A9BB5F307658BB922"/>
          </w:pPr>
          <w:r>
            <w:t>Etiam cursus suscipit enim. Nulla facilisi. Integer eleifend diam eu diam. Donec dapibus enim sollicitudin nulla. Nam hendrerit. Nunc id nisi. Curabitur sed neque. Pellentesque placerat consequat pede.</w:t>
          </w:r>
        </w:p>
      </w:docPartBody>
    </w:docPart>
    <w:docPart>
      <w:docPartPr>
        <w:name w:val="0607D7AA094DD540A751914764CC6E46"/>
        <w:category>
          <w:name w:val="General"/>
          <w:gallery w:val="placeholder"/>
        </w:category>
        <w:types>
          <w:type w:val="bbPlcHdr"/>
        </w:types>
        <w:behaviors>
          <w:behavior w:val="content"/>
        </w:behaviors>
        <w:guid w:val="{D63F416B-88AA-7442-8DBF-C623E3352CAD}"/>
      </w:docPartPr>
      <w:docPartBody>
        <w:p w:rsidR="00580CCF" w:rsidRDefault="00580CCF">
          <w:pPr>
            <w:pStyle w:val="0607D7AA094DD540A751914764CC6E4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40C906063CC4948BAE56D992ECF49D8"/>
        <w:category>
          <w:name w:val="General"/>
          <w:gallery w:val="placeholder"/>
        </w:category>
        <w:types>
          <w:type w:val="bbPlcHdr"/>
        </w:types>
        <w:behaviors>
          <w:behavior w:val="content"/>
        </w:behaviors>
        <w:guid w:val="{5FC21C7E-75CD-41D2-A670-ABDA468425D5}"/>
      </w:docPartPr>
      <w:docPartBody>
        <w:p w:rsidR="00C009C1" w:rsidRDefault="00767F44" w:rsidP="00767F44">
          <w:pPr>
            <w:pStyle w:val="340C906063CC4948BAE56D992ECF49D8"/>
          </w:pPr>
          <w:r>
            <w:t>Etiam cursus suscipit enim. Nulla facilisi. Integer eleifend diam eu diam. Donec dapibus enim sollicitudin nulla. Nam hendrerit. Nunc id nisi. Curabitur sed neque. Pellentesque placerat consequat pede.</w:t>
          </w:r>
        </w:p>
      </w:docPartBody>
    </w:docPart>
    <w:docPart>
      <w:docPartPr>
        <w:name w:val="324187563DD6460C89EFFA24073361E5"/>
        <w:category>
          <w:name w:val="General"/>
          <w:gallery w:val="placeholder"/>
        </w:category>
        <w:types>
          <w:type w:val="bbPlcHdr"/>
        </w:types>
        <w:behaviors>
          <w:behavior w:val="content"/>
        </w:behaviors>
        <w:guid w:val="{B9804EB0-885B-44F5-AEBA-639C26834FD1}"/>
      </w:docPartPr>
      <w:docPartBody>
        <w:p w:rsidR="00974AE7" w:rsidRDefault="00C4767B" w:rsidP="00C4767B">
          <w:pPr>
            <w:pStyle w:val="324187563DD6460C89EFFA24073361E5"/>
          </w:pPr>
          <w:r>
            <w:t>Aliquam dapibus.</w:t>
          </w:r>
        </w:p>
      </w:docPartBody>
    </w:docPart>
    <w:docPart>
      <w:docPartPr>
        <w:name w:val="98F4AAC328A2488D9013F700D39DD9D3"/>
        <w:category>
          <w:name w:val="General"/>
          <w:gallery w:val="placeholder"/>
        </w:category>
        <w:types>
          <w:type w:val="bbPlcHdr"/>
        </w:types>
        <w:behaviors>
          <w:behavior w:val="content"/>
        </w:behaviors>
        <w:guid w:val="{BB24ECB1-7817-4B02-92E5-16DFBF8024CA}"/>
      </w:docPartPr>
      <w:docPartBody>
        <w:p w:rsidR="00974AE7" w:rsidRDefault="00C4767B" w:rsidP="00C4767B">
          <w:pPr>
            <w:pStyle w:val="98F4AAC328A2488D9013F700D39DD9D3"/>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CCF"/>
    <w:rsid w:val="00580CCF"/>
    <w:rsid w:val="005B35CC"/>
    <w:rsid w:val="00767F44"/>
    <w:rsid w:val="00974AE7"/>
    <w:rsid w:val="00A1642A"/>
    <w:rsid w:val="00C009C1"/>
    <w:rsid w:val="00C4767B"/>
    <w:rsid w:val="00D3746C"/>
    <w:rsid w:val="00ED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F44"/>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767F44"/>
    <w:rPr>
      <w:rFonts w:eastAsiaTheme="minorHAnsi"/>
      <w:sz w:val="20"/>
      <w:szCs w:val="22"/>
      <w:lang w:eastAsia="en-US"/>
    </w:rPr>
  </w:style>
  <w:style w:type="paragraph" w:customStyle="1" w:styleId="B4DA53D69BA47C48BC3FC876BEDD7A0D">
    <w:name w:val="B4DA53D69BA47C48BC3FC876BEDD7A0D"/>
    <w:rsid w:val="00767F44"/>
  </w:style>
  <w:style w:type="paragraph" w:customStyle="1" w:styleId="DD0D9B9E051D404ABB284F6C949815D9">
    <w:name w:val="DD0D9B9E051D404ABB284F6C949815D9"/>
    <w:rsid w:val="00767F44"/>
  </w:style>
  <w:style w:type="paragraph" w:customStyle="1" w:styleId="B466368B8F8B9544BD04945ADCAE129A">
    <w:name w:val="B466368B8F8B9544BD04945ADCAE129A"/>
    <w:rsid w:val="00767F44"/>
  </w:style>
  <w:style w:type="paragraph" w:customStyle="1" w:styleId="2B7D95F18E9A1548A6A2D9600E870D12">
    <w:name w:val="2B7D95F18E9A1548A6A2D9600E870D12"/>
    <w:rsid w:val="00767F44"/>
  </w:style>
  <w:style w:type="paragraph" w:customStyle="1" w:styleId="80A29E7D2DB4154A9BB5F307658BB922">
    <w:name w:val="80A29E7D2DB4154A9BB5F307658BB922"/>
    <w:rsid w:val="00767F44"/>
  </w:style>
  <w:style w:type="paragraph" w:customStyle="1" w:styleId="660734F37837864A9420EA62C817D68F">
    <w:name w:val="660734F37837864A9420EA62C817D68F"/>
    <w:rsid w:val="00767F44"/>
  </w:style>
  <w:style w:type="paragraph" w:customStyle="1" w:styleId="7C89AE5EC02F504286BF55F8D7830D57">
    <w:name w:val="7C89AE5EC02F504286BF55F8D7830D57"/>
    <w:rsid w:val="00767F44"/>
  </w:style>
  <w:style w:type="paragraph" w:customStyle="1" w:styleId="6A82A368AD627F4FB5654E4860C681D2">
    <w:name w:val="6A82A368AD627F4FB5654E4860C681D2"/>
    <w:rsid w:val="00767F44"/>
  </w:style>
  <w:style w:type="paragraph" w:customStyle="1" w:styleId="AF8C69A2BD0C0940ABC8FEC78DE33AAB">
    <w:name w:val="AF8C69A2BD0C0940ABC8FEC78DE33AAB"/>
    <w:rsid w:val="00767F44"/>
  </w:style>
  <w:style w:type="paragraph" w:customStyle="1" w:styleId="BF4495A07103D54E9348F653033093D2">
    <w:name w:val="BF4495A07103D54E9348F653033093D2"/>
    <w:rsid w:val="00767F44"/>
  </w:style>
  <w:style w:type="paragraph" w:customStyle="1" w:styleId="028C76FB3F27BB4DB7E376D8548CA325">
    <w:name w:val="028C76FB3F27BB4DB7E376D8548CA325"/>
    <w:rsid w:val="00767F44"/>
  </w:style>
  <w:style w:type="paragraph" w:customStyle="1" w:styleId="0607D7AA094DD540A751914764CC6E46">
    <w:name w:val="0607D7AA094DD540A751914764CC6E46"/>
    <w:rsid w:val="00767F44"/>
  </w:style>
  <w:style w:type="paragraph" w:customStyle="1" w:styleId="340C906063CC4948BAE56D992ECF49D8">
    <w:name w:val="340C906063CC4948BAE56D992ECF49D8"/>
    <w:rsid w:val="00767F44"/>
    <w:pPr>
      <w:spacing w:after="200" w:line="276" w:lineRule="auto"/>
    </w:pPr>
    <w:rPr>
      <w:sz w:val="22"/>
      <w:szCs w:val="22"/>
      <w:lang w:eastAsia="en-US"/>
    </w:rPr>
  </w:style>
  <w:style w:type="paragraph" w:customStyle="1" w:styleId="BF7D983942794EC9A331F19A8FE652C0">
    <w:name w:val="BF7D983942794EC9A331F19A8FE652C0"/>
    <w:rsid w:val="00767F44"/>
    <w:pPr>
      <w:spacing w:after="200" w:line="276" w:lineRule="auto"/>
    </w:pPr>
    <w:rPr>
      <w:sz w:val="22"/>
      <w:szCs w:val="22"/>
      <w:lang w:eastAsia="en-US"/>
    </w:rPr>
  </w:style>
  <w:style w:type="paragraph" w:customStyle="1" w:styleId="90BA680185BA4DF6828B5BEEA7E553DD">
    <w:name w:val="90BA680185BA4DF6828B5BEEA7E553DD"/>
    <w:rsid w:val="00767F44"/>
    <w:pPr>
      <w:spacing w:after="200" w:line="276" w:lineRule="auto"/>
    </w:pPr>
    <w:rPr>
      <w:sz w:val="22"/>
      <w:szCs w:val="22"/>
      <w:lang w:eastAsia="en-US"/>
    </w:rPr>
  </w:style>
  <w:style w:type="paragraph" w:customStyle="1" w:styleId="F129EE6A97A74BF195BF658ED520840D">
    <w:name w:val="F129EE6A97A74BF195BF658ED520840D"/>
    <w:rsid w:val="00767F44"/>
    <w:pPr>
      <w:spacing w:after="200" w:line="276" w:lineRule="auto"/>
    </w:pPr>
    <w:rPr>
      <w:sz w:val="22"/>
      <w:szCs w:val="22"/>
      <w:lang w:eastAsia="en-US"/>
    </w:rPr>
  </w:style>
  <w:style w:type="paragraph" w:customStyle="1" w:styleId="04F900FB05F44229B23BAE79BF895CA4">
    <w:name w:val="04F900FB05F44229B23BAE79BF895CA4"/>
    <w:rsid w:val="00767F44"/>
    <w:pPr>
      <w:spacing w:after="200" w:line="276" w:lineRule="auto"/>
    </w:pPr>
    <w:rPr>
      <w:sz w:val="22"/>
      <w:szCs w:val="22"/>
      <w:lang w:eastAsia="en-US"/>
    </w:rPr>
  </w:style>
  <w:style w:type="paragraph" w:customStyle="1" w:styleId="784DB20DB35F43DAB2F7C620638EFF61">
    <w:name w:val="784DB20DB35F43DAB2F7C620638EFF61"/>
    <w:rsid w:val="00767F44"/>
    <w:pPr>
      <w:spacing w:after="200" w:line="276" w:lineRule="auto"/>
    </w:pPr>
    <w:rPr>
      <w:sz w:val="22"/>
      <w:szCs w:val="22"/>
      <w:lang w:eastAsia="en-US"/>
    </w:rPr>
  </w:style>
  <w:style w:type="paragraph" w:customStyle="1" w:styleId="E81AA933EDC04365808537C24E1683BD">
    <w:name w:val="E81AA933EDC04365808537C24E1683BD"/>
    <w:rsid w:val="00767F44"/>
    <w:pPr>
      <w:spacing w:after="200" w:line="276" w:lineRule="auto"/>
    </w:pPr>
    <w:rPr>
      <w:sz w:val="22"/>
      <w:szCs w:val="22"/>
      <w:lang w:eastAsia="en-US"/>
    </w:rPr>
  </w:style>
  <w:style w:type="paragraph" w:customStyle="1" w:styleId="324187563DD6460C89EFFA24073361E5">
    <w:name w:val="324187563DD6460C89EFFA24073361E5"/>
    <w:rsid w:val="00C4767B"/>
    <w:pPr>
      <w:spacing w:after="200" w:line="276" w:lineRule="auto"/>
    </w:pPr>
    <w:rPr>
      <w:sz w:val="22"/>
      <w:szCs w:val="22"/>
      <w:lang w:eastAsia="en-US"/>
    </w:rPr>
  </w:style>
  <w:style w:type="paragraph" w:customStyle="1" w:styleId="98F4AAC328A2488D9013F700D39DD9D3">
    <w:name w:val="98F4AAC328A2488D9013F700D39DD9D3"/>
    <w:rsid w:val="00C4767B"/>
    <w:pPr>
      <w:spacing w:after="200" w:line="276" w:lineRule="auto"/>
    </w:pPr>
    <w:rPr>
      <w:sz w:val="22"/>
      <w:szCs w:val="22"/>
      <w:lang w:eastAsia="en-US"/>
    </w:rPr>
  </w:style>
  <w:style w:type="paragraph" w:customStyle="1" w:styleId="7B61F92D10684D0BBBBE411ECEBEC85E">
    <w:name w:val="7B61F92D10684D0BBBBE411ECEBEC85E"/>
    <w:rsid w:val="00C4767B"/>
    <w:pPr>
      <w:spacing w:after="200" w:line="276" w:lineRule="auto"/>
    </w:pPr>
    <w:rPr>
      <w:sz w:val="22"/>
      <w:szCs w:val="22"/>
      <w:lang w:eastAsia="en-US"/>
    </w:rPr>
  </w:style>
  <w:style w:type="paragraph" w:customStyle="1" w:styleId="3B750721945A436F953F792CE525909A">
    <w:name w:val="3B750721945A436F953F792CE525909A"/>
    <w:rsid w:val="00C4767B"/>
    <w:pPr>
      <w:spacing w:after="200" w:line="276" w:lineRule="auto"/>
    </w:pPr>
    <w:rPr>
      <w:sz w:val="22"/>
      <w:szCs w:val="22"/>
      <w:lang w:eastAsia="en-US"/>
    </w:rPr>
  </w:style>
  <w:style w:type="paragraph" w:customStyle="1" w:styleId="7AAC7E64C72F4D43BEF6AD77FABCED07">
    <w:name w:val="7AAC7E64C72F4D43BEF6AD77FABCED07"/>
    <w:rsid w:val="00C4767B"/>
    <w:pPr>
      <w:spacing w:after="200" w:line="276" w:lineRule="auto"/>
    </w:pPr>
    <w:rPr>
      <w:sz w:val="22"/>
      <w:szCs w:val="22"/>
      <w:lang w:eastAsia="en-US"/>
    </w:rPr>
  </w:style>
  <w:style w:type="paragraph" w:customStyle="1" w:styleId="032C8F6B037948F88C05115DEF0ACE5A">
    <w:name w:val="032C8F6B037948F88C05115DEF0ACE5A"/>
    <w:rsid w:val="00C4767B"/>
    <w:pPr>
      <w:spacing w:after="200" w:line="276" w:lineRule="auto"/>
    </w:pPr>
    <w:rPr>
      <w:sz w:val="22"/>
      <w:szCs w:val="22"/>
      <w:lang w:eastAsia="en-US"/>
    </w:rPr>
  </w:style>
  <w:style w:type="paragraph" w:customStyle="1" w:styleId="74CE4CB49A984A95994DD31A3AE03CBA">
    <w:name w:val="74CE4CB49A984A95994DD31A3AE03CBA"/>
    <w:rsid w:val="00C4767B"/>
    <w:pPr>
      <w:spacing w:after="200" w:line="276" w:lineRule="auto"/>
    </w:pPr>
    <w:rPr>
      <w:sz w:val="22"/>
      <w:szCs w:val="22"/>
      <w:lang w:eastAsia="en-US"/>
    </w:rPr>
  </w:style>
  <w:style w:type="paragraph" w:customStyle="1" w:styleId="817AD0CBEAA8409589263AF7A6F15C7F">
    <w:name w:val="817AD0CBEAA8409589263AF7A6F15C7F"/>
    <w:rsid w:val="00C4767B"/>
    <w:pPr>
      <w:spacing w:after="200" w:line="276" w:lineRule="auto"/>
    </w:pPr>
    <w:rPr>
      <w:sz w:val="22"/>
      <w:szCs w:val="22"/>
      <w:lang w:eastAsia="en-US"/>
    </w:rPr>
  </w:style>
  <w:style w:type="paragraph" w:customStyle="1" w:styleId="68AFD6A94EE34987893FD3F939EF8EC7">
    <w:name w:val="68AFD6A94EE34987893FD3F939EF8EC7"/>
    <w:rsid w:val="00C4767B"/>
    <w:pPr>
      <w:spacing w:after="200" w:line="276" w:lineRule="auto"/>
    </w:pPr>
    <w:rPr>
      <w:sz w:val="22"/>
      <w:szCs w:val="22"/>
      <w:lang w:eastAsia="en-US"/>
    </w:rPr>
  </w:style>
  <w:style w:type="paragraph" w:customStyle="1" w:styleId="E1E9EEE91AAC48C49FC95E8043D2BB2C">
    <w:name w:val="E1E9EEE91AAC48C49FC95E8043D2BB2C"/>
    <w:rsid w:val="00C4767B"/>
    <w:pPr>
      <w:spacing w:after="200" w:line="276" w:lineRule="auto"/>
    </w:pPr>
    <w:rPr>
      <w:sz w:val="22"/>
      <w:szCs w:val="22"/>
      <w:lang w:eastAsia="en-US"/>
    </w:rPr>
  </w:style>
  <w:style w:type="paragraph" w:customStyle="1" w:styleId="0AD023D377C648318000D03FAE5AC0E8">
    <w:name w:val="0AD023D377C648318000D03FAE5AC0E8"/>
    <w:rsid w:val="00C4767B"/>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1594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Clarinda Harting</dc:creator>
  <cp:lastModifiedBy> </cp:lastModifiedBy>
  <cp:revision>2</cp:revision>
  <cp:lastPrinted>2013-06-06T15:54:00Z</cp:lastPrinted>
  <dcterms:created xsi:type="dcterms:W3CDTF">2013-06-06T15:55:00Z</dcterms:created>
  <dcterms:modified xsi:type="dcterms:W3CDTF">2013-06-06T15:55:00Z</dcterms:modified>
</cp:coreProperties>
</file>