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2A" w:rsidRDefault="00461C2A" w:rsidP="007731D0">
      <w:pPr>
        <w:ind w:left="1440" w:hanging="1440"/>
        <w:contextualSpacing/>
      </w:pPr>
      <w:r w:rsidRPr="00C279CE">
        <w:rPr>
          <w:b/>
        </w:rPr>
        <w:t>SUBJECT</w:t>
      </w:r>
      <w:r>
        <w:t>:</w:t>
      </w:r>
      <w:r w:rsidR="006F16B3">
        <w:t xml:space="preserve"> Mathematics</w:t>
      </w:r>
      <w:r w:rsidR="00B40E27">
        <w:t xml:space="preserve"> </w:t>
      </w:r>
      <w:r w:rsidR="007731D0">
        <w:tab/>
      </w:r>
      <w:r w:rsidR="007731D0">
        <w:tab/>
      </w:r>
      <w:r w:rsidR="007731D0">
        <w:tab/>
      </w:r>
      <w:r w:rsidR="007731D0">
        <w:tab/>
      </w:r>
      <w:r w:rsidR="00EE3292">
        <w:t xml:space="preserve">TITLE: </w:t>
      </w:r>
      <w:r w:rsidR="0037147C">
        <w:t>17.1/17.2 Explore and Find Perimeter</w:t>
      </w:r>
    </w:p>
    <w:p w:rsidR="00461C2A" w:rsidRDefault="00461C2A" w:rsidP="008A593F">
      <w:pPr>
        <w:contextualSpacing/>
      </w:pPr>
      <w:r w:rsidRPr="00C279CE">
        <w:rPr>
          <w:b/>
        </w:rPr>
        <w:t>GRADE LEVEL</w:t>
      </w:r>
      <w:r>
        <w:t xml:space="preserve">: </w:t>
      </w:r>
      <w:r w:rsidR="006F16B3">
        <w:t>3</w:t>
      </w:r>
      <w:r w:rsidR="007731D0">
        <w:tab/>
      </w:r>
    </w:p>
    <w:p w:rsidR="00461C2A" w:rsidRDefault="00461C2A" w:rsidP="008A593F">
      <w:pPr>
        <w:contextualSpacing/>
      </w:pPr>
      <w:r w:rsidRPr="00C279CE">
        <w:rPr>
          <w:b/>
        </w:rPr>
        <w:t>NUMBER OF STUDENTS</w:t>
      </w:r>
      <w:r>
        <w:t>:</w:t>
      </w:r>
      <w:r w:rsidR="00036181">
        <w:t xml:space="preserve"> 26</w:t>
      </w:r>
    </w:p>
    <w:p w:rsidR="00461C2A" w:rsidRDefault="00B40E27" w:rsidP="008A593F">
      <w:pPr>
        <w:contextualSpacing/>
      </w:pPr>
      <w:r w:rsidRPr="00C279CE">
        <w:rPr>
          <w:b/>
        </w:rPr>
        <w:t>LESSON DURATION</w:t>
      </w:r>
      <w:r w:rsidR="00036181">
        <w:t xml:space="preserve">: </w:t>
      </w:r>
      <w:r w:rsidR="000D47B7">
        <w:t>35</w:t>
      </w:r>
      <w:r w:rsidR="006F16B3">
        <w:t xml:space="preserve"> minutes</w:t>
      </w:r>
    </w:p>
    <w:p w:rsidR="009674A5" w:rsidRDefault="009674A5" w:rsidP="008A593F">
      <w:pPr>
        <w:contextualSpacing/>
        <w:rPr>
          <w:b/>
        </w:rPr>
      </w:pPr>
    </w:p>
    <w:p w:rsidR="004E64A9" w:rsidRDefault="009674A5" w:rsidP="008A593F">
      <w:pPr>
        <w:contextualSpacing/>
        <w:rPr>
          <w:b/>
        </w:rPr>
      </w:pPr>
      <w:r>
        <w:rPr>
          <w:b/>
        </w:rPr>
        <w:t>STANDARDS</w:t>
      </w:r>
      <w:r w:rsidR="004E64A9">
        <w:rPr>
          <w:b/>
        </w:rPr>
        <w:t>:</w:t>
      </w:r>
    </w:p>
    <w:p w:rsidR="004E64A9" w:rsidRPr="004E64A9" w:rsidRDefault="004E64A9" w:rsidP="004E64A9">
      <w:pPr>
        <w:pStyle w:val="ListParagraph"/>
        <w:numPr>
          <w:ilvl w:val="0"/>
          <w:numId w:val="33"/>
        </w:numPr>
      </w:pPr>
      <w:r>
        <w:t>3.MD.8</w:t>
      </w:r>
      <w:r>
        <w:tab/>
        <w:t xml:space="preserve">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036181" w:rsidRPr="004E64A9" w:rsidRDefault="00036181" w:rsidP="008A593F">
      <w:pPr>
        <w:contextualSpacing/>
      </w:pPr>
    </w:p>
    <w:p w:rsidR="00CF1C5C" w:rsidRPr="00CF1C5C" w:rsidRDefault="00461C2A" w:rsidP="008A593F">
      <w:pPr>
        <w:contextualSpacing/>
      </w:pPr>
      <w:r w:rsidRPr="00C279CE">
        <w:rPr>
          <w:b/>
        </w:rPr>
        <w:t>OBJECTIVES</w:t>
      </w:r>
      <w:r>
        <w:t>:</w:t>
      </w:r>
    </w:p>
    <w:p w:rsidR="006F16B3" w:rsidRDefault="006F16B3" w:rsidP="008A593F">
      <w:pPr>
        <w:pStyle w:val="ListParagraph"/>
        <w:numPr>
          <w:ilvl w:val="0"/>
          <w:numId w:val="8"/>
        </w:numPr>
      </w:pPr>
      <w:r>
        <w:t>All s</w:t>
      </w:r>
      <w:r w:rsidR="00CF1C5C" w:rsidRPr="00CF1C5C">
        <w:t>tudents will</w:t>
      </w:r>
      <w:r>
        <w:t xml:space="preserve"> be able to</w:t>
      </w:r>
      <w:r w:rsidR="00CF1C5C" w:rsidRPr="00CF1C5C">
        <w:t>:</w:t>
      </w:r>
    </w:p>
    <w:p w:rsidR="0037147C" w:rsidRPr="0037147C" w:rsidRDefault="0037147C" w:rsidP="008A593F">
      <w:pPr>
        <w:pStyle w:val="ListParagraph"/>
        <w:numPr>
          <w:ilvl w:val="1"/>
          <w:numId w:val="8"/>
        </w:numPr>
        <w:rPr>
          <w:b/>
        </w:rPr>
      </w:pPr>
      <w:proofErr w:type="gramStart"/>
      <w:r>
        <w:t>estimate</w:t>
      </w:r>
      <w:proofErr w:type="gramEnd"/>
      <w:r>
        <w:t xml:space="preserve"> the distance around a figure.</w:t>
      </w:r>
    </w:p>
    <w:p w:rsidR="0037147C" w:rsidRPr="0037147C" w:rsidRDefault="0037147C" w:rsidP="008A593F">
      <w:pPr>
        <w:pStyle w:val="ListParagraph"/>
        <w:numPr>
          <w:ilvl w:val="1"/>
          <w:numId w:val="8"/>
        </w:numPr>
        <w:rPr>
          <w:b/>
        </w:rPr>
      </w:pPr>
      <w:proofErr w:type="gramStart"/>
      <w:r>
        <w:t>measure</w:t>
      </w:r>
      <w:proofErr w:type="gramEnd"/>
      <w:r>
        <w:t xml:space="preserve"> the distance around a figure.</w:t>
      </w:r>
    </w:p>
    <w:p w:rsidR="00036181" w:rsidRPr="007731D0" w:rsidRDefault="00FD4071" w:rsidP="008A593F">
      <w:pPr>
        <w:pStyle w:val="ListParagraph"/>
        <w:numPr>
          <w:ilvl w:val="1"/>
          <w:numId w:val="8"/>
        </w:numPr>
        <w:rPr>
          <w:b/>
        </w:rPr>
      </w:pPr>
      <w:proofErr w:type="gramStart"/>
      <w:r>
        <w:t>calculate</w:t>
      </w:r>
      <w:proofErr w:type="gramEnd"/>
      <w:r>
        <w:t xml:space="preserve"> the distance around a figure.</w:t>
      </w:r>
    </w:p>
    <w:p w:rsidR="007731D0" w:rsidRDefault="007731D0" w:rsidP="008A593F">
      <w:pPr>
        <w:contextualSpacing/>
        <w:rPr>
          <w:b/>
        </w:rPr>
      </w:pPr>
    </w:p>
    <w:p w:rsidR="00B40E27" w:rsidRDefault="00461C2A" w:rsidP="008A593F">
      <w:pPr>
        <w:contextualSpacing/>
      </w:pPr>
      <w:r w:rsidRPr="00C279CE">
        <w:rPr>
          <w:b/>
        </w:rPr>
        <w:t>MATERIALS/RESOURCES</w:t>
      </w:r>
      <w:r>
        <w:t>:</w:t>
      </w:r>
    </w:p>
    <w:p w:rsidR="002C0027" w:rsidRPr="002C0027" w:rsidRDefault="00FD4071" w:rsidP="00D668E1">
      <w:pPr>
        <w:pStyle w:val="ListParagraph"/>
        <w:numPr>
          <w:ilvl w:val="0"/>
          <w:numId w:val="8"/>
        </w:numPr>
        <w:rPr>
          <w:b/>
        </w:rPr>
      </w:pPr>
      <w:r>
        <w:t xml:space="preserve">17.1/17.2 Explore and Find Perimeter </w:t>
      </w:r>
      <w:r w:rsidR="002C0027">
        <w:t>Flipchart</w:t>
      </w:r>
    </w:p>
    <w:p w:rsidR="002C0027" w:rsidRPr="002C0027" w:rsidRDefault="002C0027" w:rsidP="00D668E1">
      <w:pPr>
        <w:pStyle w:val="ListParagraph"/>
        <w:numPr>
          <w:ilvl w:val="0"/>
          <w:numId w:val="8"/>
        </w:numPr>
        <w:rPr>
          <w:b/>
        </w:rPr>
      </w:pPr>
      <w:r>
        <w:t>Promethean Board with ActivInspire Software</w:t>
      </w:r>
    </w:p>
    <w:p w:rsidR="00377D2B" w:rsidRPr="00377D2B" w:rsidRDefault="002C0027" w:rsidP="00377D2B">
      <w:pPr>
        <w:pStyle w:val="ListParagraph"/>
        <w:numPr>
          <w:ilvl w:val="0"/>
          <w:numId w:val="8"/>
        </w:numPr>
        <w:rPr>
          <w:b/>
        </w:rPr>
      </w:pPr>
      <w:r>
        <w:t>Laptop</w:t>
      </w:r>
    </w:p>
    <w:p w:rsidR="00377D2B" w:rsidRPr="00377D2B" w:rsidRDefault="00377D2B" w:rsidP="00377D2B">
      <w:pPr>
        <w:pStyle w:val="ListParagraph"/>
        <w:numPr>
          <w:ilvl w:val="0"/>
          <w:numId w:val="8"/>
        </w:numPr>
        <w:rPr>
          <w:b/>
        </w:rPr>
      </w:pPr>
      <w:r>
        <w:t>Pencil</w:t>
      </w:r>
    </w:p>
    <w:p w:rsidR="002C0027" w:rsidRPr="00377D2B" w:rsidRDefault="00377D2B" w:rsidP="00377D2B">
      <w:pPr>
        <w:pStyle w:val="ListParagraph"/>
        <w:numPr>
          <w:ilvl w:val="0"/>
          <w:numId w:val="8"/>
        </w:numPr>
        <w:rPr>
          <w:b/>
        </w:rPr>
      </w:pPr>
      <w:r>
        <w:t>Paper</w:t>
      </w:r>
    </w:p>
    <w:p w:rsidR="002C0027" w:rsidRPr="002C0027" w:rsidRDefault="0037147C" w:rsidP="00D668E1">
      <w:pPr>
        <w:pStyle w:val="ListParagraph"/>
        <w:numPr>
          <w:ilvl w:val="0"/>
          <w:numId w:val="8"/>
        </w:numPr>
        <w:rPr>
          <w:b/>
        </w:rPr>
      </w:pPr>
      <w:r>
        <w:t xml:space="preserve">Homework 17.2 worksheet </w:t>
      </w:r>
      <w:r w:rsidR="002C0027">
        <w:t>(completed in-class)</w:t>
      </w:r>
    </w:p>
    <w:p w:rsidR="00693154" w:rsidRDefault="0037147C" w:rsidP="00D668E1">
      <w:pPr>
        <w:pStyle w:val="ListParagraph"/>
        <w:numPr>
          <w:ilvl w:val="0"/>
          <w:numId w:val="8"/>
        </w:numPr>
      </w:pPr>
      <w:r>
        <w:t>Practice 17.1 and Practice 17.2 in math workbook</w:t>
      </w:r>
      <w:r w:rsidR="002C0027">
        <w:t xml:space="preserve"> (completed for homework)</w:t>
      </w:r>
    </w:p>
    <w:p w:rsidR="00D668E1" w:rsidRPr="002C0027" w:rsidRDefault="0037147C" w:rsidP="00D668E1">
      <w:pPr>
        <w:pStyle w:val="ListParagraph"/>
        <w:numPr>
          <w:ilvl w:val="0"/>
          <w:numId w:val="8"/>
        </w:numPr>
      </w:pPr>
      <w:r>
        <w:t>Problem Solving 17.2</w:t>
      </w:r>
      <w:r w:rsidR="00D845AB">
        <w:t xml:space="preserve"> Worksheet (challenge sheet)</w:t>
      </w:r>
    </w:p>
    <w:p w:rsidR="00036181" w:rsidRDefault="00036181" w:rsidP="008A593F">
      <w:pPr>
        <w:contextualSpacing/>
        <w:rPr>
          <w:b/>
        </w:rPr>
      </w:pPr>
    </w:p>
    <w:p w:rsidR="00461C2A" w:rsidRDefault="00461C2A" w:rsidP="008A593F">
      <w:pPr>
        <w:contextualSpacing/>
      </w:pPr>
      <w:r w:rsidRPr="00450E5D">
        <w:rPr>
          <w:b/>
        </w:rPr>
        <w:t>LESSON INSTRUCTIONAL PROCEDURES</w:t>
      </w:r>
    </w:p>
    <w:p w:rsidR="00D668E1" w:rsidRDefault="00461C2A" w:rsidP="008A593F">
      <w:pPr>
        <w:pStyle w:val="ListParagraph"/>
        <w:numPr>
          <w:ilvl w:val="0"/>
          <w:numId w:val="1"/>
        </w:numPr>
      </w:pPr>
      <w:r>
        <w:t>Introduction (motivation/warm-up/lead-in)</w:t>
      </w:r>
      <w:r w:rsidR="0014517F">
        <w:t xml:space="preserve"> (6 min)</w:t>
      </w:r>
    </w:p>
    <w:p w:rsidR="0014517F" w:rsidRDefault="0014517F" w:rsidP="0014517F">
      <w:pPr>
        <w:pStyle w:val="ListParagraph"/>
        <w:numPr>
          <w:ilvl w:val="1"/>
          <w:numId w:val="1"/>
        </w:numPr>
      </w:pPr>
      <w:r>
        <w:t>Have students sit on the red carpet in front of the Promethean Board.</w:t>
      </w:r>
    </w:p>
    <w:p w:rsidR="0014517F" w:rsidRDefault="0014517F" w:rsidP="0014517F">
      <w:pPr>
        <w:pStyle w:val="ListParagraph"/>
        <w:numPr>
          <w:ilvl w:val="1"/>
          <w:numId w:val="1"/>
        </w:numPr>
      </w:pPr>
      <w:r>
        <w:t>Have students look over coin clue and come up with their own answers. Have 2-3 students share their answers.</w:t>
      </w:r>
    </w:p>
    <w:p w:rsidR="0014517F" w:rsidRDefault="00AC50CB" w:rsidP="00D668E1">
      <w:pPr>
        <w:pStyle w:val="ListParagraph"/>
        <w:numPr>
          <w:ilvl w:val="1"/>
          <w:numId w:val="1"/>
        </w:numPr>
      </w:pPr>
      <w:r>
        <w:t xml:space="preserve">Engage students by asking them what they know about </w:t>
      </w:r>
      <w:r w:rsidR="0014517F">
        <w:t>perimeter.</w:t>
      </w:r>
    </w:p>
    <w:p w:rsidR="00AC50CB" w:rsidRDefault="0014517F" w:rsidP="0014517F">
      <w:pPr>
        <w:ind w:left="2160"/>
      </w:pPr>
      <w:r>
        <w:t xml:space="preserve">- Students have previously been introduced to the term and should have a </w:t>
      </w:r>
      <w:proofErr w:type="gramStart"/>
      <w:r>
        <w:t>vague</w:t>
      </w:r>
      <w:proofErr w:type="gramEnd"/>
      <w:r>
        <w:t xml:space="preserve"> idea.</w:t>
      </w:r>
    </w:p>
    <w:p w:rsidR="00DF12DA" w:rsidRDefault="00DF12DA" w:rsidP="00C374B2">
      <w:pPr>
        <w:ind w:left="1440"/>
      </w:pPr>
      <w:r>
        <w:t xml:space="preserve">- What do you know about </w:t>
      </w:r>
      <w:r w:rsidR="0014517F">
        <w:t>perimeter</w:t>
      </w:r>
      <w:r>
        <w:t>?</w:t>
      </w:r>
    </w:p>
    <w:p w:rsidR="00B40E27" w:rsidRDefault="007F1F1A" w:rsidP="00AC50CB">
      <w:pPr>
        <w:pStyle w:val="ListParagraph"/>
        <w:numPr>
          <w:ilvl w:val="1"/>
          <w:numId w:val="1"/>
        </w:numPr>
      </w:pPr>
      <w:r>
        <w:t xml:space="preserve">Explain to the students that they will be learning about </w:t>
      </w:r>
      <w:r w:rsidR="0014517F">
        <w:t>figures and their perimeter.</w:t>
      </w:r>
    </w:p>
    <w:p w:rsidR="00036181" w:rsidRDefault="00036181" w:rsidP="008A593F">
      <w:pPr>
        <w:pStyle w:val="ListParagraph"/>
      </w:pPr>
    </w:p>
    <w:p w:rsidR="00D668E1" w:rsidRDefault="00461C2A" w:rsidP="00D668E1">
      <w:pPr>
        <w:pStyle w:val="ListParagraph"/>
        <w:numPr>
          <w:ilvl w:val="0"/>
          <w:numId w:val="1"/>
        </w:numPr>
      </w:pPr>
      <w:r w:rsidRPr="00450E5D">
        <w:t>Development</w:t>
      </w:r>
      <w:r>
        <w:t>: Instruction and Activities</w:t>
      </w:r>
      <w:r w:rsidR="00E73F88">
        <w:t xml:space="preserve"> (45 min)</w:t>
      </w:r>
    </w:p>
    <w:p w:rsidR="007F1F1A" w:rsidRDefault="000D2D9E" w:rsidP="00D668E1">
      <w:pPr>
        <w:pStyle w:val="ListParagraph"/>
        <w:numPr>
          <w:ilvl w:val="1"/>
          <w:numId w:val="1"/>
        </w:numPr>
      </w:pPr>
      <w:r>
        <w:t>VOCABULARY</w:t>
      </w:r>
      <w:r w:rsidR="0014517F">
        <w:t xml:space="preserve"> (1</w:t>
      </w:r>
      <w:r w:rsidR="009801A0">
        <w:t xml:space="preserve"> min)</w:t>
      </w:r>
      <w:r>
        <w:t xml:space="preserve">: </w:t>
      </w:r>
      <w:r w:rsidR="007F1F1A">
        <w:t xml:space="preserve">Go over the vocabulary on the </w:t>
      </w:r>
      <w:r w:rsidR="00E26616">
        <w:t>third</w:t>
      </w:r>
      <w:r w:rsidR="007F1F1A">
        <w:t xml:space="preserve"> slide of the flipchart. Read </w:t>
      </w:r>
      <w:r w:rsidR="0014517F">
        <w:t>the definition of perimeter and discuss what it refers to using the provided picture.</w:t>
      </w:r>
    </w:p>
    <w:p w:rsidR="007F1F1A" w:rsidRDefault="00B97A2A" w:rsidP="00D668E1">
      <w:pPr>
        <w:pStyle w:val="ListParagraph"/>
        <w:numPr>
          <w:ilvl w:val="1"/>
          <w:numId w:val="1"/>
        </w:numPr>
      </w:pPr>
      <w:r>
        <w:t>I DO</w:t>
      </w:r>
      <w:r w:rsidR="0014517F">
        <w:t xml:space="preserve"> (10</w:t>
      </w:r>
      <w:r w:rsidR="009801A0">
        <w:t xml:space="preserve"> min)</w:t>
      </w:r>
      <w:r>
        <w:t xml:space="preserve">: </w:t>
      </w:r>
      <w:r w:rsidR="0014517F">
        <w:t>Discuss how to find the perimeter of polygons based on what you know about their shape and size. Make sure students are aware they must label their perimeter with a P to indicate they are giving the perimeter as their answer (slide four). Show students how to find the perimeter when the polygon is drawn on grid paper (slide five).</w:t>
      </w:r>
    </w:p>
    <w:p w:rsidR="00B97A2A" w:rsidRDefault="00B97A2A" w:rsidP="00D668E1">
      <w:pPr>
        <w:pStyle w:val="ListParagraph"/>
        <w:numPr>
          <w:ilvl w:val="1"/>
          <w:numId w:val="1"/>
        </w:numPr>
      </w:pPr>
      <w:r>
        <w:t>WE DO</w:t>
      </w:r>
      <w:r w:rsidR="0014517F">
        <w:t xml:space="preserve"> (5</w:t>
      </w:r>
      <w:r w:rsidR="009801A0">
        <w:t xml:space="preserve"> min)</w:t>
      </w:r>
      <w:r>
        <w:t xml:space="preserve">: </w:t>
      </w:r>
      <w:r w:rsidR="00CC2A7A">
        <w:t xml:space="preserve">Work with the student </w:t>
      </w:r>
      <w:r w:rsidR="0014517F">
        <w:t>to find the perimeter of polygons based on what they know about their shape and size (s</w:t>
      </w:r>
      <w:r w:rsidR="00CC2A7A">
        <w:t>lide</w:t>
      </w:r>
      <w:r w:rsidR="0014517F">
        <w:t xml:space="preserve"> six</w:t>
      </w:r>
      <w:r w:rsidR="00CC2A7A">
        <w:t xml:space="preserve">). </w:t>
      </w:r>
      <w:r w:rsidR="0014517F">
        <w:t>Show the students that it is best to determine the shape of the polygon and then how many sides there are and which might be equal. This will help make finding the perimeter simpler. Work with students to practice finding the perimeter of a polygon when the measurements of each side are given (slide seven).</w:t>
      </w:r>
    </w:p>
    <w:p w:rsidR="002C2F38" w:rsidRDefault="000D2D9E" w:rsidP="00D668E1">
      <w:pPr>
        <w:pStyle w:val="ListParagraph"/>
        <w:numPr>
          <w:ilvl w:val="1"/>
          <w:numId w:val="1"/>
        </w:numPr>
      </w:pPr>
      <w:r>
        <w:t>YOU DO</w:t>
      </w:r>
      <w:r w:rsidR="0014517F">
        <w:t xml:space="preserve"> (10</w:t>
      </w:r>
      <w:r w:rsidR="009801A0">
        <w:t xml:space="preserve"> min)</w:t>
      </w:r>
      <w:r>
        <w:t xml:space="preserve">: </w:t>
      </w:r>
      <w:r w:rsidR="0012721E">
        <w:t xml:space="preserve">Have students take turns completing the questions on slides </w:t>
      </w:r>
      <w:r w:rsidR="0014517F">
        <w:t>eight and nine. The students will find the distance around a figure using their knowledge of polygons, plane figures, and the given information.</w:t>
      </w:r>
    </w:p>
    <w:p w:rsidR="003A3C2E" w:rsidRDefault="00F27347" w:rsidP="00D668E1">
      <w:pPr>
        <w:pStyle w:val="ListParagraph"/>
        <w:numPr>
          <w:ilvl w:val="1"/>
          <w:numId w:val="1"/>
        </w:numPr>
      </w:pPr>
      <w:r>
        <w:t>PROBLEM SOLVING</w:t>
      </w:r>
      <w:r w:rsidR="0014517F">
        <w:t xml:space="preserve"> (3</w:t>
      </w:r>
      <w:r w:rsidR="00E73F88">
        <w:t xml:space="preserve"> min)</w:t>
      </w:r>
      <w:r w:rsidR="007F3EAD">
        <w:t xml:space="preserve">: </w:t>
      </w:r>
      <w:r w:rsidR="0014517F">
        <w:t xml:space="preserve">Students will use their problem solving skills to determine the perimeter around a picture using 2 inch toothpicks and </w:t>
      </w:r>
      <w:r w:rsidR="00EA164D">
        <w:t>finding the perimeter of the picture in inches.</w:t>
      </w:r>
    </w:p>
    <w:p w:rsidR="003A3C2E" w:rsidRDefault="003A3C2E" w:rsidP="00D668E1">
      <w:pPr>
        <w:pStyle w:val="ListParagraph"/>
        <w:numPr>
          <w:ilvl w:val="1"/>
          <w:numId w:val="1"/>
        </w:numPr>
      </w:pPr>
      <w:r>
        <w:t>Have students return to their desks quietly.</w:t>
      </w:r>
    </w:p>
    <w:p w:rsidR="006F7A32" w:rsidRDefault="003A3C2E" w:rsidP="00D668E1">
      <w:pPr>
        <w:pStyle w:val="ListParagraph"/>
        <w:numPr>
          <w:ilvl w:val="1"/>
          <w:numId w:val="1"/>
        </w:numPr>
      </w:pPr>
      <w:r>
        <w:t>Explain to students what they will be doing at their</w:t>
      </w:r>
      <w:r w:rsidR="00FE444B">
        <w:t xml:space="preserve"> desks.</w:t>
      </w:r>
    </w:p>
    <w:p w:rsidR="005D10D3" w:rsidRDefault="006F7A32" w:rsidP="006F7A32">
      <w:pPr>
        <w:pStyle w:val="ListParagraph"/>
        <w:numPr>
          <w:ilvl w:val="2"/>
          <w:numId w:val="1"/>
        </w:numPr>
      </w:pPr>
      <w:r>
        <w:t xml:space="preserve">The students will be </w:t>
      </w:r>
      <w:r w:rsidR="005D10D3">
        <w:t xml:space="preserve">completing </w:t>
      </w:r>
      <w:r w:rsidR="00066F5F">
        <w:t>Homework 17.2 worksheet.</w:t>
      </w:r>
    </w:p>
    <w:p w:rsidR="00C25476" w:rsidRDefault="005D10D3" w:rsidP="006F7A32">
      <w:pPr>
        <w:pStyle w:val="ListParagraph"/>
        <w:numPr>
          <w:ilvl w:val="2"/>
          <w:numId w:val="1"/>
        </w:numPr>
      </w:pPr>
      <w:r>
        <w:t>Provide students with the challenge worksheet (</w:t>
      </w:r>
      <w:r w:rsidR="00066F5F">
        <w:t>Problem Solving 17.2</w:t>
      </w:r>
      <w:r>
        <w:t>) when they finish the worksheets</w:t>
      </w:r>
      <w:r w:rsidR="00066F5F">
        <w:t xml:space="preserve"> (on backside of Homework 17.2 worksheet)</w:t>
      </w:r>
      <w:r>
        <w:t>.</w:t>
      </w:r>
    </w:p>
    <w:p w:rsidR="00036181" w:rsidRDefault="00036181" w:rsidP="008A593F">
      <w:pPr>
        <w:pStyle w:val="ListParagraph"/>
      </w:pPr>
    </w:p>
    <w:p w:rsidR="00461C2A" w:rsidRDefault="00461C2A" w:rsidP="008A593F">
      <w:pPr>
        <w:pStyle w:val="ListParagraph"/>
        <w:numPr>
          <w:ilvl w:val="0"/>
          <w:numId w:val="1"/>
        </w:numPr>
      </w:pPr>
      <w:r>
        <w:t>Differentiated Instruction</w:t>
      </w:r>
    </w:p>
    <w:p w:rsidR="008C3C6C" w:rsidRDefault="00461C2A" w:rsidP="008A593F">
      <w:pPr>
        <w:pStyle w:val="ListParagraph"/>
        <w:numPr>
          <w:ilvl w:val="1"/>
          <w:numId w:val="1"/>
        </w:numPr>
      </w:pPr>
      <w:r>
        <w:t>ELL Students</w:t>
      </w:r>
    </w:p>
    <w:p w:rsidR="00461C2A" w:rsidRDefault="00F27347" w:rsidP="00F27347">
      <w:pPr>
        <w:ind w:left="720" w:firstLine="720"/>
      </w:pPr>
      <w:r>
        <w:t>- Provide students with translations for the triangles and their descriptions.</w:t>
      </w:r>
    </w:p>
    <w:p w:rsidR="003B1D76" w:rsidRDefault="00461C2A" w:rsidP="008A593F">
      <w:pPr>
        <w:pStyle w:val="ListParagraph"/>
        <w:numPr>
          <w:ilvl w:val="1"/>
          <w:numId w:val="1"/>
        </w:numPr>
      </w:pPr>
      <w:r>
        <w:t>Special Education – mild-moderate memory and processing learning disability</w:t>
      </w:r>
    </w:p>
    <w:p w:rsidR="00F27347" w:rsidRDefault="00F27347" w:rsidP="00F27347">
      <w:pPr>
        <w:ind w:left="720" w:firstLine="720"/>
        <w:contextualSpacing/>
      </w:pPr>
      <w:r>
        <w:t>- Have all instructions clearly written on board.</w:t>
      </w:r>
    </w:p>
    <w:p w:rsidR="00F27347" w:rsidRDefault="00F27347" w:rsidP="00F27347">
      <w:pPr>
        <w:ind w:left="720" w:firstLine="720"/>
        <w:contextualSpacing/>
      </w:pPr>
      <w:r>
        <w:t>- Provide further explanation for questions that may not be fully understood.</w:t>
      </w:r>
    </w:p>
    <w:p w:rsidR="00F27347" w:rsidRDefault="00F27347" w:rsidP="00F27347">
      <w:pPr>
        <w:ind w:left="720" w:firstLine="720"/>
        <w:contextualSpacing/>
      </w:pPr>
      <w:r>
        <w:t>- Walk around the classroom monitoring student engagement.</w:t>
      </w:r>
    </w:p>
    <w:p w:rsidR="00461C2A" w:rsidRDefault="00F27347" w:rsidP="00F27347">
      <w:pPr>
        <w:ind w:left="720" w:firstLine="720"/>
        <w:contextualSpacing/>
      </w:pPr>
      <w:r>
        <w:t xml:space="preserve">- Read questions </w:t>
      </w:r>
      <w:r w:rsidR="00546882">
        <w:t>a</w:t>
      </w:r>
      <w:r>
        <w:t>loud.</w:t>
      </w:r>
    </w:p>
    <w:p w:rsidR="003B1D76" w:rsidRDefault="00461C2A" w:rsidP="008A593F">
      <w:pPr>
        <w:pStyle w:val="ListParagraph"/>
        <w:numPr>
          <w:ilvl w:val="1"/>
          <w:numId w:val="1"/>
        </w:numPr>
      </w:pPr>
      <w:r>
        <w:t>Talented and Gifted</w:t>
      </w:r>
    </w:p>
    <w:p w:rsidR="00A878BB" w:rsidRDefault="00F27347" w:rsidP="00A878BB">
      <w:pPr>
        <w:pStyle w:val="ListParagraph"/>
        <w:ind w:firstLine="720"/>
      </w:pPr>
      <w:r>
        <w:t xml:space="preserve">- Challenge students with </w:t>
      </w:r>
      <w:r w:rsidR="00066F5F">
        <w:t xml:space="preserve">Problem Solving 17.2 </w:t>
      </w:r>
      <w:r>
        <w:t>worksheet.</w:t>
      </w:r>
    </w:p>
    <w:p w:rsidR="008D0AB6" w:rsidRDefault="00A878BB" w:rsidP="00A878BB">
      <w:pPr>
        <w:pStyle w:val="ListParagraph"/>
        <w:ind w:left="1440"/>
      </w:pPr>
      <w:r>
        <w:t>- Walk around the room asking more thought provoking questions about the triangles.</w:t>
      </w:r>
    </w:p>
    <w:p w:rsidR="00D668E1" w:rsidRDefault="00D668E1" w:rsidP="00A878BB">
      <w:pPr>
        <w:pStyle w:val="ListParagraph"/>
        <w:ind w:left="1440"/>
      </w:pPr>
    </w:p>
    <w:p w:rsidR="00036181" w:rsidRDefault="00461C2A" w:rsidP="008A593F">
      <w:pPr>
        <w:pStyle w:val="ListParagraph"/>
        <w:numPr>
          <w:ilvl w:val="0"/>
          <w:numId w:val="1"/>
        </w:numPr>
      </w:pPr>
      <w:r>
        <w:t>Closure</w:t>
      </w:r>
    </w:p>
    <w:p w:rsidR="002864DC" w:rsidRDefault="00FE444B" w:rsidP="00FE444B">
      <w:pPr>
        <w:pStyle w:val="ListParagraph"/>
        <w:numPr>
          <w:ilvl w:val="1"/>
          <w:numId w:val="1"/>
        </w:numPr>
      </w:pPr>
      <w:r>
        <w:t>Go over the worksheet with the students.</w:t>
      </w:r>
    </w:p>
    <w:p w:rsidR="003F3F4A" w:rsidRDefault="002864DC" w:rsidP="00FE444B">
      <w:pPr>
        <w:pStyle w:val="ListParagraph"/>
        <w:numPr>
          <w:ilvl w:val="1"/>
          <w:numId w:val="1"/>
        </w:numPr>
      </w:pPr>
      <w:r>
        <w:t xml:space="preserve">Remind students that they will be completing </w:t>
      </w:r>
      <w:r w:rsidR="00066F5F">
        <w:t>page 114 and 115 in their math workbooks for homework.</w:t>
      </w:r>
    </w:p>
    <w:p w:rsidR="00036181" w:rsidRDefault="00036181" w:rsidP="008A593F">
      <w:pPr>
        <w:contextualSpacing/>
      </w:pPr>
    </w:p>
    <w:p w:rsidR="00461C2A" w:rsidRDefault="00461C2A" w:rsidP="008A593F">
      <w:pPr>
        <w:contextualSpacing/>
      </w:pPr>
      <w:r>
        <w:t>DIFFERENTIATED ASSESSMENT for ELL, LD, Gifted, and General Education</w:t>
      </w:r>
    </w:p>
    <w:p w:rsidR="00461C2A" w:rsidRDefault="00461C2A" w:rsidP="005C5BCC">
      <w:pPr>
        <w:pStyle w:val="ListParagraph"/>
        <w:numPr>
          <w:ilvl w:val="0"/>
          <w:numId w:val="5"/>
        </w:numPr>
        <w:ind w:left="720"/>
      </w:pPr>
      <w:r>
        <w:t>Informal</w:t>
      </w:r>
      <w:r w:rsidR="00036181">
        <w:t xml:space="preserve">: </w:t>
      </w:r>
      <w:r w:rsidR="005C5BCC">
        <w:t>While the students work, walk around the room making sure students are on task and are actively engaged in learning. Look for correct answers and anything that may need further explanation.</w:t>
      </w:r>
    </w:p>
    <w:p w:rsidR="00036181" w:rsidRDefault="00461C2A" w:rsidP="005C5BCC">
      <w:pPr>
        <w:pStyle w:val="ListParagraph"/>
        <w:numPr>
          <w:ilvl w:val="0"/>
          <w:numId w:val="5"/>
        </w:numPr>
        <w:ind w:left="720"/>
      </w:pPr>
      <w:r>
        <w:t>Formal</w:t>
      </w:r>
      <w:r w:rsidR="00194E27">
        <w:t xml:space="preserve">: </w:t>
      </w:r>
      <w:r w:rsidR="005C5BCC">
        <w:t xml:space="preserve">Students will complete the </w:t>
      </w:r>
      <w:r w:rsidR="00066F5F">
        <w:t>Homework 17.2 worksheet and page 114 and 115 in their math workbooks.</w:t>
      </w:r>
    </w:p>
    <w:p w:rsidR="00036181" w:rsidRDefault="00036181" w:rsidP="008A593F">
      <w:pPr>
        <w:ind w:left="360"/>
        <w:contextualSpacing/>
      </w:pPr>
    </w:p>
    <w:p w:rsidR="00626893" w:rsidRDefault="00461C2A" w:rsidP="008D0AB6">
      <w:pPr>
        <w:contextualSpacing/>
      </w:pPr>
      <w:r>
        <w:t>REFLECTION/NEXT STEPS</w:t>
      </w:r>
    </w:p>
    <w:p w:rsidR="00626893" w:rsidRDefault="00626893" w:rsidP="008D0AB6">
      <w:pPr>
        <w:contextualSpacing/>
      </w:pPr>
    </w:p>
    <w:p w:rsidR="00626893" w:rsidRDefault="00626893" w:rsidP="008D0AB6">
      <w:pPr>
        <w:contextualSpacing/>
      </w:pPr>
      <w:r>
        <w:t>REFERENCES AND RESOURCES</w:t>
      </w:r>
    </w:p>
    <w:p w:rsidR="00DE29D5" w:rsidRPr="008D0AB6" w:rsidRDefault="00626893" w:rsidP="00626893">
      <w:pPr>
        <w:pStyle w:val="ListParagraph"/>
        <w:numPr>
          <w:ilvl w:val="0"/>
          <w:numId w:val="32"/>
        </w:numPr>
      </w:pPr>
      <w:r>
        <w:t>Houghton Mifflin</w:t>
      </w:r>
      <w:r w:rsidR="00D108CE">
        <w:t xml:space="preserve"> Math, Teacher’s Edition, Grade 3, Volume 2</w:t>
      </w:r>
    </w:p>
    <w:sectPr w:rsidR="00DE29D5" w:rsidRPr="008D0AB6" w:rsidSect="008B327F">
      <w:headerReference w:type="default" r:id="rId5"/>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93" w:rsidRPr="00D27250" w:rsidRDefault="00626893" w:rsidP="00D27250">
    <w:pPr>
      <w:pStyle w:val="Header"/>
      <w:jc w:val="center"/>
      <w:rPr>
        <w:rFonts w:ascii="Chalkboard" w:hAnsi="Chalkboard"/>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DF9"/>
    <w:multiLevelType w:val="hybridMultilevel"/>
    <w:tmpl w:val="1F0201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6388C"/>
    <w:multiLevelType w:val="hybridMultilevel"/>
    <w:tmpl w:val="E9CA8DA8"/>
    <w:lvl w:ilvl="0" w:tplc="0E9CB3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D44EB3"/>
    <w:multiLevelType w:val="hybridMultilevel"/>
    <w:tmpl w:val="C19628EE"/>
    <w:lvl w:ilvl="0" w:tplc="239C7D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F1A07"/>
    <w:multiLevelType w:val="multilevel"/>
    <w:tmpl w:val="9A3EB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D6604E"/>
    <w:multiLevelType w:val="hybridMultilevel"/>
    <w:tmpl w:val="92A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74EFB"/>
    <w:multiLevelType w:val="multilevel"/>
    <w:tmpl w:val="046ACEA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E8477CC"/>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22F26616"/>
    <w:multiLevelType w:val="hybridMultilevel"/>
    <w:tmpl w:val="314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04A35"/>
    <w:multiLevelType w:val="hybridMultilevel"/>
    <w:tmpl w:val="469C4CD0"/>
    <w:lvl w:ilvl="0" w:tplc="239C7DBC">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17767A"/>
    <w:multiLevelType w:val="multilevel"/>
    <w:tmpl w:val="5F5EF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31652CC4"/>
    <w:multiLevelType w:val="hybridMultilevel"/>
    <w:tmpl w:val="23528BE8"/>
    <w:lvl w:ilvl="0" w:tplc="05CE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A914A7"/>
    <w:multiLevelType w:val="hybridMultilevel"/>
    <w:tmpl w:val="FCE2015A"/>
    <w:lvl w:ilvl="0" w:tplc="8F6A829C">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38554224"/>
    <w:multiLevelType w:val="hybridMultilevel"/>
    <w:tmpl w:val="5DD64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05022"/>
    <w:multiLevelType w:val="hybridMultilevel"/>
    <w:tmpl w:val="CFDA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D2C88"/>
    <w:multiLevelType w:val="hybridMultilevel"/>
    <w:tmpl w:val="1DCA3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111F0C"/>
    <w:multiLevelType w:val="hybridMultilevel"/>
    <w:tmpl w:val="91A4E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287BD6"/>
    <w:multiLevelType w:val="hybridMultilevel"/>
    <w:tmpl w:val="47088A58"/>
    <w:lvl w:ilvl="0" w:tplc="8F6A829C">
      <w:start w:val="3"/>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28534E"/>
    <w:multiLevelType w:val="multilevel"/>
    <w:tmpl w:val="79C27B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733027"/>
    <w:multiLevelType w:val="hybridMultilevel"/>
    <w:tmpl w:val="EB6653D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46E92"/>
    <w:multiLevelType w:val="hybridMultilevel"/>
    <w:tmpl w:val="4A284336"/>
    <w:lvl w:ilvl="0" w:tplc="8F6A829C">
      <w:start w:val="3"/>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A462F9"/>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5C75309A"/>
    <w:multiLevelType w:val="hybridMultilevel"/>
    <w:tmpl w:val="8A94D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E13AB1"/>
    <w:multiLevelType w:val="multilevel"/>
    <w:tmpl w:val="47088A58"/>
    <w:lvl w:ilvl="0">
      <w:start w:val="3"/>
      <w:numFmt w:val="decimal"/>
      <w:lvlText w:val="%1."/>
      <w:lvlJc w:val="left"/>
      <w:pPr>
        <w:ind w:left="25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63661B30"/>
    <w:multiLevelType w:val="hybridMultilevel"/>
    <w:tmpl w:val="E37EDFAE"/>
    <w:lvl w:ilvl="0" w:tplc="BBB8239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64433D64"/>
    <w:multiLevelType w:val="hybridMultilevel"/>
    <w:tmpl w:val="DFA6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93C3E"/>
    <w:multiLevelType w:val="multilevel"/>
    <w:tmpl w:val="91A4E5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68292983"/>
    <w:multiLevelType w:val="hybridMultilevel"/>
    <w:tmpl w:val="5F5EF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147DF7"/>
    <w:multiLevelType w:val="multilevel"/>
    <w:tmpl w:val="4A284336"/>
    <w:lvl w:ilvl="0">
      <w:start w:val="3"/>
      <w:numFmt w:val="decimal"/>
      <w:lvlText w:val="%1."/>
      <w:lvlJc w:val="left"/>
      <w:pPr>
        <w:ind w:left="108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nsid w:val="78F47577"/>
    <w:multiLevelType w:val="multilevel"/>
    <w:tmpl w:val="5F5EFF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792D745B"/>
    <w:multiLevelType w:val="hybridMultilevel"/>
    <w:tmpl w:val="1182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C126D"/>
    <w:multiLevelType w:val="multilevel"/>
    <w:tmpl w:val="5F5EFF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CA510DC"/>
    <w:multiLevelType w:val="hybridMultilevel"/>
    <w:tmpl w:val="52D299A4"/>
    <w:lvl w:ilvl="0" w:tplc="8F6A82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5742C9"/>
    <w:multiLevelType w:val="hybridMultilevel"/>
    <w:tmpl w:val="CCF0BECE"/>
    <w:lvl w:ilvl="0" w:tplc="239C7DB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4A06D58">
      <w:start w:val="1"/>
      <w:numFmt w:val="decimal"/>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7"/>
  </w:num>
  <w:num w:numId="4">
    <w:abstractNumId w:val="2"/>
  </w:num>
  <w:num w:numId="5">
    <w:abstractNumId w:val="14"/>
  </w:num>
  <w:num w:numId="6">
    <w:abstractNumId w:val="7"/>
  </w:num>
  <w:num w:numId="7">
    <w:abstractNumId w:val="0"/>
  </w:num>
  <w:num w:numId="8">
    <w:abstractNumId w:val="29"/>
  </w:num>
  <w:num w:numId="9">
    <w:abstractNumId w:val="15"/>
  </w:num>
  <w:num w:numId="10">
    <w:abstractNumId w:val="25"/>
  </w:num>
  <w:num w:numId="11">
    <w:abstractNumId w:val="31"/>
  </w:num>
  <w:num w:numId="12">
    <w:abstractNumId w:val="5"/>
  </w:num>
  <w:num w:numId="13">
    <w:abstractNumId w:val="16"/>
  </w:num>
  <w:num w:numId="14">
    <w:abstractNumId w:val="22"/>
  </w:num>
  <w:num w:numId="15">
    <w:abstractNumId w:val="19"/>
  </w:num>
  <w:num w:numId="16">
    <w:abstractNumId w:val="27"/>
  </w:num>
  <w:num w:numId="17">
    <w:abstractNumId w:val="11"/>
  </w:num>
  <w:num w:numId="18">
    <w:abstractNumId w:val="12"/>
  </w:num>
  <w:num w:numId="19">
    <w:abstractNumId w:val="1"/>
  </w:num>
  <w:num w:numId="20">
    <w:abstractNumId w:val="26"/>
  </w:num>
  <w:num w:numId="21">
    <w:abstractNumId w:val="23"/>
  </w:num>
  <w:num w:numId="22">
    <w:abstractNumId w:val="20"/>
  </w:num>
  <w:num w:numId="23">
    <w:abstractNumId w:val="8"/>
  </w:num>
  <w:num w:numId="24">
    <w:abstractNumId w:val="28"/>
  </w:num>
  <w:num w:numId="25">
    <w:abstractNumId w:val="21"/>
  </w:num>
  <w:num w:numId="26">
    <w:abstractNumId w:val="9"/>
  </w:num>
  <w:num w:numId="27">
    <w:abstractNumId w:val="6"/>
  </w:num>
  <w:num w:numId="28">
    <w:abstractNumId w:val="10"/>
  </w:num>
  <w:num w:numId="29">
    <w:abstractNumId w:val="30"/>
  </w:num>
  <w:num w:numId="30">
    <w:abstractNumId w:val="18"/>
  </w:num>
  <w:num w:numId="31">
    <w:abstractNumId w:val="13"/>
  </w:num>
  <w:num w:numId="32">
    <w:abstractNumId w:val="4"/>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1C2A"/>
    <w:rsid w:val="000229E2"/>
    <w:rsid w:val="00036181"/>
    <w:rsid w:val="00045C37"/>
    <w:rsid w:val="00066F5F"/>
    <w:rsid w:val="00087D28"/>
    <w:rsid w:val="000B2132"/>
    <w:rsid w:val="000D2D9E"/>
    <w:rsid w:val="000D47B7"/>
    <w:rsid w:val="000D7200"/>
    <w:rsid w:val="000E61D3"/>
    <w:rsid w:val="0010420A"/>
    <w:rsid w:val="00105682"/>
    <w:rsid w:val="00123270"/>
    <w:rsid w:val="0012721E"/>
    <w:rsid w:val="0014517F"/>
    <w:rsid w:val="0015690C"/>
    <w:rsid w:val="001569E2"/>
    <w:rsid w:val="00165702"/>
    <w:rsid w:val="00191427"/>
    <w:rsid w:val="00194E27"/>
    <w:rsid w:val="00194E80"/>
    <w:rsid w:val="001A6A76"/>
    <w:rsid w:val="001E3ACC"/>
    <w:rsid w:val="001F0E22"/>
    <w:rsid w:val="001F42A2"/>
    <w:rsid w:val="002106C4"/>
    <w:rsid w:val="002864DC"/>
    <w:rsid w:val="00297EF9"/>
    <w:rsid w:val="002A7028"/>
    <w:rsid w:val="002C0027"/>
    <w:rsid w:val="002C2F38"/>
    <w:rsid w:val="002E3F25"/>
    <w:rsid w:val="00335C07"/>
    <w:rsid w:val="003663FF"/>
    <w:rsid w:val="0037147C"/>
    <w:rsid w:val="00377D2B"/>
    <w:rsid w:val="003A3C2E"/>
    <w:rsid w:val="003B1D76"/>
    <w:rsid w:val="003B61D9"/>
    <w:rsid w:val="003D36AC"/>
    <w:rsid w:val="003F3F4A"/>
    <w:rsid w:val="00416ECD"/>
    <w:rsid w:val="004327A0"/>
    <w:rsid w:val="00450E5D"/>
    <w:rsid w:val="00456BCA"/>
    <w:rsid w:val="00461C2A"/>
    <w:rsid w:val="004D749F"/>
    <w:rsid w:val="004E64A9"/>
    <w:rsid w:val="00510D33"/>
    <w:rsid w:val="00531694"/>
    <w:rsid w:val="00546882"/>
    <w:rsid w:val="005505FE"/>
    <w:rsid w:val="005552F5"/>
    <w:rsid w:val="00575FAE"/>
    <w:rsid w:val="005C5BCC"/>
    <w:rsid w:val="005D10D3"/>
    <w:rsid w:val="005E5D76"/>
    <w:rsid w:val="005E643F"/>
    <w:rsid w:val="006143A9"/>
    <w:rsid w:val="00626893"/>
    <w:rsid w:val="006923C3"/>
    <w:rsid w:val="00693154"/>
    <w:rsid w:val="006A7BFB"/>
    <w:rsid w:val="006B7910"/>
    <w:rsid w:val="006B7B0F"/>
    <w:rsid w:val="006D22A1"/>
    <w:rsid w:val="006F16B3"/>
    <w:rsid w:val="006F3909"/>
    <w:rsid w:val="006F7A32"/>
    <w:rsid w:val="00705D05"/>
    <w:rsid w:val="0071075A"/>
    <w:rsid w:val="007731D0"/>
    <w:rsid w:val="00786FAA"/>
    <w:rsid w:val="007953C3"/>
    <w:rsid w:val="007A6098"/>
    <w:rsid w:val="007C5057"/>
    <w:rsid w:val="007C53E8"/>
    <w:rsid w:val="007D2C34"/>
    <w:rsid w:val="007D5C19"/>
    <w:rsid w:val="007F1F1A"/>
    <w:rsid w:val="007F3EAD"/>
    <w:rsid w:val="007F7464"/>
    <w:rsid w:val="008157F2"/>
    <w:rsid w:val="0083410F"/>
    <w:rsid w:val="00847A96"/>
    <w:rsid w:val="00854E89"/>
    <w:rsid w:val="008A593F"/>
    <w:rsid w:val="008B327F"/>
    <w:rsid w:val="008C3C6C"/>
    <w:rsid w:val="008C78E2"/>
    <w:rsid w:val="008D0AB6"/>
    <w:rsid w:val="008D5B13"/>
    <w:rsid w:val="00922067"/>
    <w:rsid w:val="0092795D"/>
    <w:rsid w:val="009674A5"/>
    <w:rsid w:val="009801A0"/>
    <w:rsid w:val="009D3FDE"/>
    <w:rsid w:val="009E4351"/>
    <w:rsid w:val="00A02587"/>
    <w:rsid w:val="00A269A8"/>
    <w:rsid w:val="00A30C1C"/>
    <w:rsid w:val="00A42C39"/>
    <w:rsid w:val="00A878BB"/>
    <w:rsid w:val="00AC50CB"/>
    <w:rsid w:val="00AC5926"/>
    <w:rsid w:val="00AE0391"/>
    <w:rsid w:val="00B35533"/>
    <w:rsid w:val="00B35671"/>
    <w:rsid w:val="00B40E27"/>
    <w:rsid w:val="00B65D19"/>
    <w:rsid w:val="00B97A2A"/>
    <w:rsid w:val="00BA17DB"/>
    <w:rsid w:val="00BA6AC6"/>
    <w:rsid w:val="00BA7D31"/>
    <w:rsid w:val="00BB5025"/>
    <w:rsid w:val="00BB77AB"/>
    <w:rsid w:val="00BC6D1C"/>
    <w:rsid w:val="00BE1820"/>
    <w:rsid w:val="00C25476"/>
    <w:rsid w:val="00C279CE"/>
    <w:rsid w:val="00C374B2"/>
    <w:rsid w:val="00C51EF6"/>
    <w:rsid w:val="00C66411"/>
    <w:rsid w:val="00C704CD"/>
    <w:rsid w:val="00C71477"/>
    <w:rsid w:val="00C82482"/>
    <w:rsid w:val="00C93E58"/>
    <w:rsid w:val="00C96F4D"/>
    <w:rsid w:val="00CC2A7A"/>
    <w:rsid w:val="00CE736E"/>
    <w:rsid w:val="00CF1C5C"/>
    <w:rsid w:val="00D03094"/>
    <w:rsid w:val="00D108CE"/>
    <w:rsid w:val="00D27250"/>
    <w:rsid w:val="00D61D86"/>
    <w:rsid w:val="00D668E1"/>
    <w:rsid w:val="00D845AB"/>
    <w:rsid w:val="00D9093E"/>
    <w:rsid w:val="00D94AF1"/>
    <w:rsid w:val="00DE0DCF"/>
    <w:rsid w:val="00DE29D5"/>
    <w:rsid w:val="00DF12DA"/>
    <w:rsid w:val="00DF4A23"/>
    <w:rsid w:val="00E06D86"/>
    <w:rsid w:val="00E173DD"/>
    <w:rsid w:val="00E26616"/>
    <w:rsid w:val="00E564F0"/>
    <w:rsid w:val="00E73F88"/>
    <w:rsid w:val="00E74CBF"/>
    <w:rsid w:val="00E90E63"/>
    <w:rsid w:val="00EA164D"/>
    <w:rsid w:val="00EB56B7"/>
    <w:rsid w:val="00EC060E"/>
    <w:rsid w:val="00EE3292"/>
    <w:rsid w:val="00EF67E1"/>
    <w:rsid w:val="00F0283D"/>
    <w:rsid w:val="00F05887"/>
    <w:rsid w:val="00F17BBF"/>
    <w:rsid w:val="00F27347"/>
    <w:rsid w:val="00F370FE"/>
    <w:rsid w:val="00F9532B"/>
    <w:rsid w:val="00FA0FCA"/>
    <w:rsid w:val="00FD4071"/>
    <w:rsid w:val="00FE444B"/>
    <w:rsid w:val="00FE787A"/>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B0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1C2A"/>
    <w:pPr>
      <w:ind w:left="720"/>
      <w:contextualSpacing/>
    </w:pPr>
  </w:style>
  <w:style w:type="paragraph" w:styleId="Header">
    <w:name w:val="header"/>
    <w:basedOn w:val="Normal"/>
    <w:link w:val="HeaderChar"/>
    <w:rsid w:val="00C279CE"/>
    <w:pPr>
      <w:tabs>
        <w:tab w:val="center" w:pos="4320"/>
        <w:tab w:val="right" w:pos="8640"/>
      </w:tabs>
    </w:pPr>
  </w:style>
  <w:style w:type="character" w:customStyle="1" w:styleId="HeaderChar">
    <w:name w:val="Header Char"/>
    <w:basedOn w:val="DefaultParagraphFont"/>
    <w:link w:val="Header"/>
    <w:rsid w:val="00C279CE"/>
  </w:style>
  <w:style w:type="paragraph" w:styleId="Footer">
    <w:name w:val="footer"/>
    <w:basedOn w:val="Normal"/>
    <w:link w:val="FooterChar"/>
    <w:rsid w:val="00C279CE"/>
    <w:pPr>
      <w:tabs>
        <w:tab w:val="center" w:pos="4320"/>
        <w:tab w:val="right" w:pos="8640"/>
      </w:tabs>
    </w:pPr>
  </w:style>
  <w:style w:type="character" w:customStyle="1" w:styleId="FooterChar">
    <w:name w:val="Footer Char"/>
    <w:basedOn w:val="DefaultParagraphFont"/>
    <w:link w:val="Footer"/>
    <w:rsid w:val="00C279CE"/>
  </w:style>
  <w:style w:type="character" w:styleId="CommentReference">
    <w:name w:val="annotation reference"/>
    <w:basedOn w:val="DefaultParagraphFont"/>
    <w:rsid w:val="006143A9"/>
    <w:rPr>
      <w:sz w:val="18"/>
      <w:szCs w:val="18"/>
    </w:rPr>
  </w:style>
  <w:style w:type="paragraph" w:styleId="CommentText">
    <w:name w:val="annotation text"/>
    <w:basedOn w:val="Normal"/>
    <w:link w:val="CommentTextChar"/>
    <w:rsid w:val="006143A9"/>
  </w:style>
  <w:style w:type="character" w:customStyle="1" w:styleId="CommentTextChar">
    <w:name w:val="Comment Text Char"/>
    <w:basedOn w:val="DefaultParagraphFont"/>
    <w:link w:val="CommentText"/>
    <w:rsid w:val="006143A9"/>
  </w:style>
  <w:style w:type="paragraph" w:styleId="CommentSubject">
    <w:name w:val="annotation subject"/>
    <w:basedOn w:val="CommentText"/>
    <w:next w:val="CommentText"/>
    <w:link w:val="CommentSubjectChar"/>
    <w:rsid w:val="006143A9"/>
    <w:rPr>
      <w:b/>
      <w:bCs/>
      <w:sz w:val="20"/>
      <w:szCs w:val="20"/>
    </w:rPr>
  </w:style>
  <w:style w:type="character" w:customStyle="1" w:styleId="CommentSubjectChar">
    <w:name w:val="Comment Subject Char"/>
    <w:basedOn w:val="CommentTextChar"/>
    <w:link w:val="CommentSubject"/>
    <w:rsid w:val="006143A9"/>
    <w:rPr>
      <w:b/>
      <w:bCs/>
      <w:sz w:val="20"/>
      <w:szCs w:val="20"/>
    </w:rPr>
  </w:style>
  <w:style w:type="paragraph" w:styleId="BalloonText">
    <w:name w:val="Balloon Text"/>
    <w:basedOn w:val="Normal"/>
    <w:link w:val="BalloonTextChar"/>
    <w:rsid w:val="006143A9"/>
    <w:rPr>
      <w:rFonts w:ascii="Lucida Grande" w:hAnsi="Lucida Grande"/>
      <w:sz w:val="18"/>
      <w:szCs w:val="18"/>
    </w:rPr>
  </w:style>
  <w:style w:type="character" w:customStyle="1" w:styleId="BalloonTextChar">
    <w:name w:val="Balloon Text Char"/>
    <w:basedOn w:val="DefaultParagraphFont"/>
    <w:link w:val="BalloonText"/>
    <w:rsid w:val="006143A9"/>
    <w:rPr>
      <w:rFonts w:ascii="Lucida Grande" w:hAnsi="Lucida Grande"/>
      <w:sz w:val="18"/>
      <w:szCs w:val="18"/>
    </w:rPr>
  </w:style>
  <w:style w:type="paragraph" w:customStyle="1" w:styleId="Default">
    <w:name w:val="Default"/>
    <w:rsid w:val="00165702"/>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631</Words>
  <Characters>3601</Characters>
  <Application>Microsoft Macintosh Word</Application>
  <DocSecurity>0</DocSecurity>
  <Lines>30</Lines>
  <Paragraphs>7</Paragraphs>
  <ScaleCrop>false</ScaleCrop>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Smith</dc:creator>
  <cp:keywords/>
  <cp:lastModifiedBy>Cynthia Smith</cp:lastModifiedBy>
  <cp:revision>10</cp:revision>
  <cp:lastPrinted>2013-01-30T01:32:00Z</cp:lastPrinted>
  <dcterms:created xsi:type="dcterms:W3CDTF">2013-01-30T14:03:00Z</dcterms:created>
  <dcterms:modified xsi:type="dcterms:W3CDTF">2013-01-31T13:43:00Z</dcterms:modified>
</cp:coreProperties>
</file>