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31695C" w:rsidRDefault="0031695C">
      <w:pPr>
        <w:rPr>
          <w:sz w:val="32"/>
          <w:szCs w:val="32"/>
        </w:rPr>
      </w:pPr>
      <w:r w:rsidRPr="0031695C">
        <w:rPr>
          <w:b/>
          <w:sz w:val="32"/>
          <w:szCs w:val="32"/>
        </w:rPr>
        <w:t>Lionel James Casey: Fishing Day Camp with the International Game Fish Association</w:t>
      </w:r>
      <w:r w:rsidRPr="0031695C">
        <w:rPr>
          <w:sz w:val="32"/>
          <w:szCs w:val="32"/>
        </w:rPr>
        <w:br/>
      </w:r>
      <w:r w:rsidRPr="0031695C">
        <w:rPr>
          <w:sz w:val="32"/>
          <w:szCs w:val="32"/>
        </w:rPr>
        <w:br/>
        <w:t>Lionel James Casey is a passionate marine fisherman and conservationist.</w:t>
      </w:r>
      <w:r w:rsidRPr="0031695C">
        <w:rPr>
          <w:sz w:val="32"/>
          <w:szCs w:val="32"/>
        </w:rPr>
        <w:br/>
      </w:r>
      <w:r w:rsidRPr="0031695C">
        <w:rPr>
          <w:sz w:val="32"/>
          <w:szCs w:val="32"/>
        </w:rPr>
        <w:br/>
        <w:t>The International Game Fish Association (IGFA) is an organization for serious anglers all over the world. Dedicated to conservation and education as well as fun, the organization offers Fishing Day Camps for youth age 7 to 13 during school closure days in Broward County, Florida. Up to 30 campers per day have the opportunity to learn how to fish and at the same time become educated about marine biology and wetland ecology. This very affordable and enriching camp is a popular spring break activity for Broward County girls and boys. Among the techniques taught are casting, baiting the line, and fishing in ponds.</w:t>
      </w:r>
      <w:r w:rsidRPr="0031695C">
        <w:rPr>
          <w:sz w:val="32"/>
          <w:szCs w:val="32"/>
        </w:rPr>
        <w:br/>
      </w:r>
      <w:r w:rsidRPr="0031695C">
        <w:rPr>
          <w:sz w:val="32"/>
          <w:szCs w:val="32"/>
        </w:rPr>
        <w:br/>
        <w:t>The Fishing Day Camp offers a preview to the week-long IGFA summer camp, held each year in Dania Beach, Florida. This in-depth experience allows the young campers to enjoy fresh- and saltwater fishing, boating, and other adventures. The IGFA is dedicated to promoting responsible fishing, and these camps help train a new generation of anglers.</w:t>
      </w:r>
    </w:p>
    <w:sectPr w:rsidR="001C5BAA" w:rsidRPr="0031695C"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95C"/>
    <w:rsid w:val="001C5BAA"/>
    <w:rsid w:val="0031695C"/>
    <w:rsid w:val="00E20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Toshiba</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2013-07-15T17:18:00Z</dcterms:created>
  <dcterms:modified xsi:type="dcterms:W3CDTF">2013-07-15T17:19:00Z</dcterms:modified>
</cp:coreProperties>
</file>