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21" w:rsidRDefault="004C6C34" w:rsidP="00F222FE">
      <w:pPr>
        <w:jc w:val="center"/>
        <w:rPr>
          <w:b/>
        </w:rPr>
      </w:pPr>
      <w:r>
        <w:rPr>
          <w:b/>
        </w:rPr>
        <w:t>CANADIAN MUSICIANS</w:t>
      </w:r>
      <w:r w:rsidR="00F222FE">
        <w:rPr>
          <w:b/>
        </w:rPr>
        <w:t xml:space="preserve"> T</w:t>
      </w:r>
      <w:r w:rsidR="00D03E21">
        <w:rPr>
          <w:b/>
        </w:rPr>
        <w:t xml:space="preserve">O JOIN JUSTIN TRUDEAU </w:t>
      </w:r>
      <w:r w:rsidR="00F222FE">
        <w:rPr>
          <w:b/>
        </w:rPr>
        <w:t xml:space="preserve">TO CELEBRATE </w:t>
      </w:r>
    </w:p>
    <w:p w:rsidR="00F222FE" w:rsidRDefault="00F222FE" w:rsidP="00F222FE">
      <w:pPr>
        <w:jc w:val="center"/>
        <w:rPr>
          <w:b/>
        </w:rPr>
      </w:pPr>
      <w:r>
        <w:rPr>
          <w:b/>
          <w:i/>
        </w:rPr>
        <w:t>DRIVING FOR CHANGE</w:t>
      </w:r>
      <w:r>
        <w:rPr>
          <w:b/>
        </w:rPr>
        <w:t xml:space="preserve"> SUCCESS </w:t>
      </w:r>
    </w:p>
    <w:p w:rsidR="00D03E21" w:rsidRDefault="00D03E21" w:rsidP="00F222FE">
      <w:pPr>
        <w:jc w:val="center"/>
        <w:rPr>
          <w:b/>
        </w:rPr>
      </w:pPr>
    </w:p>
    <w:p w:rsidR="00D03E21" w:rsidRDefault="00D03E21" w:rsidP="00D03E21">
      <w:r>
        <w:rPr>
          <w:b/>
        </w:rPr>
        <w:t xml:space="preserve">OTTAWA, Feb. 18, 2013/CNW/ - </w:t>
      </w:r>
      <w:r>
        <w:t xml:space="preserve">The last six months have proven a great success for </w:t>
      </w:r>
      <w:r>
        <w:rPr>
          <w:i/>
        </w:rPr>
        <w:t>Driving for Change</w:t>
      </w:r>
      <w:r>
        <w:t xml:space="preserve">, a campaign that set out last year to see Canadian youth program, Katimavik’s budget reinstated. The cross-Canada bus tour that made up a significant part of the campaign is coming to an end in Ottawa on March 6, 2013. Though there is still much to be done, the campaign achieved great success, nearly quadrupling the number of Katimavik supporters across Canada. </w:t>
      </w:r>
      <w:r w:rsidR="004C6C34">
        <w:t>To celebrate that success and to conclude the bus tour, a youth benefit concert with performances from a number of acclaimed Canadian musicians, will be held at the National Arts Centre in Ottawa the evening of March 6.</w:t>
      </w:r>
      <w:r w:rsidR="00DB454F">
        <w:t xml:space="preserve"> Also in attendance will be </w:t>
      </w:r>
      <w:r w:rsidR="004D1AC9">
        <w:t xml:space="preserve">cast </w:t>
      </w:r>
      <w:r w:rsidR="00DB454F">
        <w:t xml:space="preserve">members of the </w:t>
      </w:r>
      <w:r w:rsidR="004D1AC9">
        <w:t xml:space="preserve">award winning Canadian television series, </w:t>
      </w:r>
      <w:proofErr w:type="spellStart"/>
      <w:r w:rsidR="004D1AC9">
        <w:t>Degrassi</w:t>
      </w:r>
      <w:proofErr w:type="spellEnd"/>
      <w:r w:rsidR="004D1AC9">
        <w:t xml:space="preserve">: The Next Generation. </w:t>
      </w:r>
    </w:p>
    <w:p w:rsidR="004C6C34" w:rsidRDefault="004C6C34" w:rsidP="00D03E21"/>
    <w:p w:rsidR="004C6C34" w:rsidRDefault="004C6C34" w:rsidP="00D03E21">
      <w:r>
        <w:t xml:space="preserve">WHO: </w:t>
      </w:r>
      <w:r>
        <w:tab/>
      </w:r>
      <w:r>
        <w:tab/>
        <w:t xml:space="preserve">Justin Trudeau, MP, Liberal Party Leader candidate </w:t>
      </w:r>
    </w:p>
    <w:p w:rsidR="00F01483" w:rsidRDefault="004C6C34" w:rsidP="00F01483">
      <w:pPr>
        <w:ind w:left="1440"/>
      </w:pPr>
      <w:proofErr w:type="spellStart"/>
      <w:r>
        <w:t>Barenaked</w:t>
      </w:r>
      <w:proofErr w:type="spellEnd"/>
      <w:r>
        <w:t xml:space="preserve"> Ladies</w:t>
      </w:r>
      <w:r w:rsidR="00F01483">
        <w:t xml:space="preserve">, </w:t>
      </w:r>
      <w:r>
        <w:t xml:space="preserve">Justin </w:t>
      </w:r>
      <w:proofErr w:type="spellStart"/>
      <w:r>
        <w:t>Bieber</w:t>
      </w:r>
      <w:proofErr w:type="spellEnd"/>
      <w:r w:rsidR="00F01483">
        <w:t xml:space="preserve">, </w:t>
      </w:r>
      <w:proofErr w:type="spellStart"/>
      <w:r w:rsidR="00F01483">
        <w:t>Avril</w:t>
      </w:r>
      <w:proofErr w:type="spellEnd"/>
      <w:r w:rsidR="00F01483">
        <w:t xml:space="preserve"> </w:t>
      </w:r>
      <w:proofErr w:type="spellStart"/>
      <w:r w:rsidR="00F01483">
        <w:t>Lavigne</w:t>
      </w:r>
      <w:proofErr w:type="spellEnd"/>
      <w:r w:rsidR="00F01483">
        <w:t xml:space="preserve">, </w:t>
      </w:r>
      <w:proofErr w:type="spellStart"/>
      <w:r w:rsidR="0083179F">
        <w:t>Nickelback</w:t>
      </w:r>
      <w:proofErr w:type="spellEnd"/>
      <w:r w:rsidR="00F01483">
        <w:t xml:space="preserve">, </w:t>
      </w:r>
      <w:r>
        <w:t>Dean Brod</w:t>
      </w:r>
      <w:r w:rsidR="00F01483">
        <w:t xml:space="preserve">y, </w:t>
      </w:r>
    </w:p>
    <w:p w:rsidR="004D1AC9" w:rsidRDefault="004C6C34" w:rsidP="00F01483">
      <w:pPr>
        <w:ind w:left="1440"/>
      </w:pPr>
      <w:r>
        <w:t>Great Big Sea</w:t>
      </w:r>
      <w:r w:rsidR="00F01483">
        <w:t xml:space="preserve">, Alanis </w:t>
      </w:r>
      <w:proofErr w:type="spellStart"/>
      <w:r w:rsidR="00F01483">
        <w:t>Morissette</w:t>
      </w:r>
      <w:proofErr w:type="spellEnd"/>
      <w:r w:rsidR="00F01483">
        <w:t xml:space="preserve">, </w:t>
      </w:r>
      <w:proofErr w:type="spellStart"/>
      <w:proofErr w:type="gramStart"/>
      <w:r w:rsidR="004D1AC9">
        <w:t>Degrassi</w:t>
      </w:r>
      <w:proofErr w:type="spellEnd"/>
      <w:proofErr w:type="gramEnd"/>
      <w:r w:rsidR="004D1AC9">
        <w:t>: The Next Generation cast members</w:t>
      </w:r>
    </w:p>
    <w:p w:rsidR="00DB454F" w:rsidRDefault="00DB454F" w:rsidP="004C6C34">
      <w:r>
        <w:tab/>
      </w:r>
      <w:r>
        <w:tab/>
      </w:r>
    </w:p>
    <w:p w:rsidR="004C6C34" w:rsidRDefault="008D59DD" w:rsidP="008D59DD">
      <w:pPr>
        <w:ind w:left="1440" w:hanging="1440"/>
      </w:pPr>
      <w:r>
        <w:t xml:space="preserve">WHAT: </w:t>
      </w:r>
      <w:r>
        <w:tab/>
        <w:t xml:space="preserve">Benefit concert to raise money and awareness for the continuing success of the </w:t>
      </w:r>
      <w:r>
        <w:rPr>
          <w:i/>
        </w:rPr>
        <w:t>Driving for Change</w:t>
      </w:r>
      <w:r>
        <w:t xml:space="preserve"> campaign to reinstate Katimavik into the federal budget.</w:t>
      </w:r>
    </w:p>
    <w:p w:rsidR="008D59DD" w:rsidRDefault="008D59DD" w:rsidP="008D59DD">
      <w:pPr>
        <w:ind w:left="1440" w:hanging="1440"/>
      </w:pPr>
    </w:p>
    <w:p w:rsidR="008D59DD" w:rsidRDefault="008D59DD" w:rsidP="008D59DD">
      <w:pPr>
        <w:ind w:left="1440" w:hanging="1440"/>
      </w:pPr>
      <w:r>
        <w:t xml:space="preserve">WHERE: </w:t>
      </w:r>
      <w:r>
        <w:tab/>
        <w:t>National Arts Centre</w:t>
      </w:r>
    </w:p>
    <w:p w:rsidR="008D59DD" w:rsidRDefault="008D59DD" w:rsidP="008D59DD">
      <w:pPr>
        <w:ind w:left="1440" w:hanging="1440"/>
      </w:pPr>
      <w:r>
        <w:tab/>
        <w:t xml:space="preserve">53 Elgin Street </w:t>
      </w:r>
    </w:p>
    <w:p w:rsidR="008D59DD" w:rsidRDefault="008D59DD" w:rsidP="008D59DD">
      <w:pPr>
        <w:ind w:left="1440" w:hanging="1440"/>
      </w:pPr>
      <w:r>
        <w:tab/>
        <w:t xml:space="preserve">Ottawa, </w:t>
      </w:r>
      <w:proofErr w:type="gramStart"/>
      <w:r>
        <w:t xml:space="preserve">ON </w:t>
      </w:r>
      <w:r w:rsidRPr="008D59DD">
        <w:t xml:space="preserve"> K1P</w:t>
      </w:r>
      <w:proofErr w:type="gramEnd"/>
      <w:r w:rsidRPr="008D59DD">
        <w:t xml:space="preserve"> 5W1</w:t>
      </w:r>
      <w:r w:rsidRPr="008D59DD">
        <w:br/>
        <w:t>(613) 947-7000</w:t>
      </w:r>
    </w:p>
    <w:p w:rsidR="008D59DD" w:rsidRDefault="008D59DD" w:rsidP="008D59DD">
      <w:pPr>
        <w:ind w:left="1440" w:hanging="1440"/>
      </w:pPr>
    </w:p>
    <w:p w:rsidR="008D59DD" w:rsidRDefault="00545679" w:rsidP="008D59DD">
      <w:pPr>
        <w:ind w:left="1440" w:hanging="1440"/>
      </w:pPr>
      <w:r>
        <w:t xml:space="preserve">WHEN: </w:t>
      </w:r>
      <w:r>
        <w:tab/>
        <w:t>Wednesday, March 6, 2013</w:t>
      </w:r>
    </w:p>
    <w:p w:rsidR="00545679" w:rsidRDefault="00545679" w:rsidP="00545679">
      <w:pPr>
        <w:ind w:left="1440" w:hanging="1440"/>
      </w:pPr>
      <w:r>
        <w:tab/>
        <w:t>7 p.m. –</w:t>
      </w:r>
      <w:r w:rsidR="00D82BB0">
        <w:t xml:space="preserve"> 9 </w:t>
      </w:r>
      <w:r>
        <w:t xml:space="preserve">p.m. </w:t>
      </w:r>
    </w:p>
    <w:p w:rsidR="00545679" w:rsidRDefault="00545679" w:rsidP="00545679">
      <w:pPr>
        <w:ind w:left="1440" w:hanging="1440"/>
      </w:pPr>
    </w:p>
    <w:p w:rsidR="00545679" w:rsidRDefault="00545679" w:rsidP="00545679">
      <w:pPr>
        <w:ind w:left="1440" w:hanging="1440"/>
      </w:pPr>
      <w:r>
        <w:t xml:space="preserve">The media are encouraged to attend the event. </w:t>
      </w:r>
    </w:p>
    <w:p w:rsidR="00545679" w:rsidRDefault="00545679" w:rsidP="00545679">
      <w:pPr>
        <w:ind w:left="1440" w:hanging="1440"/>
      </w:pPr>
    </w:p>
    <w:p w:rsidR="00D82BB0" w:rsidRDefault="00D82BB0" w:rsidP="00545679">
      <w:pPr>
        <w:ind w:left="1440" w:hanging="1440"/>
      </w:pPr>
      <w:r>
        <w:t>Best photo and interview opportunity:</w:t>
      </w:r>
    </w:p>
    <w:p w:rsidR="00D82BB0" w:rsidRDefault="00D82BB0" w:rsidP="00545679">
      <w:pPr>
        <w:ind w:left="1440" w:hanging="1440"/>
      </w:pPr>
      <w:r>
        <w:rPr>
          <w:i/>
        </w:rPr>
        <w:t xml:space="preserve">Driving for Change </w:t>
      </w:r>
      <w:r>
        <w:t xml:space="preserve">campaigners, Trudeau and all celebrities in attendance will be available at </w:t>
      </w:r>
    </w:p>
    <w:p w:rsidR="00DB590E" w:rsidRDefault="00D82BB0" w:rsidP="00F01483">
      <w:pPr>
        <w:ind w:left="1440" w:hanging="1440"/>
      </w:pPr>
      <w:r>
        <w:t xml:space="preserve">10 p.m. for photographs and </w:t>
      </w:r>
      <w:r w:rsidR="00F01483">
        <w:t xml:space="preserve">interviews. </w:t>
      </w:r>
    </w:p>
    <w:p w:rsidR="00DB590E" w:rsidRDefault="00DB590E" w:rsidP="00D82BB0">
      <w:pPr>
        <w:ind w:left="1440" w:hanging="1440"/>
      </w:pPr>
    </w:p>
    <w:p w:rsidR="00DB590E" w:rsidRDefault="00DB590E" w:rsidP="00DB590E">
      <w:r>
        <w:rPr>
          <w:b/>
        </w:rPr>
        <w:t xml:space="preserve">About </w:t>
      </w:r>
      <w:r>
        <w:rPr>
          <w:b/>
          <w:i/>
        </w:rPr>
        <w:t>Driving for Change</w:t>
      </w:r>
    </w:p>
    <w:p w:rsidR="00DB590E" w:rsidRDefault="00DB590E" w:rsidP="00DB590E">
      <w:r w:rsidRPr="00533737">
        <w:rPr>
          <w:i/>
        </w:rPr>
        <w:t>Driving for Change</w:t>
      </w:r>
      <w:r w:rsidRPr="00533737">
        <w:t xml:space="preserve"> is a Canadian-based campaign to raise awareness</w:t>
      </w:r>
      <w:r>
        <w:t xml:space="preserve"> of the bill that will secure permanent funding for Katimavik in the federal</w:t>
      </w:r>
      <w:r w:rsidRPr="00533737">
        <w:t xml:space="preserve"> budget. The campaign, run </w:t>
      </w:r>
      <w:r>
        <w:t xml:space="preserve">primarily </w:t>
      </w:r>
      <w:r w:rsidRPr="00533737">
        <w:t>by Katimavik alumni, focuses on a</w:t>
      </w:r>
      <w:r>
        <w:t xml:space="preserve"> six-month cross </w:t>
      </w:r>
      <w:r w:rsidRPr="00533737">
        <w:t xml:space="preserve">Canada </w:t>
      </w:r>
      <w:r>
        <w:t xml:space="preserve">tour </w:t>
      </w:r>
      <w:r w:rsidRPr="00533737">
        <w:t xml:space="preserve">to build awareness about Katimavik and its importance for Canadian youth and culture. The bus will travel to secret locations beginning mid-September 2012 in Vancouver and ending early March 2013 in Ottawa. </w:t>
      </w:r>
    </w:p>
    <w:p w:rsidR="00DB590E" w:rsidRDefault="00DB590E" w:rsidP="00DB590E">
      <w:pPr>
        <w:jc w:val="center"/>
      </w:pPr>
      <w:r>
        <w:t>-30-</w:t>
      </w:r>
    </w:p>
    <w:p w:rsidR="00DB590E" w:rsidRDefault="00DB590E" w:rsidP="00DB590E">
      <w:r>
        <w:t xml:space="preserve">For more information contact: </w:t>
      </w:r>
    </w:p>
    <w:p w:rsidR="00DB590E" w:rsidRDefault="00DB590E" w:rsidP="00DB590E">
      <w:r>
        <w:t xml:space="preserve">Amy Wormstone – Campaign Coordinator </w:t>
      </w:r>
    </w:p>
    <w:p w:rsidR="00F222FE" w:rsidRDefault="00DB590E" w:rsidP="000E6E59">
      <w:r>
        <w:t>Ph. 613-555-</w:t>
      </w:r>
      <w:proofErr w:type="gramStart"/>
      <w:r>
        <w:t>8470  •</w:t>
      </w:r>
      <w:proofErr w:type="gramEnd"/>
      <w:r>
        <w:t xml:space="preserve">  Fax. 613-555-</w:t>
      </w:r>
      <w:proofErr w:type="gramStart"/>
      <w:r>
        <w:t>8471  •</w:t>
      </w:r>
      <w:proofErr w:type="gramEnd"/>
      <w:r>
        <w:t xml:space="preserve">  Email: a</w:t>
      </w:r>
      <w:r w:rsidR="000E6E59">
        <w:t>wormstone@drivingforchange.on.ca</w:t>
      </w:r>
      <w:bookmarkStart w:id="0" w:name="_GoBack"/>
      <w:bookmarkEnd w:id="0"/>
    </w:p>
    <w:sectPr w:rsidR="00F222F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8E" w:rsidRDefault="002D2F8E" w:rsidP="00F222FE">
      <w:r>
        <w:separator/>
      </w:r>
    </w:p>
  </w:endnote>
  <w:endnote w:type="continuationSeparator" w:id="0">
    <w:p w:rsidR="002D2F8E" w:rsidRDefault="002D2F8E" w:rsidP="00F2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36" w:rsidRPr="006E5D36" w:rsidRDefault="006E5D36" w:rsidP="006E5D36">
    <w:pPr>
      <w:pStyle w:val="Footer"/>
      <w:jc w:val="right"/>
      <w:rPr>
        <w:color w:val="A6A6A6" w:themeColor="background1" w:themeShade="A6"/>
      </w:rPr>
    </w:pPr>
    <w:r>
      <w:rPr>
        <w:color w:val="A6A6A6" w:themeColor="background1" w:themeShade="A6"/>
      </w:rPr>
      <w:t>MEDIA ADVISORY – Amy Wormstone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8E" w:rsidRDefault="002D2F8E" w:rsidP="00F222FE">
      <w:r>
        <w:separator/>
      </w:r>
    </w:p>
  </w:footnote>
  <w:footnote w:type="continuationSeparator" w:id="0">
    <w:p w:rsidR="002D2F8E" w:rsidRDefault="002D2F8E" w:rsidP="00F2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FE" w:rsidRDefault="00F222FE" w:rsidP="00F222FE">
    <w:pPr>
      <w:pStyle w:val="Header"/>
      <w:pBdr>
        <w:bottom w:val="single" w:sz="12" w:space="1" w:color="auto"/>
      </w:pBdr>
      <w:rPr>
        <w:b/>
      </w:rPr>
    </w:pPr>
    <w:r w:rsidRPr="00F222FE">
      <w:rPr>
        <w:b/>
        <w:sz w:val="28"/>
        <w:szCs w:val="28"/>
      </w:rPr>
      <w:t>MEDIA ADVISORY</w:t>
    </w:r>
    <w:r>
      <w:rPr>
        <w:b/>
      </w:rPr>
      <w:tab/>
    </w:r>
    <w:r>
      <w:rPr>
        <w:b/>
      </w:rPr>
      <w:tab/>
      <w:t xml:space="preserve"> </w:t>
    </w:r>
    <w:r>
      <w:rPr>
        <w:noProof/>
        <w:lang w:eastAsia="en-CA"/>
      </w:rPr>
      <w:drawing>
        <wp:inline distT="0" distB="0" distL="0" distR="0" wp14:anchorId="2317202A">
          <wp:extent cx="57277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pic:spPr>
              </pic:pic>
            </a:graphicData>
          </a:graphic>
        </wp:inline>
      </w:drawing>
    </w:r>
  </w:p>
  <w:p w:rsidR="00F222FE" w:rsidRDefault="00F222FE" w:rsidP="00F222FE">
    <w:pPr>
      <w:pStyle w:val="Heade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FE"/>
    <w:rsid w:val="000E6E59"/>
    <w:rsid w:val="002D2F8E"/>
    <w:rsid w:val="003C5D9A"/>
    <w:rsid w:val="004C6C34"/>
    <w:rsid w:val="004D1AC9"/>
    <w:rsid w:val="00545679"/>
    <w:rsid w:val="006E5D36"/>
    <w:rsid w:val="0083179F"/>
    <w:rsid w:val="008D59DD"/>
    <w:rsid w:val="00D03E21"/>
    <w:rsid w:val="00D82BB0"/>
    <w:rsid w:val="00DB454F"/>
    <w:rsid w:val="00DB590E"/>
    <w:rsid w:val="00F01483"/>
    <w:rsid w:val="00F22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2FE"/>
    <w:pPr>
      <w:tabs>
        <w:tab w:val="center" w:pos="4680"/>
        <w:tab w:val="right" w:pos="9360"/>
      </w:tabs>
    </w:pPr>
  </w:style>
  <w:style w:type="character" w:customStyle="1" w:styleId="HeaderChar">
    <w:name w:val="Header Char"/>
    <w:basedOn w:val="DefaultParagraphFont"/>
    <w:link w:val="Header"/>
    <w:uiPriority w:val="99"/>
    <w:rsid w:val="00F222FE"/>
  </w:style>
  <w:style w:type="paragraph" w:styleId="Footer">
    <w:name w:val="footer"/>
    <w:basedOn w:val="Normal"/>
    <w:link w:val="FooterChar"/>
    <w:uiPriority w:val="99"/>
    <w:unhideWhenUsed/>
    <w:rsid w:val="00F222FE"/>
    <w:pPr>
      <w:tabs>
        <w:tab w:val="center" w:pos="4680"/>
        <w:tab w:val="right" w:pos="9360"/>
      </w:tabs>
    </w:pPr>
  </w:style>
  <w:style w:type="character" w:customStyle="1" w:styleId="FooterChar">
    <w:name w:val="Footer Char"/>
    <w:basedOn w:val="DefaultParagraphFont"/>
    <w:link w:val="Footer"/>
    <w:uiPriority w:val="99"/>
    <w:rsid w:val="00F222FE"/>
  </w:style>
  <w:style w:type="paragraph" w:styleId="BalloonText">
    <w:name w:val="Balloon Text"/>
    <w:basedOn w:val="Normal"/>
    <w:link w:val="BalloonTextChar"/>
    <w:uiPriority w:val="99"/>
    <w:semiHidden/>
    <w:unhideWhenUsed/>
    <w:rsid w:val="00F222FE"/>
    <w:rPr>
      <w:rFonts w:ascii="Tahoma" w:hAnsi="Tahoma" w:cs="Tahoma"/>
      <w:sz w:val="16"/>
      <w:szCs w:val="16"/>
    </w:rPr>
  </w:style>
  <w:style w:type="character" w:customStyle="1" w:styleId="BalloonTextChar">
    <w:name w:val="Balloon Text Char"/>
    <w:basedOn w:val="DefaultParagraphFont"/>
    <w:link w:val="BalloonText"/>
    <w:uiPriority w:val="99"/>
    <w:semiHidden/>
    <w:rsid w:val="00F222FE"/>
    <w:rPr>
      <w:rFonts w:ascii="Tahoma" w:hAnsi="Tahoma" w:cs="Tahoma"/>
      <w:sz w:val="16"/>
      <w:szCs w:val="16"/>
    </w:rPr>
  </w:style>
  <w:style w:type="paragraph" w:styleId="ListParagraph">
    <w:name w:val="List Paragraph"/>
    <w:basedOn w:val="Normal"/>
    <w:uiPriority w:val="34"/>
    <w:qFormat/>
    <w:rsid w:val="00DB5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2FE"/>
    <w:pPr>
      <w:tabs>
        <w:tab w:val="center" w:pos="4680"/>
        <w:tab w:val="right" w:pos="9360"/>
      </w:tabs>
    </w:pPr>
  </w:style>
  <w:style w:type="character" w:customStyle="1" w:styleId="HeaderChar">
    <w:name w:val="Header Char"/>
    <w:basedOn w:val="DefaultParagraphFont"/>
    <w:link w:val="Header"/>
    <w:uiPriority w:val="99"/>
    <w:rsid w:val="00F222FE"/>
  </w:style>
  <w:style w:type="paragraph" w:styleId="Footer">
    <w:name w:val="footer"/>
    <w:basedOn w:val="Normal"/>
    <w:link w:val="FooterChar"/>
    <w:uiPriority w:val="99"/>
    <w:unhideWhenUsed/>
    <w:rsid w:val="00F222FE"/>
    <w:pPr>
      <w:tabs>
        <w:tab w:val="center" w:pos="4680"/>
        <w:tab w:val="right" w:pos="9360"/>
      </w:tabs>
    </w:pPr>
  </w:style>
  <w:style w:type="character" w:customStyle="1" w:styleId="FooterChar">
    <w:name w:val="Footer Char"/>
    <w:basedOn w:val="DefaultParagraphFont"/>
    <w:link w:val="Footer"/>
    <w:uiPriority w:val="99"/>
    <w:rsid w:val="00F222FE"/>
  </w:style>
  <w:style w:type="paragraph" w:styleId="BalloonText">
    <w:name w:val="Balloon Text"/>
    <w:basedOn w:val="Normal"/>
    <w:link w:val="BalloonTextChar"/>
    <w:uiPriority w:val="99"/>
    <w:semiHidden/>
    <w:unhideWhenUsed/>
    <w:rsid w:val="00F222FE"/>
    <w:rPr>
      <w:rFonts w:ascii="Tahoma" w:hAnsi="Tahoma" w:cs="Tahoma"/>
      <w:sz w:val="16"/>
      <w:szCs w:val="16"/>
    </w:rPr>
  </w:style>
  <w:style w:type="character" w:customStyle="1" w:styleId="BalloonTextChar">
    <w:name w:val="Balloon Text Char"/>
    <w:basedOn w:val="DefaultParagraphFont"/>
    <w:link w:val="BalloonText"/>
    <w:uiPriority w:val="99"/>
    <w:semiHidden/>
    <w:rsid w:val="00F222FE"/>
    <w:rPr>
      <w:rFonts w:ascii="Tahoma" w:hAnsi="Tahoma" w:cs="Tahoma"/>
      <w:sz w:val="16"/>
      <w:szCs w:val="16"/>
    </w:rPr>
  </w:style>
  <w:style w:type="paragraph" w:styleId="ListParagraph">
    <w:name w:val="List Paragraph"/>
    <w:basedOn w:val="Normal"/>
    <w:uiPriority w:val="34"/>
    <w:qFormat/>
    <w:rsid w:val="00DB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2013-03-05T04:41:00Z</dcterms:created>
  <dcterms:modified xsi:type="dcterms:W3CDTF">2013-03-05T05:31:00Z</dcterms:modified>
</cp:coreProperties>
</file>