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3A" w:rsidRDefault="00C77C3A" w:rsidP="00C77C3A">
      <w:pPr>
        <w:pStyle w:val="Title"/>
        <w:jc w:val="center"/>
      </w:pPr>
      <w:bookmarkStart w:id="0" w:name="_GoBack"/>
      <w:r>
        <w:t>New York Hospital Employs New Defibrillation Technology</w:t>
      </w:r>
    </w:p>
    <w:bookmarkEnd w:id="0"/>
    <w:p w:rsidR="00C77C3A" w:rsidRPr="00C77C3A" w:rsidRDefault="00C77C3A" w:rsidP="00C77C3A">
      <w:pPr>
        <w:rPr>
          <w:sz w:val="28"/>
          <w:szCs w:val="28"/>
        </w:rPr>
      </w:pPr>
      <w:r w:rsidRPr="00C77C3A">
        <w:rPr>
          <w:sz w:val="28"/>
          <w:szCs w:val="28"/>
        </w:rPr>
        <w:t xml:space="preserve">Randall </w:t>
      </w:r>
      <w:proofErr w:type="spellStart"/>
      <w:r w:rsidRPr="00C77C3A">
        <w:rPr>
          <w:sz w:val="28"/>
          <w:szCs w:val="28"/>
        </w:rPr>
        <w:t>Fincke</w:t>
      </w:r>
      <w:proofErr w:type="spellEnd"/>
      <w:r w:rsidRPr="00C77C3A">
        <w:rPr>
          <w:sz w:val="28"/>
          <w:szCs w:val="28"/>
        </w:rPr>
        <w:t xml:space="preserve"> is the founder of Cadent Medical and Advent Medical Products. At Cadent Medical, he developed a miniaturized defibrillator that weighed only 1 pound and could be transported easily. He has 25 years of experience in the field of medical devices, and has served in leadership, developmental, and marketing roles. Randall </w:t>
      </w:r>
      <w:proofErr w:type="spellStart"/>
      <w:r w:rsidRPr="00C77C3A">
        <w:rPr>
          <w:sz w:val="28"/>
          <w:szCs w:val="28"/>
        </w:rPr>
        <w:t>Fincke</w:t>
      </w:r>
      <w:proofErr w:type="spellEnd"/>
      <w:r w:rsidRPr="00C77C3A">
        <w:rPr>
          <w:sz w:val="28"/>
          <w:szCs w:val="28"/>
        </w:rPr>
        <w:t xml:space="preserve"> has secured a number of patents throughout his long and diverse career, including multiple innovations for medical devices and applications. </w:t>
      </w:r>
      <w:r w:rsidRPr="00C77C3A">
        <w:rPr>
          <w:sz w:val="28"/>
          <w:szCs w:val="28"/>
        </w:rPr>
        <w:br/>
      </w:r>
      <w:r w:rsidRPr="00C77C3A">
        <w:rPr>
          <w:sz w:val="28"/>
          <w:szCs w:val="28"/>
        </w:rPr>
        <w:br/>
        <w:t xml:space="preserve">The </w:t>
      </w:r>
      <w:hyperlink r:id="rId5" w:history="1">
        <w:r w:rsidRPr="00C77C3A">
          <w:rPr>
            <w:rStyle w:val="Hyperlink"/>
            <w:sz w:val="28"/>
            <w:szCs w:val="28"/>
          </w:rPr>
          <w:t>South Nassau Communities Hospital</w:t>
        </w:r>
      </w:hyperlink>
      <w:r w:rsidRPr="00C77C3A">
        <w:rPr>
          <w:sz w:val="28"/>
          <w:szCs w:val="28"/>
        </w:rPr>
        <w:t xml:space="preserve"> in New York recently became the first hospital on Long Island to use new cardiac resynchronization technology. Simply known as the Viva, the therapeutic device is capable of defibrillation with advanced shock reduction technology that allows for a more accurate distinction between acceptable and dangerous heart rhythms. The device also utilizes an algorithm to assess individual patient needs in real time, correctly identifying when the body may need to temporarily deviate from a normal heart rate. The Viva was recently approved by the FDA after a one-year trial displayed the device’s ability to reduce heart failure hospitalizations by 21%.</w:t>
      </w:r>
    </w:p>
    <w:sectPr w:rsidR="00C77C3A" w:rsidRPr="00C7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3A"/>
    <w:rsid w:val="00733720"/>
    <w:rsid w:val="00C7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7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C3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77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7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C3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77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hnassa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2013-09-24T18:20:00Z</dcterms:created>
  <dcterms:modified xsi:type="dcterms:W3CDTF">2013-09-24T18:23:00Z</dcterms:modified>
</cp:coreProperties>
</file>