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5B8" w:rsidRDefault="00960E0F">
      <w:pPr>
        <w:rPr>
          <w:rFonts w:ascii="Helvetica" w:hAnsi="Helvetica" w:cs="Helvetica"/>
          <w:color w:val="404040"/>
          <w:shd w:val="clear" w:color="auto" w:fill="FFFFFF"/>
        </w:rPr>
      </w:pPr>
      <w:r>
        <w:rPr>
          <w:rStyle w:val="apple-converted-space"/>
          <w:rFonts w:ascii="Helvetica" w:hAnsi="Helvetica" w:cs="Helvetica"/>
          <w:color w:val="404040"/>
          <w:shd w:val="clear" w:color="auto" w:fill="FFFFFF"/>
        </w:rPr>
        <w:t> 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Zija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Skin Care Products by </w:t>
      </w:r>
      <w:r w:rsidRPr="00960E0F">
        <w:rPr>
          <w:rFonts w:ascii="Helvetica" w:hAnsi="Helvetica" w:cs="Helvetica"/>
          <w:color w:val="404040"/>
          <w:shd w:val="clear" w:color="auto" w:fill="FFFFFF"/>
        </w:rPr>
        <w:t xml:space="preserve">Kenneth </w:t>
      </w:r>
      <w:proofErr w:type="spellStart"/>
      <w:r w:rsidRPr="00960E0F">
        <w:rPr>
          <w:rFonts w:ascii="Helvetica" w:hAnsi="Helvetica" w:cs="Helvetica"/>
          <w:color w:val="404040"/>
          <w:shd w:val="clear" w:color="auto" w:fill="FFFFFF"/>
        </w:rPr>
        <w:t>Brailsford</w:t>
      </w:r>
      <w:proofErr w:type="spellEnd"/>
    </w:p>
    <w:p w:rsidR="00960E0F" w:rsidRDefault="00960E0F">
      <w:r>
        <w:rPr>
          <w:rFonts w:ascii="Helvetica" w:hAnsi="Helvetica" w:cs="Helvetica"/>
          <w:color w:val="404040"/>
          <w:shd w:val="clear" w:color="auto" w:fill="FFFFFF"/>
        </w:rPr>
        <w:t xml:space="preserve">A pioneering figure in the network marketing industry, Kenneth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Brailsford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introduced herbal capsule products to health-conscious American consumers in the 1970s. Since then, the entrepreneur has gone on to found, co-found, and lead several nutrition and wellness enterprises, including Nature's Sunshine, Botanicals, Inc., and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Zija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International. Before establishing those companies, Kenneth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Brailsford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earned his bachelor of science in economics from Brigham Young University in Provo, Utah.</w:t>
      </w:r>
      <w:r>
        <w:rPr>
          <w:rStyle w:val="apple-converted-space"/>
          <w:rFonts w:ascii="Helvetica" w:hAnsi="Helvetica" w:cs="Helvetica"/>
          <w:color w:val="404040"/>
          <w:shd w:val="clear" w:color="auto" w:fill="FFFFFF"/>
        </w:rPr>
        <w:t> </w:t>
      </w:r>
      <w:r>
        <w:rPr>
          <w:rFonts w:ascii="Helvetica" w:hAnsi="Helvetica" w:cs="Helvetica"/>
          <w:color w:val="404040"/>
        </w:rPr>
        <w:br/>
      </w:r>
      <w:r>
        <w:rPr>
          <w:rFonts w:ascii="Helvetica" w:hAnsi="Helvetica" w:cs="Helvetica"/>
          <w:color w:val="404040"/>
        </w:rPr>
        <w:br/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Zija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International developed its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GenM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line of solutions to deliver regenerative nutrients directly to the skin. The ingredients in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GenM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include natural botanicals such as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Moringa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oleifera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>, which has as part of its chemical makeup a special family of compounds called phospholipids. Cells use these compounds to grow, divide, and repair.</w:t>
      </w:r>
      <w:r>
        <w:rPr>
          <w:rStyle w:val="apple-converted-space"/>
          <w:rFonts w:ascii="Helvetica" w:hAnsi="Helvetica" w:cs="Helvetica"/>
          <w:color w:val="404040"/>
          <w:shd w:val="clear" w:color="auto" w:fill="FFFFFF"/>
        </w:rPr>
        <w:t> </w:t>
      </w:r>
      <w:r>
        <w:rPr>
          <w:rFonts w:ascii="Helvetica" w:hAnsi="Helvetica" w:cs="Helvetica"/>
          <w:color w:val="404040"/>
        </w:rPr>
        <w:br/>
      </w:r>
      <w:r>
        <w:rPr>
          <w:rFonts w:ascii="Helvetica" w:hAnsi="Helvetica" w:cs="Helvetica"/>
          <w:color w:val="404040"/>
        </w:rPr>
        <w:br/>
      </w:r>
      <w:r>
        <w:rPr>
          <w:rFonts w:ascii="Helvetica" w:hAnsi="Helvetica" w:cs="Helvetica"/>
          <w:color w:val="404040"/>
          <w:shd w:val="clear" w:color="auto" w:fill="FFFFFF"/>
        </w:rPr>
        <w:t xml:space="preserve">Other than </w:t>
      </w:r>
      <w:hyperlink r:id="rId4" w:history="1">
        <w:r w:rsidRPr="00960E0F">
          <w:rPr>
            <w:rStyle w:val="Hyperlink"/>
            <w:rFonts w:ascii="Helvetica" w:hAnsi="Helvetica" w:cs="Helvetica"/>
            <w:shd w:val="clear" w:color="auto" w:fill="FFFFFF"/>
          </w:rPr>
          <w:t>Moringa oleifera</w:t>
        </w:r>
      </w:hyperlink>
      <w:r>
        <w:rPr>
          <w:rFonts w:ascii="Helvetica" w:hAnsi="Helvetica" w:cs="Helvetica"/>
          <w:color w:val="404040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GenM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leverages ingredients such as olive fruit, pumpkin seed extract, and summer snowflake extract to promote healthy skin. The botanicals address issues ranging from wrinkle formation to collagen development.</w:t>
      </w:r>
      <w:r>
        <w:rPr>
          <w:rStyle w:val="apple-converted-space"/>
          <w:rFonts w:ascii="Helvetica" w:hAnsi="Helvetica" w:cs="Helvetica"/>
          <w:color w:val="404040"/>
          <w:shd w:val="clear" w:color="auto" w:fill="FFFFFF"/>
        </w:rPr>
        <w:t> </w:t>
      </w:r>
      <w:r>
        <w:rPr>
          <w:rFonts w:ascii="Helvetica" w:hAnsi="Helvetica" w:cs="Helvetica"/>
          <w:color w:val="404040"/>
        </w:rPr>
        <w:br/>
      </w:r>
      <w:r>
        <w:rPr>
          <w:rFonts w:ascii="Helvetica" w:hAnsi="Helvetica" w:cs="Helvetica"/>
          <w:color w:val="404040"/>
        </w:rPr>
        <w:br/>
      </w:r>
      <w:r>
        <w:rPr>
          <w:rFonts w:ascii="Helvetica" w:hAnsi="Helvetica" w:cs="Helvetica"/>
          <w:color w:val="404040"/>
          <w:shd w:val="clear" w:color="auto" w:fill="FFFFFF"/>
        </w:rPr>
        <w:t xml:space="preserve">To learn more about </w:t>
      </w:r>
      <w:proofErr w:type="spellStart"/>
      <w:r>
        <w:rPr>
          <w:rFonts w:ascii="Helvetica" w:hAnsi="Helvetica" w:cs="Helvetica"/>
          <w:color w:val="404040"/>
          <w:shd w:val="clear" w:color="auto" w:fill="FFFFFF"/>
        </w:rPr>
        <w:t>Zija</w:t>
      </w:r>
      <w:proofErr w:type="spellEnd"/>
      <w:r>
        <w:rPr>
          <w:rFonts w:ascii="Helvetica" w:hAnsi="Helvetica" w:cs="Helvetica"/>
          <w:color w:val="404040"/>
          <w:shd w:val="clear" w:color="auto" w:fill="FFFFFF"/>
        </w:rPr>
        <w:t xml:space="preserve"> International and its quality wellness products, please visit </w:t>
      </w:r>
      <w:hyperlink r:id="rId5" w:history="1">
        <w:r w:rsidRPr="00960E0F">
          <w:rPr>
            <w:rStyle w:val="Hyperlink"/>
            <w:rFonts w:ascii="Helvetica" w:hAnsi="Helvetica" w:cs="Helvetica"/>
            <w:shd w:val="clear" w:color="auto" w:fill="FFFFFF"/>
          </w:rPr>
          <w:t>www.drinklifein.com</w:t>
        </w:r>
      </w:hyperlink>
      <w:r>
        <w:rPr>
          <w:rFonts w:ascii="Helvetica" w:hAnsi="Helvetica" w:cs="Helvetica"/>
          <w:color w:val="404040"/>
          <w:shd w:val="clear" w:color="auto" w:fill="FFFFFF"/>
        </w:rPr>
        <w:t>, call (801)-494-2300, or email support@zijacorp.com.</w:t>
      </w:r>
    </w:p>
    <w:sectPr w:rsidR="00960E0F" w:rsidSect="002B3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960E0F"/>
    <w:rsid w:val="002B3442"/>
    <w:rsid w:val="00960E0F"/>
    <w:rsid w:val="00E644C6"/>
    <w:rsid w:val="00F11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60E0F"/>
  </w:style>
  <w:style w:type="character" w:styleId="Hyperlink">
    <w:name w:val="Hyperlink"/>
    <w:basedOn w:val="DefaultParagraphFont"/>
    <w:uiPriority w:val="99"/>
    <w:unhideWhenUsed/>
    <w:rsid w:val="00960E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www.drinklifein.com" TargetMode="External"/><Relationship Id="rId4" Type="http://schemas.openxmlformats.org/officeDocument/2006/relationships/hyperlink" Target="http://en.wikipedia.org/wiki/Moringa_oleifera&#8206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Company>Microsoft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Shekinah</dc:creator>
  <cp:lastModifiedBy>Shekinah</cp:lastModifiedBy>
  <cp:revision>1</cp:revision>
  <dcterms:created xsi:type="dcterms:W3CDTF">2013-11-09T00:41:00Z</dcterms:created>
  <dcterms:modified xsi:type="dcterms:W3CDTF">2013-11-09T00:42:00Z</dcterms:modified>
</cp:coreProperties>
</file>