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537EBD">
      <w:pPr>
        <w:rPr>
          <w:rFonts w:ascii="Helvetica" w:hAnsi="Helvetica" w:cs="Helvetica"/>
          <w:color w:val="404040"/>
          <w:shd w:val="clear" w:color="auto" w:fill="FFFFFF"/>
        </w:rPr>
      </w:pPr>
      <w:r>
        <w:rPr>
          <w:rFonts w:ascii="Helvetica" w:hAnsi="Helvetica" w:cs="Helvetica"/>
          <w:color w:val="404040"/>
          <w:shd w:val="clear" w:color="auto" w:fill="FFFFFF"/>
        </w:rPr>
        <w:t xml:space="preserve">Real Estate Trainer and Motivational Speaker Rick </w:t>
      </w:r>
      <w:proofErr w:type="spellStart"/>
      <w:r>
        <w:rPr>
          <w:rFonts w:ascii="Helvetica" w:hAnsi="Helvetica" w:cs="Helvetica"/>
          <w:color w:val="404040"/>
          <w:shd w:val="clear" w:color="auto" w:fill="FFFFFF"/>
        </w:rPr>
        <w:t>DeLuca</w:t>
      </w:r>
      <w:proofErr w:type="spellEnd"/>
      <w:r>
        <w:rPr>
          <w:rFonts w:ascii="Helvetica" w:hAnsi="Helvetica" w:cs="Helvetica"/>
          <w:color w:val="404040"/>
          <w:shd w:val="clear" w:color="auto" w:fill="FFFFFF"/>
        </w:rPr>
        <w:t xml:space="preserve"> by </w:t>
      </w:r>
      <w:r w:rsidRPr="00537EBD">
        <w:rPr>
          <w:rFonts w:ascii="Helvetica" w:hAnsi="Helvetica" w:cs="Helvetica"/>
          <w:color w:val="404040"/>
          <w:shd w:val="clear" w:color="auto" w:fill="FFFFFF"/>
        </w:rPr>
        <w:t>Rick Kurtz Resource Dynamics</w:t>
      </w:r>
    </w:p>
    <w:p w:rsidR="00537EBD" w:rsidRDefault="00537EBD">
      <w:r>
        <w:rPr>
          <w:rFonts w:ascii="Helvetica" w:hAnsi="Helvetica" w:cs="Helvetica"/>
          <w:color w:val="404040"/>
          <w:shd w:val="clear" w:color="auto" w:fill="FFFFFF"/>
        </w:rPr>
        <w:t xml:space="preserve">As the founder and chief executive officer of Resource Dynamics, Rick Kurtz has produced and promoted more than 2,000 </w:t>
      </w:r>
      <w:hyperlink r:id="rId4" w:history="1">
        <w:r w:rsidRPr="00537EBD">
          <w:rPr>
            <w:rStyle w:val="Hyperlink"/>
            <w:rFonts w:ascii="Helvetica" w:hAnsi="Helvetica" w:cs="Helvetica"/>
            <w:shd w:val="clear" w:color="auto" w:fill="FFFFFF"/>
          </w:rPr>
          <w:t>real estate</w:t>
        </w:r>
      </w:hyperlink>
      <w:r>
        <w:rPr>
          <w:rFonts w:ascii="Helvetica" w:hAnsi="Helvetica" w:cs="Helvetica"/>
          <w:color w:val="404040"/>
          <w:shd w:val="clear" w:color="auto" w:fill="FFFFFF"/>
        </w:rPr>
        <w:t xml:space="preserve"> seminars and speaking engagements in the last 10 years alone. Over the course of his career, he has worked with some of the most legendary speakers in the real estate industry. One such speaker, whom Rick Kurtz has been personally responsible for promoting, is Nevada Realtor and Salesman of the Year Rick </w:t>
      </w:r>
      <w:proofErr w:type="spellStart"/>
      <w:r>
        <w:rPr>
          <w:rFonts w:ascii="Helvetica" w:hAnsi="Helvetica" w:cs="Helvetica"/>
          <w:color w:val="404040"/>
          <w:shd w:val="clear" w:color="auto" w:fill="FFFFFF"/>
        </w:rPr>
        <w:t>DeLuca</w:t>
      </w:r>
      <w:proofErr w:type="spellEnd"/>
      <w:r>
        <w:rPr>
          <w:rFonts w:ascii="Helvetica" w:hAnsi="Helvetica" w:cs="Helvetica"/>
          <w:color w:val="404040"/>
          <w:shd w:val="clear" w:color="auto" w:fill="FFFFFF"/>
        </w:rPr>
        <w:t>.</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Rick </w:t>
      </w:r>
      <w:proofErr w:type="spellStart"/>
      <w:r>
        <w:rPr>
          <w:rFonts w:ascii="Helvetica" w:hAnsi="Helvetica" w:cs="Helvetica"/>
          <w:color w:val="404040"/>
          <w:shd w:val="clear" w:color="auto" w:fill="FFFFFF"/>
        </w:rPr>
        <w:t>DeLuca</w:t>
      </w:r>
      <w:proofErr w:type="spellEnd"/>
      <w:r>
        <w:rPr>
          <w:rFonts w:ascii="Helvetica" w:hAnsi="Helvetica" w:cs="Helvetica"/>
          <w:color w:val="404040"/>
          <w:shd w:val="clear" w:color="auto" w:fill="FFFFFF"/>
        </w:rPr>
        <w:t xml:space="preserve"> has been a top real estate speaker on the national circuit since 1989. His accomplishments as an agent and broker include selling more than 40 homes in his first year of employment and averaging nearly 200 sales per year over the course of his career. As the creative force behind the Real Estate Idea Club, Mr. </w:t>
      </w:r>
      <w:proofErr w:type="spellStart"/>
      <w:r>
        <w:rPr>
          <w:rFonts w:ascii="Helvetica" w:hAnsi="Helvetica" w:cs="Helvetica"/>
          <w:color w:val="404040"/>
          <w:shd w:val="clear" w:color="auto" w:fill="FFFFFF"/>
        </w:rPr>
        <w:t>DeLuca</w:t>
      </w:r>
      <w:proofErr w:type="spellEnd"/>
      <w:r>
        <w:rPr>
          <w:rFonts w:ascii="Helvetica" w:hAnsi="Helvetica" w:cs="Helvetica"/>
          <w:color w:val="404040"/>
          <w:shd w:val="clear" w:color="auto" w:fill="FFFFFF"/>
        </w:rPr>
        <w:t xml:space="preserve"> provides industry professionals with a wide variety of training and management tools while offering valuable tips about effective marketing and the productive use of technology.</w:t>
      </w:r>
    </w:p>
    <w:sectPr w:rsidR="00537EBD" w:rsidSect="00340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37EBD"/>
    <w:rsid w:val="00340172"/>
    <w:rsid w:val="00537EBD"/>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E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2064057">
      <w:bodyDiv w:val="1"/>
      <w:marLeft w:val="0"/>
      <w:marRight w:val="0"/>
      <w:marTop w:val="0"/>
      <w:marBottom w:val="0"/>
      <w:divBdr>
        <w:top w:val="none" w:sz="0" w:space="0" w:color="auto"/>
        <w:left w:val="none" w:sz="0" w:space="0" w:color="auto"/>
        <w:bottom w:val="none" w:sz="0" w:space="0" w:color="auto"/>
        <w:right w:val="none" w:sz="0" w:space="0" w:color="auto"/>
      </w:divBdr>
      <w:divsChild>
        <w:div w:id="1259606722">
          <w:marLeft w:val="0"/>
          <w:marRight w:val="0"/>
          <w:marTop w:val="0"/>
          <w:marBottom w:val="0"/>
          <w:divBdr>
            <w:top w:val="none" w:sz="0" w:space="0" w:color="auto"/>
            <w:left w:val="none" w:sz="0" w:space="0" w:color="auto"/>
            <w:bottom w:val="none" w:sz="0" w:space="0" w:color="auto"/>
            <w:right w:val="none" w:sz="0" w:space="0" w:color="auto"/>
          </w:divBdr>
        </w:div>
      </w:divsChild>
    </w:div>
    <w:div w:id="1361199568">
      <w:bodyDiv w:val="1"/>
      <w:marLeft w:val="0"/>
      <w:marRight w:val="0"/>
      <w:marTop w:val="0"/>
      <w:marBottom w:val="0"/>
      <w:divBdr>
        <w:top w:val="none" w:sz="0" w:space="0" w:color="auto"/>
        <w:left w:val="none" w:sz="0" w:space="0" w:color="auto"/>
        <w:bottom w:val="none" w:sz="0" w:space="0" w:color="auto"/>
        <w:right w:val="none" w:sz="0" w:space="0" w:color="auto"/>
      </w:divBdr>
      <w:divsChild>
        <w:div w:id="11981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Real_estate&#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Company>Microsoft</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2013-11-12T14:06:00Z</dcterms:created>
  <dcterms:modified xsi:type="dcterms:W3CDTF">2013-11-12T14:07:00Z</dcterms:modified>
</cp:coreProperties>
</file>