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8B647F">
      <w:pPr>
        <w:rPr>
          <w:rFonts w:ascii="Helvetica" w:hAnsi="Helvetica" w:cs="Helvetica"/>
          <w:color w:val="404040"/>
          <w:shd w:val="clear" w:color="auto" w:fill="FFFFFF"/>
        </w:rPr>
      </w:pPr>
      <w:r>
        <w:rPr>
          <w:rFonts w:ascii="Helvetica" w:hAnsi="Helvetica" w:cs="Helvetica"/>
          <w:color w:val="404040"/>
          <w:shd w:val="clear" w:color="auto" w:fill="FFFFFF"/>
        </w:rPr>
        <w:t xml:space="preserve">Debt Management Tips for Consumers by </w:t>
      </w:r>
      <w:r w:rsidRPr="008B647F">
        <w:rPr>
          <w:rFonts w:ascii="Helvetica" w:hAnsi="Helvetica" w:cs="Helvetica"/>
          <w:color w:val="404040"/>
          <w:shd w:val="clear" w:color="auto" w:fill="FFFFFF"/>
        </w:rPr>
        <w:t>Global Client Solutions</w:t>
      </w:r>
    </w:p>
    <w:p w:rsidR="008B647F" w:rsidRDefault="008B647F">
      <w:r>
        <w:rPr>
          <w:rFonts w:ascii="Helvetica" w:hAnsi="Helvetica" w:cs="Helvetica"/>
          <w:color w:val="404040"/>
          <w:shd w:val="clear" w:color="auto" w:fill="FFFFFF"/>
        </w:rPr>
        <w:t>Based in Tulsa, Oklahoma, Global Client Solutions helps clients maximize their resources by providing such tools as dedicated accounts to optimize payment programs.</w:t>
      </w:r>
      <w:r>
        <w:rPr>
          <w:rFonts w:ascii="Helvetica" w:hAnsi="Helvetica" w:cs="Helvetica"/>
          <w:color w:val="404040"/>
        </w:rPr>
        <w:br/>
      </w:r>
      <w:r>
        <w:rPr>
          <w:rFonts w:ascii="Helvetica" w:hAnsi="Helvetica" w:cs="Helvetica"/>
          <w:color w:val="404040"/>
        </w:rPr>
        <w:br/>
      </w:r>
      <w:hyperlink r:id="rId4" w:history="1">
        <w:r w:rsidRPr="008B647F">
          <w:rPr>
            <w:rStyle w:val="Hyperlink"/>
            <w:rFonts w:ascii="Helvetica" w:hAnsi="Helvetica" w:cs="Helvetica"/>
            <w:shd w:val="clear" w:color="auto" w:fill="FFFFFF"/>
          </w:rPr>
          <w:t>Debt</w:t>
        </w:r>
      </w:hyperlink>
      <w:r>
        <w:rPr>
          <w:rFonts w:ascii="Helvetica" w:hAnsi="Helvetica" w:cs="Helvetica"/>
          <w:color w:val="404040"/>
          <w:shd w:val="clear" w:color="auto" w:fill="FFFFFF"/>
        </w:rPr>
        <w:t xml:space="preserve"> overwhelms many consumers. Before addressing their repayment issues, people need to determine their ultimate objective. Some people simply want to mend credit score deficiencies to achieve such goals as refinancing a mortgage or getting a new car; others hope to change their spending habits so that they can manage their expenses on their own incomes. No matter what the ultimate target, the establishment of a strategy requires honest evaluation of income, expenditures, and scheduling.</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Many consumers lower their overall debt costs by working with debt consolidation companies or consumer credit assistance organizations that enable them to repay their debt at lower interest rates. These organizations possess considerable experience in working with creditors and prove adept at developing strategies that decrease balances owed and monthly payments. Representatives from debt consolidation companies serve as an intermediary between the consumer and bill collectors, limiting the consumer's exposure to additional collection efforts while assisting them in their debt reduction goals.</w:t>
      </w:r>
    </w:p>
    <w:sectPr w:rsidR="008B647F" w:rsidSect="00340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B647F"/>
    <w:rsid w:val="00340172"/>
    <w:rsid w:val="008B647F"/>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647F"/>
  </w:style>
  <w:style w:type="character" w:styleId="Hyperlink">
    <w:name w:val="Hyperlink"/>
    <w:basedOn w:val="DefaultParagraphFont"/>
    <w:uiPriority w:val="99"/>
    <w:unhideWhenUsed/>
    <w:rsid w:val="008B64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532106">
      <w:bodyDiv w:val="1"/>
      <w:marLeft w:val="0"/>
      <w:marRight w:val="0"/>
      <w:marTop w:val="0"/>
      <w:marBottom w:val="0"/>
      <w:divBdr>
        <w:top w:val="none" w:sz="0" w:space="0" w:color="auto"/>
        <w:left w:val="none" w:sz="0" w:space="0" w:color="auto"/>
        <w:bottom w:val="none" w:sz="0" w:space="0" w:color="auto"/>
        <w:right w:val="none" w:sz="0" w:space="0" w:color="auto"/>
      </w:divBdr>
      <w:divsChild>
        <w:div w:id="189353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Debt&#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Company>Microsoft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2013-11-13T20:12:00Z</dcterms:created>
  <dcterms:modified xsi:type="dcterms:W3CDTF">2013-11-13T20:13:00Z</dcterms:modified>
</cp:coreProperties>
</file>