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F" w:rsidRDefault="00424A50" w:rsidP="00424A50">
      <w:pPr>
        <w:pStyle w:val="Title"/>
        <w:jc w:val="center"/>
      </w:pPr>
      <w:bookmarkStart w:id="0" w:name="_GoBack"/>
      <w:r>
        <w:t>Golf Courses in Greece</w:t>
      </w:r>
    </w:p>
    <w:bookmarkEnd w:id="0"/>
    <w:p w:rsidR="00424A50" w:rsidRDefault="00424A50" w:rsidP="00424A50">
      <w:pPr>
        <w:jc w:val="center"/>
      </w:pPr>
      <w:r>
        <w:t>Lyle Harrison</w:t>
      </w:r>
    </w:p>
    <w:p w:rsidR="00424A50" w:rsidRDefault="00424A50" w:rsidP="00424A50">
      <w:pPr>
        <w:jc w:val="center"/>
      </w:pPr>
    </w:p>
    <w:p w:rsidR="00424A50" w:rsidRPr="00424A50" w:rsidRDefault="00424A50" w:rsidP="00424A50">
      <w:r>
        <w:t xml:space="preserve">The owner of Wolf Creek Cabinets, Lyle Harrison has been installing custom cabinets in the Lacombe, Alberta-area since 1993. In his free time, Lyle Harrison enjoys playing golf and has traveled as far as </w:t>
      </w:r>
      <w:hyperlink r:id="rId5" w:history="1">
        <w:r w:rsidRPr="00424A50">
          <w:rPr>
            <w:rStyle w:val="Hyperlink"/>
          </w:rPr>
          <w:t>Greece</w:t>
        </w:r>
      </w:hyperlink>
      <w:r>
        <w:t xml:space="preserve"> to explore new courses. </w:t>
      </w:r>
      <w:r>
        <w:br/>
      </w:r>
      <w:r>
        <w:br/>
        <w:t>Here are a few of Greece’s more interesting places to play golf</w:t>
      </w:r>
      <w:proofErr w:type="gramStart"/>
      <w:r>
        <w:t>:</w:t>
      </w:r>
      <w:proofErr w:type="gramEnd"/>
      <w:r>
        <w:br/>
      </w:r>
      <w:r>
        <w:br/>
        <w:t xml:space="preserve">1. Costa </w:t>
      </w:r>
      <w:proofErr w:type="spellStart"/>
      <w:r>
        <w:t>Novarino</w:t>
      </w:r>
      <w:proofErr w:type="spellEnd"/>
      <w:r>
        <w:t xml:space="preserve">: Located in </w:t>
      </w:r>
      <w:proofErr w:type="spellStart"/>
      <w:r>
        <w:t>Messinia</w:t>
      </w:r>
      <w:proofErr w:type="spellEnd"/>
      <w:r>
        <w:t xml:space="preserve">, this club includes two courses, the Dunes Course and the Bay Course. The courses overlook the beautiful Ionian Sea across 364 acres of waterfront land and sandy beaches. </w:t>
      </w:r>
      <w:r>
        <w:br/>
      </w:r>
      <w:r>
        <w:br/>
        <w:t xml:space="preserve">2. Porto </w:t>
      </w:r>
      <w:proofErr w:type="spellStart"/>
      <w:r>
        <w:t>Carras</w:t>
      </w:r>
      <w:proofErr w:type="spellEnd"/>
      <w:r>
        <w:t xml:space="preserve">: Northern Greece’s first golf course, the Olive Grove offers beautiful scenery, including Mounts </w:t>
      </w:r>
      <w:proofErr w:type="spellStart"/>
      <w:r>
        <w:t>Meliton</w:t>
      </w:r>
      <w:proofErr w:type="spellEnd"/>
      <w:r>
        <w:t xml:space="preserve"> and </w:t>
      </w:r>
      <w:proofErr w:type="spellStart"/>
      <w:r>
        <w:t>Itamos</w:t>
      </w:r>
      <w:proofErr w:type="spellEnd"/>
      <w:r>
        <w:t xml:space="preserve">, Porto </w:t>
      </w:r>
      <w:proofErr w:type="spellStart"/>
      <w:r>
        <w:t>Carras</w:t>
      </w:r>
      <w:proofErr w:type="spellEnd"/>
      <w:r>
        <w:t xml:space="preserve"> vineyards, and the nearby sea and seaside village. </w:t>
      </w:r>
      <w:r>
        <w:br/>
      </w:r>
      <w:r>
        <w:br/>
        <w:t>3. Crete Golf Club: The only course on the island of Crete, this 18-hole course is also surrounded by stunning scenes, including mountains and the Aegean Sea. The course was built to meet international PGA standards and is a great venue for international tournaments.</w:t>
      </w:r>
    </w:p>
    <w:sectPr w:rsidR="00424A50" w:rsidRPr="0042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4"/>
    <w:rsid w:val="001B5F2F"/>
    <w:rsid w:val="00274154"/>
    <w:rsid w:val="004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A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2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A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24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Gre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2013-12-02T18:55:00Z</dcterms:created>
  <dcterms:modified xsi:type="dcterms:W3CDTF">2013-12-02T18:55:00Z</dcterms:modified>
</cp:coreProperties>
</file>