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C" w:rsidRDefault="00B33239" w:rsidP="00B33239">
      <w:pPr>
        <w:pStyle w:val="Title"/>
        <w:jc w:val="center"/>
        <w:rPr>
          <w:rFonts w:cs="Helvetica"/>
          <w:b/>
          <w:shd w:val="clear" w:color="auto" w:fill="FFFFFF"/>
        </w:rPr>
      </w:pPr>
      <w:bookmarkStart w:id="0" w:name="_GoBack"/>
      <w:r w:rsidRPr="00B33239">
        <w:rPr>
          <w:rFonts w:cs="Helvetica"/>
          <w:b/>
          <w:shd w:val="clear" w:color="auto" w:fill="FFFFFF"/>
        </w:rPr>
        <w:t>Equine Therapy Offers Unique Healing Benefits to Teens</w:t>
      </w:r>
    </w:p>
    <w:bookmarkEnd w:id="0"/>
    <w:p w:rsidR="00B33239" w:rsidRDefault="00B33239" w:rsidP="00B33239"/>
    <w:p w:rsidR="00B33239" w:rsidRDefault="00B33239" w:rsidP="00B33239">
      <w:pPr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</w:pPr>
    </w:p>
    <w:p w:rsidR="00B33239" w:rsidRDefault="00B33239" w:rsidP="00B33239">
      <w:pPr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</w:pPr>
    </w:p>
    <w:p w:rsidR="00B33239" w:rsidRPr="00B33239" w:rsidRDefault="00B33239" w:rsidP="00B33239">
      <w:pPr>
        <w:rPr>
          <w:sz w:val="28"/>
          <w:szCs w:val="28"/>
        </w:rPr>
      </w:pPr>
      <w:r w:rsidRPr="00B3323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Studies have proven that equine therapy can be highly valuable for teens coping with behavioral challenges. Interacting with horses teaches young people about developing relationships in a safe and healthy way. For students at Diamond Ranch Academy, a residential treatment center </w:t>
      </w:r>
      <w:r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for struggling teens ages 12 </w:t>
      </w:r>
      <w:proofErr w:type="gramStart"/>
      <w:r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to</w:t>
      </w:r>
      <w:r w:rsidRPr="00B3323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18,</w:t>
      </w:r>
      <w:proofErr w:type="gramEnd"/>
      <w:r w:rsidRPr="00B3323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</w:t>
      </w:r>
      <w:hyperlink r:id="rId5" w:history="1">
        <w:r w:rsidRPr="00B33239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equine therapy</w:t>
        </w:r>
      </w:hyperlink>
      <w:r w:rsidRPr="00B3323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is available to complement traditional therapy.</w:t>
      </w:r>
      <w:r w:rsidRPr="00B33239">
        <w:rPr>
          <w:rFonts w:ascii="Helvetica" w:hAnsi="Helvetica" w:cs="Helvetica"/>
          <w:color w:val="404040"/>
          <w:sz w:val="28"/>
          <w:szCs w:val="28"/>
        </w:rPr>
        <w:br/>
      </w:r>
      <w:r w:rsidRPr="00B33239">
        <w:rPr>
          <w:rFonts w:ascii="Helvetica" w:hAnsi="Helvetica" w:cs="Helvetica"/>
          <w:color w:val="404040"/>
          <w:sz w:val="28"/>
          <w:szCs w:val="28"/>
        </w:rPr>
        <w:br/>
      </w:r>
      <w:r w:rsidRPr="00B3323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Experts note that relating to </w:t>
      </w:r>
      <w:proofErr w:type="gramStart"/>
      <w:r w:rsidRPr="00B3323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horses</w:t>
      </w:r>
      <w:proofErr w:type="gramEnd"/>
      <w:r w:rsidRPr="00B3323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releases endorphins, which can promote a healthy chemical balance for any teens who experience states of anger or arousal. In addition, developing a bond with horses can help teens better understand how to relate to humans in more healthy ways. Moreover, horses can sometimes be temperamental or difficult; interacting with horses may help teens identify their own behavior patterns and emotional cycles as they progress towards healing.</w:t>
      </w:r>
      <w:r w:rsidRPr="00B33239">
        <w:rPr>
          <w:rFonts w:ascii="Helvetica" w:hAnsi="Helvetica" w:cs="Helvetica"/>
          <w:color w:val="404040"/>
          <w:sz w:val="28"/>
          <w:szCs w:val="28"/>
        </w:rPr>
        <w:br/>
      </w:r>
      <w:r w:rsidRPr="00B33239">
        <w:rPr>
          <w:rFonts w:ascii="Helvetica" w:hAnsi="Helvetica" w:cs="Helvetica"/>
          <w:color w:val="404040"/>
          <w:sz w:val="28"/>
          <w:szCs w:val="28"/>
        </w:rPr>
        <w:br/>
      </w:r>
      <w:r w:rsidRPr="00B3323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At Diamond Ranch Academy, a licensed, certified, equine-assisted psychotherapist leads the equine therapy program. This proven program lets students learn valuable life lessons while cultivating patience and self-esteem.</w:t>
      </w:r>
    </w:p>
    <w:sectPr w:rsidR="00B33239" w:rsidRPr="00B3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39"/>
    <w:rsid w:val="0027142E"/>
    <w:rsid w:val="007C4C62"/>
    <w:rsid w:val="00B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32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33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32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3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33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Equine_thera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DeLima</dc:creator>
  <cp:lastModifiedBy>Tina DeLima</cp:lastModifiedBy>
  <cp:revision>1</cp:revision>
  <dcterms:created xsi:type="dcterms:W3CDTF">2013-12-19T00:56:00Z</dcterms:created>
  <dcterms:modified xsi:type="dcterms:W3CDTF">2013-12-19T00:58:00Z</dcterms:modified>
</cp:coreProperties>
</file>