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C" w:rsidRPr="00FA2078" w:rsidRDefault="00FA2078" w:rsidP="00FA2078">
      <w:pPr>
        <w:pStyle w:val="Title"/>
        <w:jc w:val="center"/>
        <w:rPr>
          <w:rFonts w:cs="Helvetica"/>
          <w:b/>
          <w:shd w:val="clear" w:color="auto" w:fill="FFFFFF"/>
        </w:rPr>
      </w:pPr>
      <w:bookmarkStart w:id="0" w:name="_GoBack"/>
      <w:r w:rsidRPr="00FA2078">
        <w:rPr>
          <w:rFonts w:cs="Helvetica"/>
          <w:b/>
          <w:shd w:val="clear" w:color="auto" w:fill="FFFFFF"/>
        </w:rPr>
        <w:t>The Bertram A. Richardson Foreign Fellowship Award</w:t>
      </w:r>
    </w:p>
    <w:bookmarkEnd w:id="0"/>
    <w:p w:rsidR="00FA2078" w:rsidRDefault="00FA2078" w:rsidP="00FA2078">
      <w:pPr>
        <w:jc w:val="center"/>
        <w:rPr>
          <w:rFonts w:ascii="Helvetica" w:hAnsi="Helvetica" w:cs="Helvetica"/>
          <w:color w:val="404040"/>
          <w:sz w:val="24"/>
          <w:szCs w:val="24"/>
          <w:shd w:val="clear" w:color="auto" w:fill="FFFFFF"/>
        </w:rPr>
      </w:pPr>
      <w:r w:rsidRPr="00FA2078">
        <w:rPr>
          <w:rFonts w:ascii="Helvetica" w:hAnsi="Helvetica" w:cs="Helvetica"/>
          <w:color w:val="404040"/>
          <w:sz w:val="24"/>
          <w:szCs w:val="24"/>
          <w:shd w:val="clear" w:color="auto" w:fill="FFFFFF"/>
        </w:rPr>
        <w:t xml:space="preserve">Dr. Thomas </w:t>
      </w:r>
      <w:proofErr w:type="spellStart"/>
      <w:r w:rsidRPr="00FA2078">
        <w:rPr>
          <w:rFonts w:ascii="Helvetica" w:hAnsi="Helvetica" w:cs="Helvetica"/>
          <w:color w:val="404040"/>
          <w:sz w:val="24"/>
          <w:szCs w:val="24"/>
          <w:shd w:val="clear" w:color="auto" w:fill="FFFFFF"/>
        </w:rPr>
        <w:t>Gazda</w:t>
      </w:r>
      <w:proofErr w:type="spellEnd"/>
    </w:p>
    <w:p w:rsidR="00FA2078" w:rsidRDefault="00FA2078" w:rsidP="00FA2078">
      <w:pPr>
        <w:jc w:val="center"/>
        <w:rPr>
          <w:rFonts w:ascii="Helvetica" w:hAnsi="Helvetica" w:cs="Helvetica"/>
          <w:color w:val="404040"/>
          <w:sz w:val="24"/>
          <w:szCs w:val="24"/>
          <w:shd w:val="clear" w:color="auto" w:fill="FFFFFF"/>
        </w:rPr>
      </w:pPr>
    </w:p>
    <w:p w:rsidR="00FA2078" w:rsidRPr="00FA2078" w:rsidRDefault="00FA2078" w:rsidP="00FA2078">
      <w:pPr>
        <w:jc w:val="center"/>
        <w:rPr>
          <w:sz w:val="24"/>
          <w:szCs w:val="24"/>
        </w:rPr>
      </w:pPr>
      <w:r w:rsidRPr="00FA2078">
        <w:rPr>
          <w:rFonts w:ascii="Helvetica" w:hAnsi="Helvetica" w:cs="Helvetica"/>
          <w:color w:val="404040"/>
          <w:sz w:val="28"/>
          <w:szCs w:val="28"/>
          <w:shd w:val="clear" w:color="auto" w:fill="FFFFFF"/>
        </w:rPr>
        <w:t xml:space="preserve">Dr. Thomas </w:t>
      </w:r>
      <w:proofErr w:type="spellStart"/>
      <w:r w:rsidRPr="00FA2078">
        <w:rPr>
          <w:rFonts w:ascii="Helvetica" w:hAnsi="Helvetica" w:cs="Helvetica"/>
          <w:color w:val="404040"/>
          <w:sz w:val="28"/>
          <w:szCs w:val="28"/>
          <w:shd w:val="clear" w:color="auto" w:fill="FFFFFF"/>
        </w:rPr>
        <w:t>Gazda</w:t>
      </w:r>
      <w:proofErr w:type="spellEnd"/>
      <w:r w:rsidRPr="00FA2078">
        <w:rPr>
          <w:rFonts w:ascii="Helvetica" w:hAnsi="Helvetica" w:cs="Helvetica"/>
          <w:color w:val="404040"/>
          <w:sz w:val="28"/>
          <w:szCs w:val="28"/>
          <w:shd w:val="clear" w:color="auto" w:fill="FFFFFF"/>
        </w:rPr>
        <w:t xml:space="preserve"> is an Arizona psychiatric professional who holds staff positions with several medical institutions, including the Good Samaritan Hospital in Phoenix and Banner Behavioral Health Hospital in Scottsdale. He earned his doctor of medicine (MD) from the University of Illinois in 1979. While pursuing his MD, Thomas </w:t>
      </w:r>
      <w:proofErr w:type="spellStart"/>
      <w:r w:rsidRPr="00FA2078">
        <w:rPr>
          <w:rFonts w:ascii="Helvetica" w:hAnsi="Helvetica" w:cs="Helvetica"/>
          <w:color w:val="404040"/>
          <w:sz w:val="28"/>
          <w:szCs w:val="28"/>
          <w:shd w:val="clear" w:color="auto" w:fill="FFFFFF"/>
        </w:rPr>
        <w:t>Gazda</w:t>
      </w:r>
      <w:proofErr w:type="spellEnd"/>
      <w:r w:rsidRPr="00FA2078">
        <w:rPr>
          <w:rFonts w:ascii="Helvetica" w:hAnsi="Helvetica" w:cs="Helvetica"/>
          <w:color w:val="404040"/>
          <w:sz w:val="28"/>
          <w:szCs w:val="28"/>
          <w:shd w:val="clear" w:color="auto" w:fill="FFFFFF"/>
        </w:rPr>
        <w:t xml:space="preserve"> was honored to receive the </w:t>
      </w:r>
      <w:hyperlink r:id="rId5" w:history="1">
        <w:r w:rsidRPr="00FA2078">
          <w:rPr>
            <w:rStyle w:val="Hyperlink"/>
            <w:rFonts w:ascii="Helvetica" w:hAnsi="Helvetica" w:cs="Helvetica"/>
            <w:sz w:val="28"/>
            <w:szCs w:val="28"/>
            <w:shd w:val="clear" w:color="auto" w:fill="FFFFFF"/>
          </w:rPr>
          <w:t>Bertram A. Richardson Foreign Fellowship Award</w:t>
        </w:r>
      </w:hyperlink>
      <w:r w:rsidRPr="00FA2078">
        <w:rPr>
          <w:rFonts w:ascii="Helvetica" w:hAnsi="Helvetica" w:cs="Helvetica"/>
          <w:color w:val="404040"/>
          <w:sz w:val="28"/>
          <w:szCs w:val="28"/>
          <w:shd w:val="clear" w:color="auto" w:fill="FFFFFF"/>
        </w:rPr>
        <w:t>.</w:t>
      </w:r>
      <w:r w:rsidRPr="00FA2078">
        <w:rPr>
          <w:rFonts w:ascii="Helvetica" w:hAnsi="Helvetica" w:cs="Helvetica"/>
          <w:color w:val="404040"/>
          <w:sz w:val="28"/>
          <w:szCs w:val="28"/>
        </w:rPr>
        <w:br/>
      </w:r>
      <w:r w:rsidRPr="00FA2078">
        <w:rPr>
          <w:rFonts w:ascii="Helvetica" w:hAnsi="Helvetica" w:cs="Helvetica"/>
          <w:color w:val="404040"/>
          <w:sz w:val="28"/>
          <w:szCs w:val="28"/>
        </w:rPr>
        <w:br/>
      </w:r>
      <w:r w:rsidRPr="00FA2078">
        <w:rPr>
          <w:rFonts w:ascii="Helvetica" w:hAnsi="Helvetica" w:cs="Helvetica"/>
          <w:color w:val="404040"/>
          <w:sz w:val="28"/>
          <w:szCs w:val="28"/>
          <w:shd w:val="clear" w:color="auto" w:fill="FFFFFF"/>
        </w:rPr>
        <w:t xml:space="preserve">Bestowed on an annual basis by the University </w:t>
      </w:r>
      <w:proofErr w:type="gramStart"/>
      <w:r w:rsidRPr="00FA2078">
        <w:rPr>
          <w:rFonts w:ascii="Helvetica" w:hAnsi="Helvetica" w:cs="Helvetica"/>
          <w:color w:val="404040"/>
          <w:sz w:val="28"/>
          <w:szCs w:val="28"/>
          <w:shd w:val="clear" w:color="auto" w:fill="FFFFFF"/>
        </w:rPr>
        <w:t>of Illinois College of</w:t>
      </w:r>
      <w:proofErr w:type="gramEnd"/>
      <w:r w:rsidRPr="00FA2078">
        <w:rPr>
          <w:rFonts w:ascii="Helvetica" w:hAnsi="Helvetica" w:cs="Helvetica"/>
          <w:color w:val="404040"/>
          <w:sz w:val="28"/>
          <w:szCs w:val="28"/>
          <w:shd w:val="clear" w:color="auto" w:fill="FFFFFF"/>
        </w:rPr>
        <w:t xml:space="preserve"> Medicine, the Bertram A. Richardson Foreign Fellowship Award gives critical financial support to medical students who wish to study abroad. The monetary assistance can be used for education-related travel expenses and/or expenses incurred as a result of clinical research. Applications for the Bertram A. Richardson Foreign Fellowship Award are available to </w:t>
      </w:r>
      <w:proofErr w:type="gramStart"/>
      <w:r w:rsidRPr="00FA2078">
        <w:rPr>
          <w:rFonts w:ascii="Helvetica" w:hAnsi="Helvetica" w:cs="Helvetica"/>
          <w:color w:val="404040"/>
          <w:sz w:val="28"/>
          <w:szCs w:val="28"/>
          <w:shd w:val="clear" w:color="auto" w:fill="FFFFFF"/>
        </w:rPr>
        <w:t>students</w:t>
      </w:r>
      <w:proofErr w:type="gramEnd"/>
      <w:r w:rsidRPr="00FA2078">
        <w:rPr>
          <w:rFonts w:ascii="Helvetica" w:hAnsi="Helvetica" w:cs="Helvetica"/>
          <w:color w:val="404040"/>
          <w:sz w:val="28"/>
          <w:szCs w:val="28"/>
          <w:shd w:val="clear" w:color="auto" w:fill="FFFFFF"/>
        </w:rPr>
        <w:t xml:space="preserve"> at all four regional campuses of the University of Illinois. In addition to the official scholarship application and the self-designed-electives scheduling form, applicants must also submit a one-page essay, a recommendation from a University of Illinois faculty member</w:t>
      </w:r>
      <w:r>
        <w:rPr>
          <w:rFonts w:ascii="Helvetica" w:hAnsi="Helvetica" w:cs="Helvetica"/>
          <w:color w:val="404040"/>
          <w:sz w:val="20"/>
          <w:szCs w:val="20"/>
          <w:shd w:val="clear" w:color="auto" w:fill="FFFFFF"/>
        </w:rPr>
        <w:t>, and a letter or email from the overseas institution they plan to attend.</w:t>
      </w:r>
    </w:p>
    <w:sectPr w:rsidR="00FA2078" w:rsidRPr="00FA2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078"/>
    <w:rsid w:val="0027142E"/>
    <w:rsid w:val="007C4C62"/>
    <w:rsid w:val="00FA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0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A207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20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A2078"/>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A207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icago.medicine.uic.edu/student_services/os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1</cp:revision>
  <dcterms:created xsi:type="dcterms:W3CDTF">2013-12-20T01:44:00Z</dcterms:created>
  <dcterms:modified xsi:type="dcterms:W3CDTF">2013-12-20T01:47:00Z</dcterms:modified>
</cp:coreProperties>
</file>