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D4" w:rsidRDefault="00C436D4" w:rsidP="00C436D4">
      <w:pPr>
        <w:tabs>
          <w:tab w:val="right" w:pos="10080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C436D4" w:rsidRPr="003229E4" w:rsidRDefault="00C436D4" w:rsidP="00C436D4">
      <w:pPr>
        <w:tabs>
          <w:tab w:val="right" w:pos="10080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229E4">
        <w:rPr>
          <w:rFonts w:ascii="Times New Roman" w:hAnsi="Times New Roman"/>
          <w:b/>
          <w:smallCaps/>
          <w:sz w:val="28"/>
          <w:szCs w:val="28"/>
        </w:rPr>
        <w:t>SHANE STODGHILL</w:t>
      </w:r>
    </w:p>
    <w:p w:rsidR="00C436D4" w:rsidRPr="003229E4" w:rsidRDefault="00D51E37" w:rsidP="00C436D4">
      <w:pPr>
        <w:tabs>
          <w:tab w:val="right" w:pos="100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11511 Metric Blvd. Apt# 1016</w:t>
      </w:r>
      <w:r w:rsidR="00C436D4" w:rsidRPr="003229E4">
        <w:rPr>
          <w:rFonts w:ascii="Times New Roman" w:hAnsi="Times New Roman"/>
          <w:sz w:val="20"/>
          <w:szCs w:val="20"/>
        </w:rPr>
        <w:t xml:space="preserve"> </w:t>
      </w:r>
      <w:r w:rsidR="00C436D4" w:rsidRPr="003229E4">
        <w:rPr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 xml:space="preserve">  Austin, Texas 78758</w:t>
      </w:r>
      <w:r w:rsidR="00C436D4" w:rsidRPr="003229E4">
        <w:rPr>
          <w:rFonts w:ascii="Times New Roman" w:hAnsi="Times New Roman"/>
          <w:sz w:val="20"/>
          <w:szCs w:val="20"/>
        </w:rPr>
        <w:t xml:space="preserve"> </w:t>
      </w:r>
      <w:r w:rsidR="00C436D4" w:rsidRPr="003229E4">
        <w:rPr>
          <w:rFonts w:ascii="Times New Roman" w:hAnsi="Times New Roman"/>
          <w:sz w:val="20"/>
          <w:szCs w:val="20"/>
        </w:rPr>
        <w:sym w:font="Symbol" w:char="F0B7"/>
      </w:r>
      <w:r w:rsidR="00C436D4" w:rsidRPr="003229E4">
        <w:rPr>
          <w:rFonts w:ascii="Times New Roman" w:hAnsi="Times New Roman"/>
          <w:sz w:val="20"/>
          <w:szCs w:val="20"/>
        </w:rPr>
        <w:t xml:space="preserve"> (214) 620-7858 </w:t>
      </w:r>
      <w:r w:rsidR="00C436D4" w:rsidRPr="003229E4">
        <w:rPr>
          <w:rFonts w:ascii="Times New Roman" w:hAnsi="Times New Roman"/>
          <w:sz w:val="20"/>
          <w:szCs w:val="20"/>
        </w:rPr>
        <w:sym w:font="Symbol" w:char="F0B7"/>
      </w:r>
      <w:r w:rsidR="00C436D4" w:rsidRPr="003229E4">
        <w:rPr>
          <w:rFonts w:ascii="Times New Roman" w:hAnsi="Times New Roman"/>
          <w:sz w:val="20"/>
          <w:szCs w:val="20"/>
        </w:rPr>
        <w:t xml:space="preserve"> stodghillshane@yahoo.com</w:t>
      </w:r>
    </w:p>
    <w:p w:rsidR="00C436D4" w:rsidRPr="003229E4" w:rsidRDefault="00C436D4" w:rsidP="00C436D4">
      <w:pPr>
        <w:tabs>
          <w:tab w:val="right" w:pos="10080"/>
        </w:tabs>
        <w:jc w:val="center"/>
        <w:rPr>
          <w:rFonts w:ascii="Times New Roman" w:hAnsi="Times New Roman"/>
          <w:sz w:val="20"/>
          <w:szCs w:val="20"/>
        </w:rPr>
      </w:pPr>
    </w:p>
    <w:p w:rsidR="00C436D4" w:rsidRPr="003229E4" w:rsidRDefault="00C436D4" w:rsidP="00C436D4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/>
          <w:b/>
          <w:sz w:val="20"/>
          <w:szCs w:val="20"/>
        </w:rPr>
      </w:pPr>
    </w:p>
    <w:p w:rsidR="00C436D4" w:rsidRPr="003229E4" w:rsidRDefault="00C436D4" w:rsidP="00C436D4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  <w:r w:rsidRPr="003229E4">
        <w:rPr>
          <w:rFonts w:ascii="Times New Roman" w:hAnsi="Times New Roman"/>
          <w:b/>
          <w:sz w:val="19"/>
          <w:szCs w:val="19"/>
        </w:rPr>
        <w:t>EDUCATION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University of North Texas, Denton, Texas</w:t>
      </w:r>
      <w:r w:rsidRPr="003229E4">
        <w:rPr>
          <w:rFonts w:ascii="Times New Roman" w:hAnsi="Times New Roman"/>
          <w:sz w:val="19"/>
          <w:szCs w:val="19"/>
        </w:rPr>
        <w:tab/>
      </w:r>
      <w:r w:rsidRPr="003229E4">
        <w:rPr>
          <w:rFonts w:ascii="Times New Roman" w:hAnsi="Times New Roman"/>
          <w:b/>
          <w:sz w:val="19"/>
          <w:szCs w:val="19"/>
        </w:rPr>
        <w:t>June 2011-</w:t>
      </w:r>
      <w:r w:rsidR="00A50C0F">
        <w:rPr>
          <w:rFonts w:ascii="Times New Roman" w:hAnsi="Times New Roman"/>
          <w:b/>
          <w:sz w:val="19"/>
          <w:szCs w:val="19"/>
        </w:rPr>
        <w:t>August 2012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i/>
          <w:sz w:val="19"/>
          <w:szCs w:val="19"/>
        </w:rPr>
      </w:pPr>
      <w:r w:rsidRPr="003229E4">
        <w:rPr>
          <w:rFonts w:ascii="Times New Roman" w:hAnsi="Times New Roman"/>
          <w:b/>
          <w:i/>
          <w:sz w:val="19"/>
          <w:szCs w:val="19"/>
        </w:rPr>
        <w:t>Bachelor of Arts, Political Science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sz w:val="19"/>
          <w:szCs w:val="19"/>
        </w:rPr>
      </w:pPr>
      <w:r w:rsidRPr="003229E4">
        <w:rPr>
          <w:rFonts w:ascii="Times New Roman" w:hAnsi="Times New Roman"/>
          <w:sz w:val="19"/>
          <w:szCs w:val="19"/>
        </w:rPr>
        <w:t>Freshman</w:t>
      </w:r>
      <w:r w:rsidR="00A50C0F">
        <w:rPr>
          <w:rFonts w:ascii="Times New Roman" w:hAnsi="Times New Roman"/>
          <w:sz w:val="19"/>
          <w:szCs w:val="19"/>
        </w:rPr>
        <w:t xml:space="preserve"> - </w:t>
      </w:r>
      <w:proofErr w:type="gramStart"/>
      <w:r w:rsidR="00A50C0F">
        <w:rPr>
          <w:rFonts w:ascii="Times New Roman" w:hAnsi="Times New Roman"/>
          <w:sz w:val="19"/>
          <w:szCs w:val="19"/>
        </w:rPr>
        <w:t>Sophomore</w:t>
      </w:r>
      <w:proofErr w:type="gramEnd"/>
    </w:p>
    <w:p w:rsidR="00D51E37" w:rsidRDefault="00A50C0F" w:rsidP="00D51E37">
      <w:pPr>
        <w:pStyle w:val="ListParagraph"/>
        <w:numPr>
          <w:ilvl w:val="0"/>
          <w:numId w:val="1"/>
        </w:numPr>
        <w:tabs>
          <w:tab w:val="right" w:pos="10080"/>
        </w:tabs>
        <w:rPr>
          <w:sz w:val="19"/>
          <w:szCs w:val="19"/>
        </w:rPr>
      </w:pPr>
      <w:r>
        <w:rPr>
          <w:sz w:val="19"/>
          <w:szCs w:val="19"/>
        </w:rPr>
        <w:t>G.P.A: 3.66</w:t>
      </w:r>
    </w:p>
    <w:p w:rsidR="00D51E37" w:rsidRPr="00D51E37" w:rsidRDefault="00D51E37" w:rsidP="00D51E37">
      <w:pPr>
        <w:pStyle w:val="ListParagraph"/>
        <w:tabs>
          <w:tab w:val="right" w:pos="10080"/>
        </w:tabs>
        <w:rPr>
          <w:sz w:val="19"/>
          <w:szCs w:val="19"/>
        </w:rPr>
      </w:pPr>
    </w:p>
    <w:p w:rsidR="00C87845" w:rsidRDefault="00D51E37" w:rsidP="00C87845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University of Texas at Austin</w:t>
      </w:r>
    </w:p>
    <w:p w:rsidR="00C436D4" w:rsidRDefault="00C87845" w:rsidP="00C87845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i/>
          <w:sz w:val="19"/>
          <w:szCs w:val="19"/>
        </w:rPr>
        <w:t>Bachelor of Arts, Government</w:t>
      </w:r>
      <w:r w:rsidR="00A50C0F" w:rsidRPr="00A50C0F">
        <w:rPr>
          <w:rFonts w:ascii="Times New Roman" w:hAnsi="Times New Roman"/>
          <w:b/>
          <w:sz w:val="19"/>
          <w:szCs w:val="19"/>
        </w:rPr>
        <w:t xml:space="preserve"> </w:t>
      </w:r>
      <w:r w:rsidR="00A50C0F">
        <w:rPr>
          <w:rFonts w:ascii="Times New Roman" w:hAnsi="Times New Roman"/>
          <w:b/>
          <w:sz w:val="19"/>
          <w:szCs w:val="19"/>
        </w:rPr>
        <w:tab/>
        <w:t>September</w:t>
      </w:r>
      <w:r w:rsidR="00A50C0F" w:rsidRPr="003229E4">
        <w:rPr>
          <w:rFonts w:ascii="Times New Roman" w:hAnsi="Times New Roman"/>
          <w:b/>
          <w:sz w:val="19"/>
          <w:szCs w:val="19"/>
        </w:rPr>
        <w:t xml:space="preserve"> 201</w:t>
      </w:r>
      <w:r w:rsidR="00A50C0F">
        <w:rPr>
          <w:rFonts w:ascii="Times New Roman" w:hAnsi="Times New Roman"/>
          <w:b/>
          <w:sz w:val="19"/>
          <w:szCs w:val="19"/>
        </w:rPr>
        <w:t>2</w:t>
      </w:r>
      <w:r w:rsidR="00A50C0F" w:rsidRPr="003229E4">
        <w:rPr>
          <w:rFonts w:ascii="Times New Roman" w:hAnsi="Times New Roman"/>
          <w:b/>
          <w:sz w:val="19"/>
          <w:szCs w:val="19"/>
        </w:rPr>
        <w:t>-</w:t>
      </w:r>
      <w:r w:rsidR="00A50C0F">
        <w:rPr>
          <w:rFonts w:ascii="Times New Roman" w:hAnsi="Times New Roman"/>
          <w:b/>
          <w:sz w:val="19"/>
          <w:szCs w:val="19"/>
        </w:rPr>
        <w:t>Present</w:t>
      </w:r>
    </w:p>
    <w:p w:rsidR="00D51E37" w:rsidRDefault="00BD5897" w:rsidP="00C87845">
      <w:pPr>
        <w:tabs>
          <w:tab w:val="right" w:pos="1008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Junior</w:t>
      </w:r>
    </w:p>
    <w:p w:rsidR="00A64732" w:rsidRDefault="00A64732" w:rsidP="00EB6DB2">
      <w:pPr>
        <w:pStyle w:val="ListParagraph"/>
        <w:numPr>
          <w:ilvl w:val="0"/>
          <w:numId w:val="1"/>
        </w:numPr>
        <w:tabs>
          <w:tab w:val="right" w:pos="10080"/>
        </w:tabs>
        <w:rPr>
          <w:sz w:val="19"/>
          <w:szCs w:val="19"/>
        </w:rPr>
      </w:pPr>
      <w:r>
        <w:rPr>
          <w:sz w:val="19"/>
          <w:szCs w:val="19"/>
        </w:rPr>
        <w:t>G.P.A: 3.66</w:t>
      </w:r>
    </w:p>
    <w:p w:rsidR="00EB6DB2" w:rsidRPr="00A64732" w:rsidRDefault="00EB6DB2" w:rsidP="00EB6DB2">
      <w:pPr>
        <w:pStyle w:val="ListParagraph"/>
        <w:tabs>
          <w:tab w:val="right" w:pos="10080"/>
        </w:tabs>
        <w:rPr>
          <w:sz w:val="19"/>
          <w:szCs w:val="19"/>
        </w:rPr>
      </w:pPr>
    </w:p>
    <w:p w:rsidR="00C436D4" w:rsidRPr="003229E4" w:rsidRDefault="00C436D4" w:rsidP="00C436D4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EXPERIENCE</w:t>
      </w:r>
    </w:p>
    <w:p w:rsidR="00BD5897" w:rsidRDefault="00F70E5A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Texas House of Representatives</w:t>
      </w:r>
    </w:p>
    <w:p w:rsidR="00BD5897" w:rsidRPr="00BD5897" w:rsidRDefault="00BD5897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i/>
          <w:sz w:val="19"/>
          <w:szCs w:val="19"/>
        </w:rPr>
        <w:t>Legislative Aide- State Representative Chris Turner</w:t>
      </w:r>
      <w:r>
        <w:rPr>
          <w:rFonts w:ascii="Times New Roman" w:hAnsi="Times New Roman"/>
          <w:b/>
          <w:i/>
          <w:sz w:val="19"/>
          <w:szCs w:val="19"/>
        </w:rPr>
        <w:tab/>
      </w:r>
      <w:r>
        <w:rPr>
          <w:rFonts w:ascii="Times New Roman" w:hAnsi="Times New Roman"/>
          <w:b/>
          <w:sz w:val="19"/>
          <w:szCs w:val="19"/>
        </w:rPr>
        <w:t>January 2013- Present</w:t>
      </w:r>
    </w:p>
    <w:p w:rsidR="00BD5897" w:rsidRPr="00F70E5A" w:rsidRDefault="00F70E5A" w:rsidP="00BD5897">
      <w:pPr>
        <w:pStyle w:val="ListParagraph"/>
        <w:numPr>
          <w:ilvl w:val="0"/>
          <w:numId w:val="1"/>
        </w:numPr>
        <w:tabs>
          <w:tab w:val="right" w:pos="10080"/>
        </w:tabs>
        <w:rPr>
          <w:b/>
          <w:sz w:val="19"/>
          <w:szCs w:val="19"/>
        </w:rPr>
      </w:pPr>
      <w:r>
        <w:rPr>
          <w:sz w:val="19"/>
          <w:szCs w:val="19"/>
        </w:rPr>
        <w:t xml:space="preserve">Draft and  track constituent correspondence </w:t>
      </w:r>
    </w:p>
    <w:p w:rsidR="00F70E5A" w:rsidRPr="00F70E5A" w:rsidRDefault="00F70E5A" w:rsidP="00BD5897">
      <w:pPr>
        <w:pStyle w:val="ListParagraph"/>
        <w:numPr>
          <w:ilvl w:val="0"/>
          <w:numId w:val="1"/>
        </w:numPr>
        <w:tabs>
          <w:tab w:val="right" w:pos="10080"/>
        </w:tabs>
        <w:rPr>
          <w:b/>
          <w:sz w:val="19"/>
          <w:szCs w:val="19"/>
        </w:rPr>
      </w:pPr>
      <w:r>
        <w:rPr>
          <w:sz w:val="19"/>
          <w:szCs w:val="19"/>
        </w:rPr>
        <w:t>Research legislation on upcoming committee and floor calendars</w:t>
      </w:r>
    </w:p>
    <w:p w:rsidR="00F70E5A" w:rsidRPr="00F70E5A" w:rsidRDefault="00F70E5A" w:rsidP="00BD5897">
      <w:pPr>
        <w:pStyle w:val="ListParagraph"/>
        <w:numPr>
          <w:ilvl w:val="0"/>
          <w:numId w:val="1"/>
        </w:numPr>
        <w:tabs>
          <w:tab w:val="right" w:pos="10080"/>
        </w:tabs>
        <w:rPr>
          <w:b/>
          <w:sz w:val="19"/>
          <w:szCs w:val="19"/>
        </w:rPr>
      </w:pPr>
      <w:r>
        <w:rPr>
          <w:sz w:val="19"/>
          <w:szCs w:val="19"/>
        </w:rPr>
        <w:t>Aid with veteran’s legislation</w:t>
      </w:r>
    </w:p>
    <w:p w:rsidR="00F70E5A" w:rsidRDefault="00F70E5A" w:rsidP="00F70E5A">
      <w:pPr>
        <w:pStyle w:val="ListParagraph"/>
        <w:numPr>
          <w:ilvl w:val="0"/>
          <w:numId w:val="1"/>
        </w:numPr>
        <w:tabs>
          <w:tab w:val="right" w:pos="10080"/>
        </w:tabs>
        <w:rPr>
          <w:b/>
          <w:sz w:val="19"/>
          <w:szCs w:val="19"/>
        </w:rPr>
      </w:pPr>
      <w:r>
        <w:rPr>
          <w:sz w:val="19"/>
          <w:szCs w:val="19"/>
        </w:rPr>
        <w:t>Aid with office administration</w:t>
      </w:r>
    </w:p>
    <w:p w:rsidR="00F70E5A" w:rsidRPr="00F70E5A" w:rsidRDefault="00F70E5A" w:rsidP="00C71357">
      <w:pPr>
        <w:pStyle w:val="ListParagraph"/>
        <w:tabs>
          <w:tab w:val="right" w:pos="10080"/>
        </w:tabs>
        <w:rPr>
          <w:b/>
          <w:sz w:val="19"/>
          <w:szCs w:val="19"/>
        </w:rPr>
      </w:pP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United States Marine Corps</w:t>
      </w:r>
      <w:r w:rsidRPr="003229E4">
        <w:rPr>
          <w:rFonts w:ascii="Times New Roman" w:hAnsi="Times New Roman"/>
          <w:sz w:val="19"/>
          <w:szCs w:val="19"/>
        </w:rPr>
        <w:tab/>
      </w:r>
      <w:r w:rsidRPr="003229E4">
        <w:rPr>
          <w:rFonts w:ascii="Times New Roman" w:hAnsi="Times New Roman"/>
          <w:b/>
          <w:sz w:val="19"/>
          <w:szCs w:val="19"/>
        </w:rPr>
        <w:t xml:space="preserve">2009 – March 2011 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sz w:val="19"/>
          <w:szCs w:val="19"/>
        </w:rPr>
      </w:pPr>
      <w:r w:rsidRPr="003229E4">
        <w:rPr>
          <w:rFonts w:ascii="Times New Roman" w:hAnsi="Times New Roman"/>
          <w:b/>
          <w:i/>
          <w:sz w:val="19"/>
          <w:szCs w:val="19"/>
        </w:rPr>
        <w:t xml:space="preserve">Personnel Clerk – Marine Corp Recruit Depot Parris Island (“MCRD”), South Carolina </w:t>
      </w:r>
      <w:r w:rsidRPr="003229E4">
        <w:rPr>
          <w:rFonts w:ascii="Times New Roman" w:hAnsi="Times New Roman"/>
          <w:b/>
          <w:i/>
          <w:sz w:val="19"/>
          <w:szCs w:val="19"/>
        </w:rPr>
        <w:tab/>
      </w:r>
    </w:p>
    <w:p w:rsidR="00C436D4" w:rsidRPr="003229E4" w:rsidRDefault="00C436D4" w:rsidP="00BD5897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>Performed new join audits of personnel assigned to MCRD Parris Island</w:t>
      </w:r>
    </w:p>
    <w:p w:rsidR="00C436D4" w:rsidRPr="003229E4" w:rsidRDefault="00C436D4" w:rsidP="00C436D4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>Ran Unit Diary on Enlisted and Commissioned Officers in the 3270 computer system</w:t>
      </w:r>
    </w:p>
    <w:p w:rsidR="00C436D4" w:rsidRPr="003229E4" w:rsidRDefault="00C436D4" w:rsidP="00C436D4">
      <w:pPr>
        <w:numPr>
          <w:ilvl w:val="0"/>
          <w:numId w:val="5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 xml:space="preserve">Directly supported Company </w:t>
      </w:r>
      <w:r>
        <w:rPr>
          <w:rFonts w:ascii="Times New Roman" w:hAnsi="Times New Roman"/>
          <w:color w:val="000000"/>
          <w:sz w:val="19"/>
          <w:szCs w:val="19"/>
        </w:rPr>
        <w:t>Commanding Officer as personal administrative c</w:t>
      </w:r>
      <w:r w:rsidRPr="003229E4">
        <w:rPr>
          <w:rFonts w:ascii="Times New Roman" w:hAnsi="Times New Roman"/>
          <w:color w:val="000000"/>
          <w:sz w:val="19"/>
          <w:szCs w:val="19"/>
        </w:rPr>
        <w:t>lerk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i/>
          <w:color w:val="FF0000"/>
          <w:sz w:val="19"/>
          <w:szCs w:val="19"/>
        </w:rPr>
      </w:pPr>
      <w:r w:rsidRPr="003229E4">
        <w:rPr>
          <w:rFonts w:ascii="Times New Roman" w:hAnsi="Times New Roman"/>
          <w:b/>
          <w:i/>
          <w:sz w:val="19"/>
          <w:szCs w:val="19"/>
        </w:rPr>
        <w:t>Site Security Manager DEERS and RAPIDS ID Card Center – Camp Courtney, Okinawa</w:t>
      </w:r>
      <w:r w:rsidRPr="003229E4">
        <w:rPr>
          <w:rFonts w:ascii="Times New Roman" w:hAnsi="Times New Roman"/>
          <w:b/>
          <w:sz w:val="19"/>
          <w:szCs w:val="19"/>
        </w:rPr>
        <w:t xml:space="preserve"> </w:t>
      </w:r>
      <w:r w:rsidRPr="003229E4">
        <w:rPr>
          <w:rFonts w:ascii="Times New Roman" w:hAnsi="Times New Roman"/>
          <w:b/>
          <w:sz w:val="19"/>
          <w:szCs w:val="19"/>
        </w:rPr>
        <w:tab/>
        <w:t>2007 – 2009</w:t>
      </w:r>
    </w:p>
    <w:p w:rsidR="00C436D4" w:rsidRPr="003229E4" w:rsidRDefault="00C436D4" w:rsidP="00C436D4">
      <w:pPr>
        <w:pStyle w:val="ListParagraph"/>
        <w:numPr>
          <w:ilvl w:val="0"/>
          <w:numId w:val="2"/>
        </w:numPr>
        <w:tabs>
          <w:tab w:val="right" w:pos="10080"/>
        </w:tabs>
        <w:rPr>
          <w:sz w:val="19"/>
          <w:szCs w:val="19"/>
        </w:rPr>
      </w:pPr>
      <w:r w:rsidRPr="003229E4">
        <w:rPr>
          <w:color w:val="000000"/>
          <w:sz w:val="19"/>
          <w:szCs w:val="19"/>
        </w:rPr>
        <w:t>Managed ID Card Center and responsible for one junior marine</w:t>
      </w:r>
    </w:p>
    <w:p w:rsidR="00C436D4" w:rsidRPr="003229E4" w:rsidRDefault="00C436D4" w:rsidP="00C436D4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>Ensured safekeeping and ordering of sensitive Department of Defense ID Cards</w:t>
      </w:r>
    </w:p>
    <w:p w:rsidR="00C436D4" w:rsidRPr="003229E4" w:rsidRDefault="00C436D4" w:rsidP="00C436D4">
      <w:pPr>
        <w:pStyle w:val="ListParagraph"/>
        <w:numPr>
          <w:ilvl w:val="0"/>
          <w:numId w:val="2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Ensured correct member verification paperwork was sent to Department of Defense each week</w:t>
      </w:r>
    </w:p>
    <w:p w:rsidR="00C436D4" w:rsidRPr="003229E4" w:rsidRDefault="00C436D4" w:rsidP="00C436D4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>Provided ID card services for over 10,000 marines, sailors and civilian personnel</w:t>
      </w:r>
    </w:p>
    <w:p w:rsidR="00C436D4" w:rsidRPr="003229E4" w:rsidRDefault="00C436D4" w:rsidP="00C436D4">
      <w:pPr>
        <w:numPr>
          <w:ilvl w:val="0"/>
          <w:numId w:val="2"/>
        </w:numPr>
        <w:tabs>
          <w:tab w:val="num" w:pos="21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3229E4">
        <w:rPr>
          <w:rFonts w:ascii="Times New Roman" w:hAnsi="Times New Roman"/>
          <w:color w:val="000000"/>
          <w:sz w:val="19"/>
          <w:szCs w:val="19"/>
        </w:rPr>
        <w:t>Resolved problems related to computer and equipment issues</w:t>
      </w:r>
    </w:p>
    <w:p w:rsidR="00C436D4" w:rsidRPr="003229E4" w:rsidRDefault="00C436D4" w:rsidP="00C436D4">
      <w:pPr>
        <w:pBdr>
          <w:bottom w:val="single" w:sz="6" w:space="0" w:color="auto"/>
        </w:pBd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</w:p>
    <w:p w:rsidR="00C436D4" w:rsidRPr="003229E4" w:rsidRDefault="00C436D4" w:rsidP="00C436D4">
      <w:pPr>
        <w:pBdr>
          <w:bottom w:val="single" w:sz="6" w:space="0" w:color="auto"/>
        </w:pBd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ACTIVITIES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Omega Delta Sigma Nati</w:t>
      </w:r>
      <w:r w:rsidR="00AA77C4">
        <w:rPr>
          <w:rFonts w:ascii="Times New Roman" w:hAnsi="Times New Roman"/>
          <w:b/>
          <w:sz w:val="19"/>
          <w:szCs w:val="19"/>
        </w:rPr>
        <w:t>onal Veterans Fraternity</w:t>
      </w:r>
      <w:r w:rsidR="00AA77C4">
        <w:rPr>
          <w:rFonts w:ascii="Times New Roman" w:hAnsi="Times New Roman"/>
          <w:b/>
          <w:sz w:val="19"/>
          <w:szCs w:val="19"/>
        </w:rPr>
        <w:tab/>
      </w:r>
      <w:r w:rsidRPr="003229E4">
        <w:rPr>
          <w:rFonts w:ascii="Times New Roman" w:hAnsi="Times New Roman"/>
          <w:b/>
          <w:sz w:val="19"/>
          <w:szCs w:val="19"/>
        </w:rPr>
        <w:t>2011</w:t>
      </w:r>
      <w:r w:rsidR="00AA77C4">
        <w:rPr>
          <w:rFonts w:ascii="Times New Roman" w:hAnsi="Times New Roman"/>
          <w:b/>
          <w:sz w:val="19"/>
          <w:szCs w:val="19"/>
        </w:rPr>
        <w:t>-2012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i/>
          <w:sz w:val="19"/>
          <w:szCs w:val="19"/>
        </w:rPr>
      </w:pPr>
      <w:r w:rsidRPr="003229E4">
        <w:rPr>
          <w:rFonts w:ascii="Times New Roman" w:hAnsi="Times New Roman"/>
          <w:b/>
          <w:i/>
          <w:sz w:val="19"/>
          <w:szCs w:val="19"/>
        </w:rPr>
        <w:t>Recruitment Officer</w:t>
      </w:r>
    </w:p>
    <w:p w:rsidR="00C436D4" w:rsidRPr="003229E4" w:rsidRDefault="00C436D4" w:rsidP="00C436D4">
      <w:pPr>
        <w:pStyle w:val="ListParagraph"/>
        <w:numPr>
          <w:ilvl w:val="0"/>
          <w:numId w:val="4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 xml:space="preserve">Recruited veterans at University of North Texas who had </w:t>
      </w:r>
      <w:r w:rsidR="00C71357">
        <w:rPr>
          <w:sz w:val="19"/>
          <w:szCs w:val="19"/>
        </w:rPr>
        <w:t xml:space="preserve"> </w:t>
      </w:r>
      <w:r w:rsidRPr="003229E4">
        <w:rPr>
          <w:sz w:val="19"/>
          <w:szCs w:val="19"/>
        </w:rPr>
        <w:t>honorable discharges</w:t>
      </w:r>
    </w:p>
    <w:p w:rsidR="00C436D4" w:rsidRPr="003229E4" w:rsidRDefault="00C436D4" w:rsidP="00C436D4">
      <w:pPr>
        <w:pStyle w:val="ListParagraph"/>
        <w:numPr>
          <w:ilvl w:val="0"/>
          <w:numId w:val="4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Conducted volunteer work in the local Denton community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sz w:val="19"/>
          <w:szCs w:val="19"/>
        </w:rPr>
      </w:pP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Parris Island Volunteer Team</w:t>
      </w:r>
      <w:r w:rsidRPr="003229E4">
        <w:rPr>
          <w:rFonts w:ascii="Times New Roman" w:hAnsi="Times New Roman"/>
          <w:b/>
          <w:sz w:val="19"/>
          <w:szCs w:val="19"/>
        </w:rPr>
        <w:tab/>
      </w:r>
      <w:r>
        <w:rPr>
          <w:rFonts w:ascii="Times New Roman" w:hAnsi="Times New Roman"/>
          <w:b/>
          <w:sz w:val="19"/>
          <w:szCs w:val="19"/>
        </w:rPr>
        <w:t>2010</w:t>
      </w:r>
    </w:p>
    <w:p w:rsidR="00C436D4" w:rsidRPr="003229E4" w:rsidRDefault="00C436D4" w:rsidP="00C436D4">
      <w:pPr>
        <w:tabs>
          <w:tab w:val="right" w:pos="10080"/>
        </w:tabs>
        <w:rPr>
          <w:rFonts w:ascii="Arial" w:hAnsi="Arial" w:cs="Arial"/>
          <w:b/>
          <w:sz w:val="19"/>
          <w:szCs w:val="19"/>
        </w:rPr>
      </w:pPr>
      <w:r w:rsidRPr="003229E4">
        <w:rPr>
          <w:rFonts w:ascii="Times New Roman" w:hAnsi="Times New Roman"/>
          <w:b/>
          <w:i/>
          <w:sz w:val="19"/>
          <w:szCs w:val="19"/>
        </w:rPr>
        <w:t>Founder</w:t>
      </w:r>
      <w:r w:rsidRPr="003229E4">
        <w:rPr>
          <w:rFonts w:ascii="Arial" w:hAnsi="Arial" w:cs="Arial"/>
          <w:b/>
          <w:sz w:val="19"/>
          <w:szCs w:val="19"/>
        </w:rPr>
        <w:tab/>
      </w:r>
    </w:p>
    <w:p w:rsidR="00C436D4" w:rsidRDefault="00C436D4" w:rsidP="00C436D4">
      <w:pPr>
        <w:pStyle w:val="ListParagraph"/>
        <w:numPr>
          <w:ilvl w:val="0"/>
          <w:numId w:val="6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 xml:space="preserve">Motivated </w:t>
      </w:r>
      <w:r>
        <w:rPr>
          <w:sz w:val="19"/>
          <w:szCs w:val="19"/>
        </w:rPr>
        <w:t>Marines</w:t>
      </w:r>
      <w:r w:rsidRPr="003229E4">
        <w:rPr>
          <w:sz w:val="19"/>
          <w:szCs w:val="19"/>
        </w:rPr>
        <w:t xml:space="preserve"> to volunteer in local community activities including:  Toys for Tots, Habitat for Humanity, </w:t>
      </w:r>
    </w:p>
    <w:p w:rsidR="00C436D4" w:rsidRPr="003229E4" w:rsidRDefault="00C436D4" w:rsidP="00C436D4">
      <w:pPr>
        <w:pStyle w:val="ListParagraph"/>
        <w:tabs>
          <w:tab w:val="right" w:pos="10080"/>
        </w:tabs>
        <w:ind w:left="360"/>
        <w:rPr>
          <w:sz w:val="19"/>
          <w:szCs w:val="19"/>
        </w:rPr>
      </w:pPr>
      <w:r w:rsidRPr="003229E4">
        <w:rPr>
          <w:sz w:val="19"/>
          <w:szCs w:val="19"/>
        </w:rPr>
        <w:t>Goodwill, and visits to local elderly homes</w:t>
      </w: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</w:p>
    <w:p w:rsidR="00C436D4" w:rsidRPr="003229E4" w:rsidRDefault="00C436D4" w:rsidP="00C436D4">
      <w:pP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Martin Frost for Congressman Campaign</w:t>
      </w:r>
      <w:r w:rsidRPr="003229E4">
        <w:rPr>
          <w:rFonts w:ascii="Times New Roman" w:hAnsi="Times New Roman"/>
          <w:b/>
          <w:sz w:val="19"/>
          <w:szCs w:val="19"/>
        </w:rPr>
        <w:tab/>
        <w:t>2006</w:t>
      </w:r>
    </w:p>
    <w:p w:rsidR="00C436D4" w:rsidRPr="003229E4" w:rsidRDefault="00C436D4" w:rsidP="00C436D4">
      <w:pPr>
        <w:pStyle w:val="ListParagraph"/>
        <w:numPr>
          <w:ilvl w:val="0"/>
          <w:numId w:val="6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Volunteered on re-election campaign for Congressman Martin Frost which</w:t>
      </w:r>
      <w:r>
        <w:rPr>
          <w:sz w:val="19"/>
          <w:szCs w:val="19"/>
        </w:rPr>
        <w:t xml:space="preserve"> involved: telephone surveying</w:t>
      </w:r>
    </w:p>
    <w:p w:rsidR="00F70E5A" w:rsidRDefault="00C436D4" w:rsidP="00F70E5A">
      <w:pPr>
        <w:pStyle w:val="ListParagraph"/>
        <w:tabs>
          <w:tab w:val="right" w:pos="10080"/>
        </w:tabs>
        <w:ind w:left="360"/>
        <w:rPr>
          <w:sz w:val="19"/>
          <w:szCs w:val="19"/>
        </w:rPr>
      </w:pPr>
      <w:proofErr w:type="gramStart"/>
      <w:r w:rsidRPr="003229E4">
        <w:rPr>
          <w:sz w:val="19"/>
          <w:szCs w:val="19"/>
        </w:rPr>
        <w:t>and</w:t>
      </w:r>
      <w:proofErr w:type="gramEnd"/>
      <w:r w:rsidRPr="003229E4">
        <w:rPr>
          <w:sz w:val="19"/>
          <w:szCs w:val="19"/>
        </w:rPr>
        <w:t xml:space="preserve"> door-to-door campaign promotions</w:t>
      </w:r>
    </w:p>
    <w:p w:rsidR="00F70E5A" w:rsidRPr="003229E4" w:rsidRDefault="00F70E5A" w:rsidP="00F70E5A">
      <w:pPr>
        <w:pStyle w:val="ListParagraph"/>
        <w:tabs>
          <w:tab w:val="right" w:pos="10080"/>
        </w:tabs>
        <w:ind w:left="360"/>
        <w:rPr>
          <w:sz w:val="19"/>
          <w:szCs w:val="19"/>
        </w:rPr>
      </w:pPr>
    </w:p>
    <w:p w:rsidR="00C436D4" w:rsidRPr="003229E4" w:rsidRDefault="00C436D4" w:rsidP="00C436D4">
      <w:pPr>
        <w:pBdr>
          <w:bottom w:val="single" w:sz="6" w:space="1" w:color="auto"/>
        </w:pBdr>
        <w:tabs>
          <w:tab w:val="right" w:pos="10080"/>
        </w:tabs>
        <w:rPr>
          <w:rFonts w:ascii="Times New Roman" w:hAnsi="Times New Roman"/>
          <w:b/>
          <w:sz w:val="19"/>
          <w:szCs w:val="19"/>
        </w:rPr>
      </w:pPr>
      <w:r w:rsidRPr="003229E4">
        <w:rPr>
          <w:rFonts w:ascii="Times New Roman" w:hAnsi="Times New Roman"/>
          <w:b/>
          <w:sz w:val="19"/>
          <w:szCs w:val="19"/>
        </w:rPr>
        <w:t>ADDITIONAL</w:t>
      </w:r>
    </w:p>
    <w:p w:rsidR="00C436D4" w:rsidRPr="003229E4" w:rsidRDefault="00C436D4" w:rsidP="00C436D4">
      <w:pPr>
        <w:pStyle w:val="ListParagraph"/>
        <w:numPr>
          <w:ilvl w:val="0"/>
          <w:numId w:val="3"/>
        </w:numPr>
        <w:tabs>
          <w:tab w:val="right" w:pos="10080"/>
        </w:tabs>
        <w:rPr>
          <w:b/>
          <w:sz w:val="19"/>
          <w:szCs w:val="19"/>
        </w:rPr>
      </w:pPr>
      <w:r w:rsidRPr="003229E4">
        <w:rPr>
          <w:sz w:val="19"/>
          <w:szCs w:val="19"/>
        </w:rPr>
        <w:t>National Society of Collegiate Scholars</w:t>
      </w:r>
      <w:r w:rsidRPr="003229E4">
        <w:rPr>
          <w:sz w:val="19"/>
          <w:szCs w:val="19"/>
        </w:rPr>
        <w:tab/>
      </w:r>
      <w:r w:rsidRPr="003229E4">
        <w:rPr>
          <w:b/>
          <w:sz w:val="19"/>
          <w:szCs w:val="19"/>
        </w:rPr>
        <w:t>2012</w:t>
      </w:r>
    </w:p>
    <w:p w:rsidR="00C436D4" w:rsidRPr="003229E4" w:rsidRDefault="00C436D4" w:rsidP="00C436D4">
      <w:pPr>
        <w:pStyle w:val="ListParagraph"/>
        <w:numPr>
          <w:ilvl w:val="0"/>
          <w:numId w:val="3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University of North Texas Honors College</w:t>
      </w:r>
      <w:r w:rsidRPr="003229E4">
        <w:rPr>
          <w:sz w:val="19"/>
          <w:szCs w:val="19"/>
        </w:rPr>
        <w:tab/>
      </w:r>
      <w:r w:rsidRPr="003229E4">
        <w:rPr>
          <w:b/>
          <w:sz w:val="19"/>
          <w:szCs w:val="19"/>
        </w:rPr>
        <w:t>2011</w:t>
      </w:r>
    </w:p>
    <w:p w:rsidR="00C436D4" w:rsidRPr="003229E4" w:rsidRDefault="00C436D4" w:rsidP="00C436D4">
      <w:pPr>
        <w:pStyle w:val="ListParagraph"/>
        <w:numPr>
          <w:ilvl w:val="0"/>
          <w:numId w:val="3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Invited to participate in Far East Division rifle competitions</w:t>
      </w:r>
      <w:r w:rsidRPr="003229E4">
        <w:rPr>
          <w:sz w:val="19"/>
          <w:szCs w:val="19"/>
        </w:rPr>
        <w:tab/>
      </w:r>
      <w:r w:rsidRPr="003229E4">
        <w:rPr>
          <w:b/>
          <w:sz w:val="19"/>
          <w:szCs w:val="19"/>
        </w:rPr>
        <w:t>2008</w:t>
      </w:r>
    </w:p>
    <w:p w:rsidR="00C436D4" w:rsidRPr="003229E4" w:rsidRDefault="00C436D4" w:rsidP="00C436D4">
      <w:pPr>
        <w:pStyle w:val="ListParagraph"/>
        <w:numPr>
          <w:ilvl w:val="0"/>
          <w:numId w:val="3"/>
        </w:numPr>
        <w:tabs>
          <w:tab w:val="right" w:pos="10080"/>
        </w:tabs>
        <w:rPr>
          <w:b/>
          <w:sz w:val="19"/>
          <w:szCs w:val="19"/>
        </w:rPr>
      </w:pPr>
      <w:r w:rsidRPr="003229E4">
        <w:rPr>
          <w:sz w:val="19"/>
          <w:szCs w:val="19"/>
        </w:rPr>
        <w:t xml:space="preserve">Personally invited and introduced  Congressman Pete Sessions to speak at J.J. Pearce High School </w:t>
      </w:r>
      <w:r w:rsidRPr="003229E4">
        <w:rPr>
          <w:sz w:val="19"/>
          <w:szCs w:val="19"/>
        </w:rPr>
        <w:tab/>
      </w:r>
      <w:r w:rsidRPr="003229E4">
        <w:rPr>
          <w:b/>
          <w:sz w:val="19"/>
          <w:szCs w:val="19"/>
        </w:rPr>
        <w:t>2006</w:t>
      </w:r>
    </w:p>
    <w:p w:rsidR="00C436D4" w:rsidRPr="003229E4" w:rsidRDefault="00C436D4" w:rsidP="00C436D4">
      <w:pPr>
        <w:pStyle w:val="ListParagraph"/>
        <w:numPr>
          <w:ilvl w:val="0"/>
          <w:numId w:val="3"/>
        </w:numPr>
        <w:tabs>
          <w:tab w:val="right" w:pos="10080"/>
        </w:tabs>
        <w:rPr>
          <w:sz w:val="19"/>
          <w:szCs w:val="19"/>
        </w:rPr>
      </w:pPr>
      <w:r w:rsidRPr="003229E4">
        <w:rPr>
          <w:sz w:val="19"/>
          <w:szCs w:val="19"/>
        </w:rPr>
        <w:t>Rotary Club Speech Competition  (1</w:t>
      </w:r>
      <w:r w:rsidRPr="003229E4">
        <w:rPr>
          <w:sz w:val="19"/>
          <w:szCs w:val="19"/>
          <w:vertAlign w:val="superscript"/>
        </w:rPr>
        <w:t>st</w:t>
      </w:r>
      <w:r w:rsidRPr="003229E4">
        <w:rPr>
          <w:sz w:val="19"/>
          <w:szCs w:val="19"/>
        </w:rPr>
        <w:t xml:space="preserve"> Place)</w:t>
      </w:r>
      <w:r w:rsidRPr="003229E4">
        <w:rPr>
          <w:sz w:val="19"/>
          <w:szCs w:val="19"/>
        </w:rPr>
        <w:tab/>
      </w:r>
      <w:r w:rsidRPr="003229E4">
        <w:rPr>
          <w:b/>
          <w:sz w:val="19"/>
          <w:szCs w:val="19"/>
        </w:rPr>
        <w:t>2006</w:t>
      </w:r>
    </w:p>
    <w:p w:rsidR="00AA77C4" w:rsidRDefault="00AA77C4"/>
    <w:sectPr w:rsidR="00AA77C4" w:rsidSect="00A478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4C6"/>
    <w:multiLevelType w:val="hybridMultilevel"/>
    <w:tmpl w:val="A698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A534E"/>
    <w:multiLevelType w:val="hybridMultilevel"/>
    <w:tmpl w:val="0F82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86089"/>
    <w:multiLevelType w:val="hybridMultilevel"/>
    <w:tmpl w:val="1CC8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689A"/>
    <w:multiLevelType w:val="hybridMultilevel"/>
    <w:tmpl w:val="42B2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743706"/>
    <w:multiLevelType w:val="hybridMultilevel"/>
    <w:tmpl w:val="3702B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1F477E"/>
    <w:multiLevelType w:val="hybridMultilevel"/>
    <w:tmpl w:val="F96E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6D4"/>
    <w:rsid w:val="00154A69"/>
    <w:rsid w:val="003C22E9"/>
    <w:rsid w:val="00477047"/>
    <w:rsid w:val="00570759"/>
    <w:rsid w:val="00587C7A"/>
    <w:rsid w:val="006777CA"/>
    <w:rsid w:val="00A50C0F"/>
    <w:rsid w:val="00A627B0"/>
    <w:rsid w:val="00A64732"/>
    <w:rsid w:val="00A92187"/>
    <w:rsid w:val="00AA77C4"/>
    <w:rsid w:val="00BD5897"/>
    <w:rsid w:val="00C436D4"/>
    <w:rsid w:val="00C71357"/>
    <w:rsid w:val="00C833E0"/>
    <w:rsid w:val="00C87845"/>
    <w:rsid w:val="00D51E37"/>
    <w:rsid w:val="00EB6DB2"/>
    <w:rsid w:val="00EC6045"/>
    <w:rsid w:val="00F7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D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47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D4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6473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Shane</cp:lastModifiedBy>
  <cp:revision>3</cp:revision>
  <dcterms:created xsi:type="dcterms:W3CDTF">2013-02-26T01:10:00Z</dcterms:created>
  <dcterms:modified xsi:type="dcterms:W3CDTF">2013-02-26T02:00:00Z</dcterms:modified>
</cp:coreProperties>
</file>