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C" w:rsidRPr="00011D89" w:rsidRDefault="00CC3F40" w:rsidP="00011D89">
      <w:pPr>
        <w:jc w:val="center"/>
        <w:rPr>
          <w:b/>
          <w:sz w:val="24"/>
        </w:rPr>
      </w:pPr>
      <w:r w:rsidRPr="00011D89">
        <w:rPr>
          <w:b/>
          <w:sz w:val="24"/>
        </w:rPr>
        <w:t>Research on insectivorous bats communication</w:t>
      </w:r>
    </w:p>
    <w:p w:rsidR="00CC3F40" w:rsidRDefault="00011D89" w:rsidP="00011D89">
      <w:pPr>
        <w:jc w:val="center"/>
      </w:pPr>
      <w:r>
        <w:t xml:space="preserve">By: </w:t>
      </w:r>
      <w:r w:rsidR="00CC3F40">
        <w:t>Katelyn Stewart</w:t>
      </w:r>
    </w:p>
    <w:p w:rsidR="004A7F02" w:rsidRDefault="004A7F02"/>
    <w:p w:rsidR="00011D89" w:rsidRDefault="00011D89">
      <w:bookmarkStart w:id="0" w:name="_GoBack"/>
      <w:bookmarkEnd w:id="0"/>
    </w:p>
    <w:p w:rsidR="004A7F02" w:rsidRPr="004A7F02" w:rsidRDefault="004A7F02" w:rsidP="004A7F02">
      <w:pPr>
        <w:ind w:left="3600" w:firstLine="720"/>
        <w:rPr>
          <w:b/>
          <w:u w:val="single"/>
        </w:rPr>
      </w:pPr>
      <w:r w:rsidRPr="004A7F02">
        <w:rPr>
          <w:b/>
          <w:u w:val="single"/>
        </w:rPr>
        <w:t>Abstract</w:t>
      </w:r>
    </w:p>
    <w:p w:rsidR="00CC3F40" w:rsidRDefault="00703804">
      <w:r>
        <w:t xml:space="preserve">The objective of this research is to create an Ohio Bat Call Library. Due to the recent crash in bat populations this research is highly applicable. The capture of bats is not only becoming increasingly more difficult but can also be dangerous. The </w:t>
      </w:r>
      <w:proofErr w:type="spellStart"/>
      <w:r>
        <w:t>AnaBat</w:t>
      </w:r>
      <w:proofErr w:type="spellEnd"/>
      <w:r>
        <w:t xml:space="preserve"> system is a recording device that is used throughout this study. Recording bat frequencies will allow us to identify the bats in the area using the Ohio Call Library. One weakness of the </w:t>
      </w:r>
      <w:proofErr w:type="spellStart"/>
      <w:r>
        <w:t>AnaBat</w:t>
      </w:r>
      <w:proofErr w:type="spellEnd"/>
      <w:r>
        <w:t xml:space="preserve"> system however is it cannot tell you how many bats are present, just the species of the bat it records. </w:t>
      </w:r>
      <w:r w:rsidR="004A7F02">
        <w:t xml:space="preserve">The Ohio Call Library will have the list of bat species known in Ohio and the frequencies of which they can be identified using </w:t>
      </w:r>
      <w:proofErr w:type="spellStart"/>
      <w:r w:rsidR="004A7F02">
        <w:t>AnaLook</w:t>
      </w:r>
      <w:proofErr w:type="spellEnd"/>
      <w:r w:rsidR="004A7F02">
        <w:t xml:space="preserve"> Software. </w:t>
      </w:r>
      <w:r w:rsidR="00464BCA">
        <w:t>Found in this paper will be the list of data and groups of species found in the Mohican area of Loudonville, Ohio in the summer/fall of 2013.</w:t>
      </w:r>
    </w:p>
    <w:p w:rsidR="004A7F02" w:rsidRDefault="004A7F02"/>
    <w:p w:rsidR="004A7F02" w:rsidRDefault="004A7F02">
      <w:pPr>
        <w:rPr>
          <w:b/>
          <w:u w:val="single"/>
        </w:rPr>
      </w:pPr>
      <w:r>
        <w:tab/>
      </w:r>
      <w:r>
        <w:tab/>
      </w:r>
      <w:r>
        <w:tab/>
      </w:r>
      <w:r>
        <w:tab/>
      </w:r>
      <w:r>
        <w:tab/>
      </w:r>
      <w:r>
        <w:tab/>
      </w:r>
      <w:r w:rsidRPr="004A7F02">
        <w:rPr>
          <w:b/>
          <w:u w:val="single"/>
        </w:rPr>
        <w:t>Introduction</w:t>
      </w:r>
    </w:p>
    <w:p w:rsidR="00D45292" w:rsidRDefault="00D45292">
      <w:r>
        <w:t>We started this project the summer of 2013 with the hopes of recording many bats. However due to white nose syndrome, which has just arriv</w:t>
      </w:r>
      <w:r w:rsidR="00464BCA">
        <w:t>ed in Ohio, bat populations are</w:t>
      </w:r>
      <w:r>
        <w:t xml:space="preserve"> decreasing. This means we did not get as many recordings as hoped for. However, the recordings we did get</w:t>
      </w:r>
      <w:r w:rsidR="00464BCA">
        <w:t xml:space="preserve"> were able to</w:t>
      </w:r>
      <w:r>
        <w:t xml:space="preserve"> work </w:t>
      </w:r>
      <w:r w:rsidR="00464BCA">
        <w:t xml:space="preserve">for classification of this project. The recordings are a great start to </w:t>
      </w:r>
      <w:r>
        <w:t>classify the species</w:t>
      </w:r>
      <w:r w:rsidR="00464BCA">
        <w:t xml:space="preserve"> into groups</w:t>
      </w:r>
      <w:r>
        <w:t xml:space="preserve"> of </w:t>
      </w:r>
      <w:r w:rsidR="00464BCA">
        <w:t xml:space="preserve">the </w:t>
      </w:r>
      <w:r>
        <w:t xml:space="preserve">bats present. The main species of bats we will find in our area are: the little brown bat </w:t>
      </w:r>
      <w:r w:rsidRPr="00D45292">
        <w:rPr>
          <w:i/>
        </w:rPr>
        <w:t>(</w:t>
      </w:r>
      <w:proofErr w:type="spellStart"/>
      <w:r w:rsidR="00464BCA" w:rsidRPr="00464BCA">
        <w:rPr>
          <w:rStyle w:val="Emphasis"/>
          <w:rFonts w:cs="Arial"/>
          <w:bCs/>
          <w:iCs w:val="0"/>
          <w:shd w:val="clear" w:color="auto" w:fill="FFFFFF"/>
        </w:rPr>
        <w:t>Myotis</w:t>
      </w:r>
      <w:proofErr w:type="spellEnd"/>
      <w:r w:rsidR="00464BCA" w:rsidRPr="00464BCA">
        <w:rPr>
          <w:rStyle w:val="Emphasis"/>
          <w:rFonts w:cs="Arial"/>
          <w:bCs/>
          <w:iCs w:val="0"/>
          <w:shd w:val="clear" w:color="auto" w:fill="FFFFFF"/>
        </w:rPr>
        <w:t xml:space="preserve"> </w:t>
      </w:r>
      <w:proofErr w:type="spellStart"/>
      <w:r w:rsidR="00464BCA" w:rsidRPr="00464BCA">
        <w:rPr>
          <w:rStyle w:val="Emphasis"/>
          <w:rFonts w:cs="Arial"/>
          <w:bCs/>
          <w:iCs w:val="0"/>
          <w:shd w:val="clear" w:color="auto" w:fill="FFFFFF"/>
        </w:rPr>
        <w:t>lucifugus</w:t>
      </w:r>
      <w:proofErr w:type="spellEnd"/>
      <w:r w:rsidR="00464BCA">
        <w:t xml:space="preserve">), </w:t>
      </w:r>
      <w:r>
        <w:t>big brown bat (</w:t>
      </w:r>
      <w:proofErr w:type="spellStart"/>
      <w:r w:rsidR="00464BCA" w:rsidRPr="00464BCA">
        <w:rPr>
          <w:rStyle w:val="Emphasis"/>
          <w:rFonts w:cs="Arial"/>
          <w:bCs/>
          <w:iCs w:val="0"/>
          <w:shd w:val="clear" w:color="auto" w:fill="FFFFFF"/>
        </w:rPr>
        <w:t>Eptesicus</w:t>
      </w:r>
      <w:proofErr w:type="spellEnd"/>
      <w:r w:rsidR="00464BCA" w:rsidRPr="00464BCA">
        <w:rPr>
          <w:rStyle w:val="Emphasis"/>
          <w:rFonts w:cs="Arial"/>
          <w:bCs/>
          <w:iCs w:val="0"/>
          <w:shd w:val="clear" w:color="auto" w:fill="FFFFFF"/>
        </w:rPr>
        <w:t xml:space="preserve"> </w:t>
      </w:r>
      <w:proofErr w:type="spellStart"/>
      <w:r w:rsidR="00464BCA" w:rsidRPr="00464BCA">
        <w:rPr>
          <w:rStyle w:val="Emphasis"/>
          <w:rFonts w:cs="Arial"/>
          <w:bCs/>
          <w:iCs w:val="0"/>
          <w:shd w:val="clear" w:color="auto" w:fill="FFFFFF"/>
        </w:rPr>
        <w:t>fuscus</w:t>
      </w:r>
      <w:proofErr w:type="spellEnd"/>
      <w:r w:rsidR="00464BCA">
        <w:t>), Indiana Reds (</w:t>
      </w:r>
      <w:proofErr w:type="spellStart"/>
      <w:r w:rsidR="00464BCA" w:rsidRPr="00464BCA">
        <w:rPr>
          <w:rFonts w:cs="Arial"/>
          <w:i/>
          <w:shd w:val="clear" w:color="auto" w:fill="FFFFFF"/>
        </w:rPr>
        <w:t>Lasiurus</w:t>
      </w:r>
      <w:proofErr w:type="spellEnd"/>
      <w:r w:rsidR="00464BCA" w:rsidRPr="00464BCA">
        <w:rPr>
          <w:rFonts w:cs="Arial"/>
          <w:i/>
          <w:shd w:val="clear" w:color="auto" w:fill="FFFFFF"/>
        </w:rPr>
        <w:t xml:space="preserve"> borealis</w:t>
      </w:r>
      <w:r>
        <w:t xml:space="preserve">), Pips </w:t>
      </w:r>
      <w:r w:rsidR="00464BCA">
        <w:t xml:space="preserve">which is </w:t>
      </w:r>
      <w:proofErr w:type="spellStart"/>
      <w:r w:rsidR="00464BCA">
        <w:t>aberviated</w:t>
      </w:r>
      <w:proofErr w:type="spellEnd"/>
      <w:r w:rsidR="00464BCA">
        <w:t xml:space="preserve"> in </w:t>
      </w:r>
      <w:proofErr w:type="spellStart"/>
      <w:r w:rsidR="00464BCA">
        <w:t>AnaLook</w:t>
      </w:r>
      <w:proofErr w:type="spellEnd"/>
      <w:r w:rsidR="00464BCA">
        <w:t xml:space="preserve"> as PISU (</w:t>
      </w:r>
      <w:proofErr w:type="spellStart"/>
      <w:r w:rsidR="00464BCA">
        <w:rPr>
          <w:rStyle w:val="Emphasis"/>
          <w:rFonts w:ascii="Arial" w:hAnsi="Arial" w:cs="Arial"/>
          <w:color w:val="000000"/>
          <w:sz w:val="20"/>
          <w:szCs w:val="20"/>
          <w:shd w:val="clear" w:color="auto" w:fill="FFFFFF"/>
        </w:rPr>
        <w:t>Pipistrellus</w:t>
      </w:r>
      <w:proofErr w:type="spellEnd"/>
      <w:r w:rsidR="00464BCA">
        <w:rPr>
          <w:rStyle w:val="Emphasis"/>
          <w:rFonts w:ascii="Arial" w:hAnsi="Arial" w:cs="Arial"/>
          <w:color w:val="000000"/>
          <w:sz w:val="20"/>
          <w:szCs w:val="20"/>
          <w:shd w:val="clear" w:color="auto" w:fill="FFFFFF"/>
        </w:rPr>
        <w:t xml:space="preserve"> </w:t>
      </w:r>
      <w:proofErr w:type="spellStart"/>
      <w:r w:rsidR="00464BCA">
        <w:rPr>
          <w:rStyle w:val="Emphasis"/>
          <w:rFonts w:ascii="Arial" w:hAnsi="Arial" w:cs="Arial"/>
          <w:color w:val="000000"/>
          <w:sz w:val="20"/>
          <w:szCs w:val="20"/>
          <w:shd w:val="clear" w:color="auto" w:fill="FFFFFF"/>
        </w:rPr>
        <w:t>subflavus</w:t>
      </w:r>
      <w:proofErr w:type="spellEnd"/>
      <w:r w:rsidR="00464BCA">
        <w:rPr>
          <w:rStyle w:val="Emphasis"/>
          <w:rFonts w:ascii="Arial" w:hAnsi="Arial" w:cs="Arial"/>
          <w:color w:val="000000"/>
          <w:sz w:val="20"/>
          <w:szCs w:val="20"/>
          <w:shd w:val="clear" w:color="auto" w:fill="FFFFFF"/>
        </w:rPr>
        <w:t>)</w:t>
      </w:r>
      <w:r>
        <w:t>, possible Hoary (</w:t>
      </w:r>
      <w:proofErr w:type="spellStart"/>
      <w:r w:rsidR="00464BCA" w:rsidRPr="00464BCA">
        <w:rPr>
          <w:rStyle w:val="Emphasis"/>
          <w:rFonts w:cs="Arial"/>
          <w:bCs/>
          <w:iCs w:val="0"/>
          <w:shd w:val="clear" w:color="auto" w:fill="FFFFFF"/>
        </w:rPr>
        <w:t>Lasiurus</w:t>
      </w:r>
      <w:proofErr w:type="spellEnd"/>
      <w:r w:rsidR="00464BCA" w:rsidRPr="00464BCA">
        <w:rPr>
          <w:rStyle w:val="Emphasis"/>
          <w:rFonts w:cs="Arial"/>
          <w:bCs/>
          <w:iCs w:val="0"/>
          <w:shd w:val="clear" w:color="auto" w:fill="FFFFFF"/>
        </w:rPr>
        <w:t xml:space="preserve"> </w:t>
      </w:r>
      <w:proofErr w:type="spellStart"/>
      <w:r w:rsidR="00464BCA" w:rsidRPr="00464BCA">
        <w:rPr>
          <w:rStyle w:val="Emphasis"/>
          <w:rFonts w:cs="Arial"/>
          <w:bCs/>
          <w:iCs w:val="0"/>
          <w:shd w:val="clear" w:color="auto" w:fill="FFFFFF"/>
        </w:rPr>
        <w:t>cinereus</w:t>
      </w:r>
      <w:proofErr w:type="spellEnd"/>
      <w:r>
        <w:t xml:space="preserve">). </w:t>
      </w:r>
      <w:r w:rsidR="00FF2991">
        <w:t xml:space="preserve">Every file will have the location and date for future reference. Bat frequencies can fluctuate based on season, temperature, and species. </w:t>
      </w:r>
    </w:p>
    <w:p w:rsidR="00537C34" w:rsidRDefault="00537C34" w:rsidP="00537C34">
      <w:pPr>
        <w:jc w:val="center"/>
        <w:rPr>
          <w:b/>
          <w:u w:val="single"/>
        </w:rPr>
      </w:pPr>
      <w:r w:rsidRPr="00537C34">
        <w:rPr>
          <w:b/>
          <w:u w:val="single"/>
        </w:rPr>
        <w:t>Materials and Methods:</w:t>
      </w:r>
    </w:p>
    <w:p w:rsidR="00FF2991" w:rsidRDefault="00CC3F40">
      <w:r>
        <w:t>Started on</w:t>
      </w:r>
      <w:r w:rsidR="008631C3">
        <w:t xml:space="preserve"> July 29</w:t>
      </w:r>
      <w:r w:rsidR="008631C3" w:rsidRPr="008631C3">
        <w:rPr>
          <w:vertAlign w:val="superscript"/>
        </w:rPr>
        <w:t>th</w:t>
      </w:r>
      <w:r w:rsidR="008631C3">
        <w:t>, 2013 at Mohican</w:t>
      </w:r>
      <w:r w:rsidR="00FF2991">
        <w:t xml:space="preserve">. These recordings are found in Documents-Katelyn’s </w:t>
      </w:r>
      <w:proofErr w:type="spellStart"/>
      <w:r w:rsidR="00FF2991">
        <w:t>AnaBat</w:t>
      </w:r>
      <w:proofErr w:type="spellEnd"/>
      <w:r w:rsidR="00FF2991">
        <w:t xml:space="preserve"> Edited-Mohican-July 29, 2013. </w:t>
      </w:r>
    </w:p>
    <w:p w:rsidR="00CC3F40" w:rsidRDefault="00FF2991">
      <w:r>
        <w:t xml:space="preserve"> The next night of </w:t>
      </w:r>
      <w:r w:rsidR="008631C3">
        <w:t>recording</w:t>
      </w:r>
      <w:r>
        <w:t xml:space="preserve"> was</w:t>
      </w:r>
      <w:r w:rsidR="008631C3">
        <w:t xml:space="preserve"> on</w:t>
      </w:r>
      <w:r>
        <w:t xml:space="preserve"> August 24</w:t>
      </w:r>
      <w:r w:rsidR="00CC3F40">
        <w:t>, 2013</w:t>
      </w:r>
      <w:r w:rsidR="008631C3">
        <w:t xml:space="preserve"> at</w:t>
      </w:r>
      <w:r w:rsidR="00CC3F40">
        <w:t xml:space="preserve"> Mohican to record using the </w:t>
      </w:r>
      <w:proofErr w:type="spellStart"/>
      <w:r w:rsidR="00CC3F40">
        <w:t>AnaBat</w:t>
      </w:r>
      <w:proofErr w:type="spellEnd"/>
      <w:r w:rsidR="00CC3F40">
        <w:t xml:space="preserve"> system. The </w:t>
      </w:r>
      <w:proofErr w:type="spellStart"/>
      <w:r w:rsidR="00CC3F40">
        <w:t>AnaBat</w:t>
      </w:r>
      <w:proofErr w:type="spellEnd"/>
      <w:r w:rsidR="00CC3F40">
        <w:t xml:space="preserve"> along with the PDA I was able to see the recording, however, I only got the PDA to work this one night and only for less than an hour. We recorded in Mohican from 8-11pm and captured, identified, and banned four bats. The bats we noted were the Big Brown, (2) Little Brown, and a possible Red. These files can be found on the Computer in Kettering 323. To view open </w:t>
      </w:r>
      <w:proofErr w:type="spellStart"/>
      <w:r w:rsidR="00CC3F40">
        <w:t>AnaLook</w:t>
      </w:r>
      <w:proofErr w:type="spellEnd"/>
      <w:r w:rsidR="00CC3F40">
        <w:t xml:space="preserve"> and then open the files by clicking on documents-Katelyn’s </w:t>
      </w:r>
      <w:proofErr w:type="spellStart"/>
      <w:r w:rsidR="00CC3F40">
        <w:t>Anabat</w:t>
      </w:r>
      <w:proofErr w:type="spellEnd"/>
      <w:r w:rsidR="00CC3F40">
        <w:t xml:space="preserve"> Edited-Mohican</w:t>
      </w:r>
      <w:r>
        <w:t>-Covered Bridge-Aug. 24</w:t>
      </w:r>
      <w:r w:rsidR="00CC3F40">
        <w:t>,</w:t>
      </w:r>
      <w:r w:rsidR="00725B6C">
        <w:t xml:space="preserve"> </w:t>
      </w:r>
      <w:r w:rsidR="00CC3F40">
        <w:t xml:space="preserve">2013. </w:t>
      </w:r>
      <w:r>
        <w:t xml:space="preserve">These files can have a lot of extra static make sure to push ‘z’ on the keyboard to remove static noise to better view the calls. </w:t>
      </w:r>
    </w:p>
    <w:p w:rsidR="00725B6C" w:rsidRDefault="00725B6C">
      <w:r>
        <w:t xml:space="preserve">The next night we recorded data was on Friday August 30, 2013 this was at the Mohican Damn. We did not capture or view any bats but recordings show presence of some. We recorded from 7-11pm. All of </w:t>
      </w:r>
      <w:r>
        <w:lastRenderedPageBreak/>
        <w:t xml:space="preserve">this data can be found on the computer in the files labeled Katelyn’s </w:t>
      </w:r>
      <w:proofErr w:type="spellStart"/>
      <w:r>
        <w:t>Anabat</w:t>
      </w:r>
      <w:proofErr w:type="spellEnd"/>
      <w:r>
        <w:t xml:space="preserve"> Edited-Mohican-</w:t>
      </w:r>
      <w:r w:rsidR="00FF2991">
        <w:t>Pleasant Hill Dam-Aug. 30, 2013.</w:t>
      </w:r>
    </w:p>
    <w:p w:rsidR="00725B6C" w:rsidRDefault="00725B6C">
      <w:r>
        <w:t>Recording at Mohican continued, on Saturday, September</w:t>
      </w:r>
      <w:r w:rsidR="00DD4D3C">
        <w:t xml:space="preserve"> 7</w:t>
      </w:r>
      <w:r w:rsidR="00DD4D3C" w:rsidRPr="00DD4D3C">
        <w:rPr>
          <w:vertAlign w:val="superscript"/>
        </w:rPr>
        <w:t>th</w:t>
      </w:r>
      <w:r w:rsidR="00DD4D3C">
        <w:t xml:space="preserve"> we held a public program at Mohican Covered Bridge from 8-11pm. </w:t>
      </w:r>
      <w:r w:rsidR="00FF2991">
        <w:t xml:space="preserve">These recordings can be found under Katelyn’s </w:t>
      </w:r>
      <w:proofErr w:type="spellStart"/>
      <w:r w:rsidR="00FF2991">
        <w:t>Anabat</w:t>
      </w:r>
      <w:proofErr w:type="spellEnd"/>
      <w:r w:rsidR="00FF2991">
        <w:t xml:space="preserve"> Edited-Covered Bridge-Sept. 7, 2013. </w:t>
      </w:r>
    </w:p>
    <w:p w:rsidR="007C59B7" w:rsidRDefault="007C59B7"/>
    <w:p w:rsidR="007C59B7" w:rsidRDefault="007C59B7" w:rsidP="007C59B7">
      <w:pPr>
        <w:jc w:val="center"/>
        <w:rPr>
          <w:b/>
          <w:u w:val="single"/>
        </w:rPr>
      </w:pPr>
      <w:r w:rsidRPr="007C59B7">
        <w:rPr>
          <w:b/>
          <w:u w:val="single"/>
        </w:rPr>
        <w:t>DATA</w:t>
      </w:r>
      <w:r>
        <w:rPr>
          <w:b/>
          <w:u w:val="single"/>
        </w:rPr>
        <w:t xml:space="preserve"> Analysis: </w:t>
      </w:r>
    </w:p>
    <w:p w:rsidR="007C59B7" w:rsidRDefault="007C59B7" w:rsidP="007C59B7">
      <w:r>
        <w:t xml:space="preserve">Group A is the unknown group. Some of the files in group A had a part of a known group but also potential for other bat frequencies. Within Group A there also is a higher and lower folder. I found that these two were almost their own groups. I separated them in hopes to make it easier to sort out and identify as the project continues. </w:t>
      </w:r>
    </w:p>
    <w:p w:rsidR="007C59B7" w:rsidRDefault="00EC3F00" w:rsidP="007C59B7">
      <w:r>
        <w:rPr>
          <w:noProof/>
        </w:rPr>
        <w:drawing>
          <wp:anchor distT="0" distB="0" distL="114300" distR="114300" simplePos="0" relativeHeight="251659264" behindDoc="0" locked="0" layoutInCell="1" allowOverlap="1">
            <wp:simplePos x="0" y="0"/>
            <wp:positionH relativeFrom="column">
              <wp:posOffset>-105410</wp:posOffset>
            </wp:positionH>
            <wp:positionV relativeFrom="paragraph">
              <wp:posOffset>588010</wp:posOffset>
            </wp:positionV>
            <wp:extent cx="6033135" cy="4479925"/>
            <wp:effectExtent l="19050" t="19050" r="24765" b="1587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t="2616" b="4455"/>
                    <a:stretch>
                      <a:fillRect/>
                    </a:stretch>
                  </pic:blipFill>
                  <pic:spPr>
                    <a:xfrm>
                      <a:off x="0" y="0"/>
                      <a:ext cx="6033135" cy="4479925"/>
                    </a:xfrm>
                    <a:prstGeom prst="rect">
                      <a:avLst/>
                    </a:prstGeom>
                    <a:ln w="12700">
                      <a:solidFill>
                        <a:schemeClr val="tx1"/>
                      </a:solidFill>
                    </a:ln>
                  </pic:spPr>
                </pic:pic>
              </a:graphicData>
            </a:graphic>
          </wp:anchor>
        </w:drawing>
      </w:r>
      <w:r w:rsidR="00011D89">
        <w:rPr>
          <w:noProof/>
          <w:lang w:eastAsia="zh-TW"/>
        </w:rPr>
        <w:pict>
          <v:shapetype id="_x0000_t202" coordsize="21600,21600" o:spt="202" path="m,l,21600r21600,l21600,xe">
            <v:stroke joinstyle="miter"/>
            <v:path gradientshapeok="t" o:connecttype="rect"/>
          </v:shapetype>
          <v:shape id="_x0000_s1026" type="#_x0000_t202" style="position:absolute;margin-left:289.4pt;margin-top:41.85pt;width:176.6pt;height:47.9pt;z-index:251661312;mso-position-horizontal-relative:text;mso-position-vertical-relative:text;mso-width-relative:margin;mso-height-relative:margin" strokecolor="white [3212]">
            <v:textbox style="mso-next-textbox:#_x0000_s1026">
              <w:txbxContent>
                <w:p w:rsidR="007C59B7" w:rsidRDefault="007C59B7" w:rsidP="007C59B7">
                  <w:r>
                    <w:t xml:space="preserve">Figure 1: These three files are from the August 17, 2013 recording that have all been placed into Group B. </w:t>
                  </w:r>
                </w:p>
                <w:p w:rsidR="007C59B7" w:rsidRDefault="007C59B7"/>
              </w:txbxContent>
            </v:textbox>
          </v:shape>
        </w:pict>
      </w:r>
      <w:r w:rsidR="007C59B7">
        <w:t xml:space="preserve">The first group to be analyzed is Group B. This group has the range of about 47-30k and can be seen in </w:t>
      </w:r>
      <w:r w:rsidR="00842A34">
        <w:t xml:space="preserve">Figure 1.  </w:t>
      </w:r>
      <w:r w:rsidR="007C59B7">
        <w:t>Figure 1 shows the “j-shaped” call of the bats from August 17, 2013.</w:t>
      </w:r>
    </w:p>
    <w:p w:rsidR="001525F0" w:rsidRDefault="001525F0" w:rsidP="007C59B7"/>
    <w:p w:rsidR="007C59B7" w:rsidRDefault="001525F0" w:rsidP="007C59B7">
      <w:r w:rsidRPr="00103847">
        <w:rPr>
          <w:noProof/>
        </w:rPr>
        <w:lastRenderedPageBreak/>
        <w:drawing>
          <wp:anchor distT="0" distB="0" distL="114300" distR="114300" simplePos="0" relativeHeight="251651072" behindDoc="0" locked="0" layoutInCell="1" allowOverlap="1" wp14:anchorId="2E2F52FC" wp14:editId="688F5F84">
            <wp:simplePos x="0" y="0"/>
            <wp:positionH relativeFrom="column">
              <wp:posOffset>19050</wp:posOffset>
            </wp:positionH>
            <wp:positionV relativeFrom="paragraph">
              <wp:posOffset>1047750</wp:posOffset>
            </wp:positionV>
            <wp:extent cx="5945505" cy="4567555"/>
            <wp:effectExtent l="19050" t="19050" r="0" b="444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rcRect b="3902"/>
                    <a:stretch>
                      <a:fillRect/>
                    </a:stretch>
                  </pic:blipFill>
                  <pic:spPr>
                    <a:xfrm>
                      <a:off x="0" y="0"/>
                      <a:ext cx="5945505" cy="45675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11D89">
        <w:rPr>
          <w:noProof/>
          <w:lang w:eastAsia="zh-TW"/>
        </w:rPr>
        <w:pict>
          <v:shape id="_x0000_s1027" type="#_x0000_t202" style="position:absolute;margin-left:280.5pt;margin-top:83.25pt;width:185.9pt;height:44.95pt;z-index:251663360;mso-width-percent:400;mso-height-percent:200;mso-position-horizontal-relative:text;mso-position-vertical-relative:text;mso-width-percent:400;mso-height-percent:200;mso-width-relative:margin;mso-height-relative:margin" strokecolor="white [3212]">
            <v:textbox style="mso-next-textbox:#_x0000_s1027;mso-fit-shape-to-text:t">
              <w:txbxContent>
                <w:p w:rsidR="00103847" w:rsidRDefault="00103847">
                  <w:r>
                    <w:t>Figure 2: August 24, 2013 three files placed into Group B.</w:t>
                  </w:r>
                </w:p>
              </w:txbxContent>
            </v:textbox>
          </v:shape>
        </w:pict>
      </w:r>
      <w:r w:rsidR="007C59B7">
        <w:t xml:space="preserve">With the range of 47-30k leads us to assume this group is reds. The Indiana Red Bat has an average of 39k which falls in between this groups range. </w:t>
      </w:r>
      <w:r w:rsidR="00103847">
        <w:t>You can see the comparison of Group B from two different nights. Figure 2 shows Group B from August 24, 2013.</w:t>
      </w:r>
      <w:r w:rsidR="003148C5">
        <w:t xml:space="preserve"> The weather pattern for both August 17</w:t>
      </w:r>
      <w:r w:rsidR="003148C5" w:rsidRPr="003148C5">
        <w:rPr>
          <w:vertAlign w:val="superscript"/>
        </w:rPr>
        <w:t>th</w:t>
      </w:r>
      <w:r w:rsidR="003148C5">
        <w:t xml:space="preserve"> and August 24</w:t>
      </w:r>
      <w:r w:rsidR="003148C5" w:rsidRPr="003148C5">
        <w:rPr>
          <w:vertAlign w:val="superscript"/>
        </w:rPr>
        <w:t>th</w:t>
      </w:r>
      <w:r w:rsidR="003148C5">
        <w:t xml:space="preserve"> showed a mean temperature of 67 degrees F.  </w:t>
      </w:r>
    </w:p>
    <w:p w:rsidR="00103847" w:rsidRDefault="00103847" w:rsidP="007C59B7"/>
    <w:p w:rsidR="006F1375" w:rsidRDefault="00011D89" w:rsidP="00C0578C">
      <w:r>
        <w:rPr>
          <w:noProof/>
        </w:rPr>
        <w:lastRenderedPageBreak/>
        <w:pict>
          <v:shape id="Text Box 2" o:spid="_x0000_s1029" type="#_x0000_t202" style="position:absolute;margin-left:354.9pt;margin-top:66.75pt;width:112.35pt;height:48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strokecolor="white [3212]">
            <v:textbox style="mso-next-textbox:#Text Box 2">
              <w:txbxContent>
                <w:p w:rsidR="00E7216B" w:rsidRDefault="00E7216B">
                  <w:r>
                    <w:t>Figure 3: Two files from Aug.17, 2013 Group C</w:t>
                  </w:r>
                </w:p>
              </w:txbxContent>
            </v:textbox>
            <w10:wrap type="square"/>
          </v:shape>
        </w:pict>
      </w:r>
      <w:r w:rsidR="00E7216B">
        <w:rPr>
          <w:noProof/>
        </w:rPr>
        <w:drawing>
          <wp:anchor distT="0" distB="0" distL="114300" distR="114300" simplePos="0" relativeHeight="251657216" behindDoc="0" locked="0" layoutInCell="1" allowOverlap="1" wp14:anchorId="5C1B7DD6" wp14:editId="25B75675">
            <wp:simplePos x="0" y="0"/>
            <wp:positionH relativeFrom="column">
              <wp:posOffset>95250</wp:posOffset>
            </wp:positionH>
            <wp:positionV relativeFrom="paragraph">
              <wp:posOffset>838200</wp:posOffset>
            </wp:positionV>
            <wp:extent cx="5953125" cy="466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903" t="4136" r="5113" b="3760"/>
                    <a:stretch/>
                  </pic:blipFill>
                  <pic:spPr bwMode="auto">
                    <a:xfrm>
                      <a:off x="0" y="0"/>
                      <a:ext cx="5953125" cy="466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5F0">
        <w:t>Gr</w:t>
      </w:r>
      <w:r w:rsidR="00C0578C">
        <w:t>oup C was also analyzed</w:t>
      </w:r>
      <w:r w:rsidR="006F1375">
        <w:t xml:space="preserve"> with a range of about 35-27k</w:t>
      </w:r>
      <w:r w:rsidR="00C0578C">
        <w:t xml:space="preserve">. </w:t>
      </w:r>
      <w:r w:rsidR="006F1375">
        <w:t>Many of these files are comparable to the Wyoming Big Brown Bat files. In Ohio, brown bats have an average range of 28-34 which leads to the idea that Group C is Brown Bats</w:t>
      </w:r>
      <w:r w:rsidR="00E7216B">
        <w:t xml:space="preserve">. In Figure 3 group C recordings from August 17, 2013 are shown. </w:t>
      </w:r>
    </w:p>
    <w:p w:rsidR="00E7216B" w:rsidRPr="00C0578C" w:rsidRDefault="00E7216B" w:rsidP="00C0578C"/>
    <w:p w:rsidR="001525F0" w:rsidRDefault="001525F0" w:rsidP="001525F0"/>
    <w:p w:rsidR="001525F0" w:rsidRDefault="001525F0" w:rsidP="001525F0"/>
    <w:p w:rsidR="001525F0" w:rsidRDefault="001525F0" w:rsidP="001525F0"/>
    <w:p w:rsidR="001525F0" w:rsidRDefault="001525F0" w:rsidP="001525F0"/>
    <w:p w:rsidR="001525F0" w:rsidRDefault="001525F0" w:rsidP="001525F0"/>
    <w:p w:rsidR="001525F0" w:rsidRDefault="001525F0" w:rsidP="001525F0"/>
    <w:p w:rsidR="001525F0" w:rsidRDefault="001525F0" w:rsidP="001525F0"/>
    <w:p w:rsidR="001525F0" w:rsidRDefault="001525F0" w:rsidP="001525F0"/>
    <w:p w:rsidR="00835DB7" w:rsidRDefault="00011D89">
      <w:r>
        <w:rPr>
          <w:noProof/>
        </w:rPr>
        <w:lastRenderedPageBreak/>
        <w:pict>
          <v:shape id="_x0000_s1030" type="#_x0000_t202" style="position:absolute;margin-left:296.5pt;margin-top:67pt;width:168.15pt;height:35.1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strokecolor="white [3212]">
            <v:textbox>
              <w:txbxContent>
                <w:p w:rsidR="00835DB7" w:rsidRDefault="00835DB7">
                  <w:r>
                    <w:t>Figure 4: Two call files of Group C from September 7, 2013</w:t>
                  </w:r>
                </w:p>
              </w:txbxContent>
            </v:textbox>
            <w10:wrap type="square"/>
          </v:shape>
        </w:pict>
      </w:r>
      <w:r w:rsidR="001525F0">
        <w:rPr>
          <w:noProof/>
        </w:rPr>
        <w:drawing>
          <wp:anchor distT="0" distB="0" distL="114300" distR="114300" simplePos="0" relativeHeight="251665408" behindDoc="0" locked="0" layoutInCell="1" allowOverlap="1" wp14:anchorId="70E619A2" wp14:editId="46725E74">
            <wp:simplePos x="0" y="0"/>
            <wp:positionH relativeFrom="column">
              <wp:posOffset>0</wp:posOffset>
            </wp:positionH>
            <wp:positionV relativeFrom="paragraph">
              <wp:posOffset>735965</wp:posOffset>
            </wp:positionV>
            <wp:extent cx="5943600" cy="4476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t="2204" b="3646"/>
                    <a:stretch/>
                  </pic:blipFill>
                  <pic:spPr bwMode="auto">
                    <a:xfrm>
                      <a:off x="0" y="0"/>
                      <a:ext cx="5943600" cy="447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5F0">
        <w:t xml:space="preserve">Group C has the classic bat call shape as seen above. Also seen in Figure 4 are calls from September 7, 2013 that also fall into group C. </w:t>
      </w:r>
      <w:r w:rsidR="000D0DC4">
        <w:t>September 7</w:t>
      </w:r>
      <w:r w:rsidR="000D0DC4" w:rsidRPr="000D0DC4">
        <w:rPr>
          <w:vertAlign w:val="superscript"/>
        </w:rPr>
        <w:t>th</w:t>
      </w:r>
      <w:r w:rsidR="000D0DC4">
        <w:t xml:space="preserve"> and August 17</w:t>
      </w:r>
      <w:r w:rsidR="000D0DC4" w:rsidRPr="000D0DC4">
        <w:rPr>
          <w:vertAlign w:val="superscript"/>
        </w:rPr>
        <w:t>th</w:t>
      </w:r>
      <w:r w:rsidR="000D0DC4">
        <w:t xml:space="preserve"> both had a mean temperature of 67 degrees F. </w:t>
      </w:r>
    </w:p>
    <w:p w:rsidR="00835DB7" w:rsidRDefault="00835DB7"/>
    <w:p w:rsidR="00835DB7" w:rsidRDefault="00835DB7"/>
    <w:p w:rsidR="00835DB7" w:rsidRDefault="00835DB7"/>
    <w:p w:rsidR="00835DB7" w:rsidRPr="00835DB7" w:rsidRDefault="00835DB7">
      <w:r>
        <w:t xml:space="preserve">The last group the files are sorted into is Group D. Group D has a range of 60-40k and are very comparable to the Little Brown Bats in Wyoming. The Little Brown Bat in Ohio can range from 38k to 78k which leads to the assumption that Group D is the </w:t>
      </w:r>
      <w:proofErr w:type="spellStart"/>
      <w:r>
        <w:t>Myotis</w:t>
      </w:r>
      <w:proofErr w:type="spellEnd"/>
      <w:r>
        <w:t>, little brown. In the lab we have captured little browns from the same area as the recording. Known recordings of little brown and big brown were recorded in the lab which also supports the idea of Group D being the little brown. As seen in Figure 5 are three call files from August 24</w:t>
      </w:r>
      <w:r w:rsidRPr="00835DB7">
        <w:rPr>
          <w:vertAlign w:val="superscript"/>
        </w:rPr>
        <w:t>th</w:t>
      </w:r>
      <w:r>
        <w:t xml:space="preserve">, 2013 that are placed into Group D. </w:t>
      </w:r>
      <w:r w:rsidR="008279E3">
        <w:t xml:space="preserve">The higher range is common due to the smaller body size of the </w:t>
      </w:r>
      <w:proofErr w:type="spellStart"/>
      <w:r w:rsidR="008279E3">
        <w:t>Myotis</w:t>
      </w:r>
      <w:proofErr w:type="spellEnd"/>
      <w:r w:rsidR="008279E3">
        <w:t xml:space="preserve">. </w:t>
      </w:r>
    </w:p>
    <w:p w:rsidR="003148C5" w:rsidRDefault="003148C5">
      <w:pPr>
        <w:rPr>
          <w:b/>
          <w:u w:val="single"/>
        </w:rPr>
      </w:pPr>
    </w:p>
    <w:p w:rsidR="003148C5" w:rsidRDefault="003148C5">
      <w:pPr>
        <w:rPr>
          <w:b/>
          <w:u w:val="single"/>
        </w:rPr>
      </w:pPr>
    </w:p>
    <w:p w:rsidR="003148C5" w:rsidRDefault="003148C5">
      <w:pPr>
        <w:rPr>
          <w:b/>
          <w:u w:val="single"/>
        </w:rPr>
      </w:pPr>
    </w:p>
    <w:p w:rsidR="003148C5" w:rsidRDefault="00011D89">
      <w:pPr>
        <w:rPr>
          <w:b/>
          <w:u w:val="single"/>
        </w:rPr>
      </w:pPr>
      <w:r>
        <w:rPr>
          <w:noProof/>
        </w:rPr>
        <w:lastRenderedPageBreak/>
        <w:pict>
          <v:shape id="_x0000_s1031" type="#_x0000_t202" style="position:absolute;margin-left:299.1pt;margin-top:32.75pt;width:161.45pt;height:35.6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strokecolor="white [3212]">
            <v:textbox>
              <w:txbxContent>
                <w:p w:rsidR="006640A9" w:rsidRDefault="006640A9">
                  <w:r>
                    <w:t>Figure 5: Group D-Three call files from August 24, 2013</w:t>
                  </w:r>
                </w:p>
              </w:txbxContent>
            </v:textbox>
            <w10:wrap type="square"/>
          </v:shape>
        </w:pict>
      </w:r>
      <w:r w:rsidR="006640A9">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497</wp:posOffset>
            </wp:positionV>
            <wp:extent cx="5875655" cy="4412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 t="3512" r="1130" b="3679"/>
                    <a:stretch/>
                  </pic:blipFill>
                  <pic:spPr bwMode="auto">
                    <a:xfrm>
                      <a:off x="0" y="0"/>
                      <a:ext cx="5875655" cy="44123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48C5" w:rsidRDefault="003148C5">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73E0B" w:rsidRDefault="00F73E0B">
      <w:pPr>
        <w:rPr>
          <w:b/>
          <w:u w:val="single"/>
        </w:rPr>
      </w:pPr>
    </w:p>
    <w:p w:rsidR="00FF2991" w:rsidRDefault="00FF2991" w:rsidP="00F73E0B">
      <w:pPr>
        <w:jc w:val="center"/>
        <w:rPr>
          <w:b/>
          <w:u w:val="single"/>
        </w:rPr>
      </w:pPr>
      <w:r w:rsidRPr="00FF2991">
        <w:rPr>
          <w:b/>
          <w:u w:val="single"/>
        </w:rPr>
        <w:t>The Basics:</w:t>
      </w:r>
    </w:p>
    <w:p w:rsidR="003148C5" w:rsidRDefault="00FF2991">
      <w:r>
        <w:t xml:space="preserve">To place recorded files on the computer you will remove the CF Card from the </w:t>
      </w:r>
      <w:proofErr w:type="spellStart"/>
      <w:r>
        <w:t>AnaBat</w:t>
      </w:r>
      <w:proofErr w:type="spellEnd"/>
      <w:r>
        <w:t xml:space="preserve"> system. Once you unscrew the bottom and remove the card, place the CF card into the CF reader. Use the USB</w:t>
      </w:r>
      <w:r w:rsidR="0065483A">
        <w:t xml:space="preserve"> connection cord to the reader and the computer. </w:t>
      </w:r>
    </w:p>
    <w:p w:rsidR="006F4551" w:rsidRDefault="0065483A">
      <w:r>
        <w:tab/>
      </w:r>
      <w:r w:rsidR="00DD4D3C">
        <w:t xml:space="preserve">Any file opened in </w:t>
      </w:r>
      <w:proofErr w:type="spellStart"/>
      <w:r w:rsidR="00DD4D3C">
        <w:t>AnaLook</w:t>
      </w:r>
      <w:proofErr w:type="spellEnd"/>
      <w:r w:rsidR="00DD4D3C">
        <w:t xml:space="preserve"> needs to be from Katelyn’s Edited because once you put files on the computer the can no longer be found on the CF Card. This is why every file ever recorded is placed into Katelyn’s </w:t>
      </w:r>
      <w:proofErr w:type="spellStart"/>
      <w:r w:rsidR="00DD4D3C">
        <w:t>AnaBat</w:t>
      </w:r>
      <w:proofErr w:type="spellEnd"/>
      <w:r w:rsidR="00DD4D3C">
        <w:t xml:space="preserve"> F</w:t>
      </w:r>
      <w:r>
        <w:t xml:space="preserve">iles Unedited. Once you have the files in the unedited location copy and paste them into the </w:t>
      </w:r>
      <w:proofErr w:type="gramStart"/>
      <w:r>
        <w:t>Edited</w:t>
      </w:r>
      <w:proofErr w:type="gramEnd"/>
      <w:r>
        <w:t xml:space="preserve"> files to </w:t>
      </w:r>
      <w:r w:rsidR="00DD4D3C">
        <w:t>work with and organize/label</w:t>
      </w:r>
      <w:r>
        <w:t>.</w:t>
      </w:r>
      <w:r w:rsidR="00DD4D3C">
        <w:t xml:space="preserve"> </w:t>
      </w:r>
      <w:r w:rsidR="008631C3">
        <w:t xml:space="preserve">All files found in Katelyn’s </w:t>
      </w:r>
      <w:proofErr w:type="spellStart"/>
      <w:r w:rsidR="008631C3">
        <w:t>AnaBat</w:t>
      </w:r>
      <w:proofErr w:type="spellEnd"/>
      <w:r w:rsidR="008631C3">
        <w:t xml:space="preserve"> Edited should be bat calls, I have deleted most if not all of the static and other noise. </w:t>
      </w:r>
    </w:p>
    <w:p w:rsidR="006F4551" w:rsidRDefault="006F4551" w:rsidP="003148C5">
      <w:pPr>
        <w:ind w:firstLine="720"/>
      </w:pPr>
      <w:r>
        <w:t xml:space="preserve">Looking at </w:t>
      </w:r>
      <w:proofErr w:type="spellStart"/>
      <w:r>
        <w:t>Anabat</w:t>
      </w:r>
      <w:proofErr w:type="spellEnd"/>
      <w:r>
        <w:t xml:space="preserve"> time is on the bottom </w:t>
      </w:r>
      <w:r w:rsidR="00F2119E">
        <w:t xml:space="preserve">(x) </w:t>
      </w:r>
      <w:r>
        <w:t>axis and</w:t>
      </w:r>
      <w:r w:rsidR="00F2119E">
        <w:t xml:space="preserve"> frequency is on the vertical (y) axis. </w:t>
      </w:r>
      <w:r>
        <w:t>I viewed most the files by clicking o</w:t>
      </w:r>
      <w:r w:rsidR="00F2119E">
        <w:t xml:space="preserve">n F7 to space out the time some allowing me to better view the “j-shape” of the call. </w:t>
      </w:r>
    </w:p>
    <w:p w:rsidR="003148C5" w:rsidRDefault="003148C5" w:rsidP="003148C5">
      <w:pPr>
        <w:ind w:firstLine="720"/>
      </w:pPr>
      <w:proofErr w:type="spellStart"/>
      <w:r>
        <w:t>Analook</w:t>
      </w:r>
      <w:proofErr w:type="spellEnd"/>
      <w:r>
        <w:t xml:space="preserve"> keyboard shortcuts: </w:t>
      </w:r>
    </w:p>
    <w:p w:rsidR="003148C5" w:rsidRDefault="003148C5" w:rsidP="003148C5">
      <w:pPr>
        <w:ind w:firstLine="720"/>
      </w:pPr>
      <w:r>
        <w:tab/>
        <w:t>Use arrow keys on keyboard to go through fil</w:t>
      </w:r>
      <w:r w:rsidR="0052556A">
        <w:t>es</w:t>
      </w:r>
    </w:p>
    <w:p w:rsidR="0052556A" w:rsidRDefault="0052556A" w:rsidP="003148C5">
      <w:pPr>
        <w:ind w:firstLine="720"/>
      </w:pPr>
      <w:r>
        <w:tab/>
        <w:t xml:space="preserve">When a file has a [+] after </w:t>
      </w:r>
      <w:r w:rsidR="007A519E">
        <w:t>its</w:t>
      </w:r>
      <w:r>
        <w:t xml:space="preserve"> name that means it is marked!</w:t>
      </w:r>
    </w:p>
    <w:p w:rsidR="003148C5" w:rsidRDefault="003148C5" w:rsidP="003148C5">
      <w:pPr>
        <w:ind w:firstLine="720"/>
      </w:pPr>
      <w:r>
        <w:tab/>
        <w:t>z= clears static</w:t>
      </w:r>
    </w:p>
    <w:p w:rsidR="003148C5" w:rsidRDefault="003148C5" w:rsidP="003148C5">
      <w:pPr>
        <w:ind w:firstLine="720"/>
      </w:pPr>
      <w:r>
        <w:tab/>
        <w:t>a=moves to the right, like a normal arrow button on the keyboard</w:t>
      </w:r>
    </w:p>
    <w:p w:rsidR="003148C5" w:rsidRDefault="003148C5" w:rsidP="003148C5">
      <w:pPr>
        <w:ind w:firstLine="720"/>
      </w:pPr>
      <w:r>
        <w:tab/>
      </w:r>
      <w:r w:rsidR="0052556A">
        <w:t>q=moves through files towards the left like the Big Arrows by the Mark button</w:t>
      </w:r>
    </w:p>
    <w:p w:rsidR="0052556A" w:rsidRDefault="0052556A" w:rsidP="003148C5">
      <w:pPr>
        <w:ind w:firstLine="720"/>
      </w:pPr>
      <w:r>
        <w:tab/>
        <w:t>w=moves though files towards the right like the Big Arrows by the Mark button</w:t>
      </w:r>
    </w:p>
    <w:p w:rsidR="0052556A" w:rsidRDefault="0052556A" w:rsidP="003148C5">
      <w:pPr>
        <w:ind w:firstLine="720"/>
      </w:pPr>
      <w:r>
        <w:tab/>
        <w:t>t= takes you straight to the species label in the bottom of the screen to type species</w:t>
      </w:r>
    </w:p>
    <w:p w:rsidR="00F2119E" w:rsidRDefault="00F2119E"/>
    <w:p w:rsidR="00F73E0B" w:rsidRDefault="00F73E0B"/>
    <w:p w:rsidR="00F73E0B" w:rsidRDefault="00F73E0B"/>
    <w:p w:rsidR="00F73E0B" w:rsidRDefault="00F73E0B"/>
    <w:p w:rsidR="00F73E0B" w:rsidRDefault="00F73E0B"/>
    <w:p w:rsidR="00F73E0B" w:rsidRDefault="00F73E0B"/>
    <w:p w:rsidR="00F73E0B" w:rsidRDefault="00F73E0B"/>
    <w:p w:rsidR="00F73E0B" w:rsidRDefault="00F73E0B"/>
    <w:p w:rsidR="00F73E0B" w:rsidRDefault="00F73E0B"/>
    <w:p w:rsidR="00F73E0B" w:rsidRDefault="00F73E0B"/>
    <w:p w:rsidR="00537C34" w:rsidRDefault="008631C3">
      <w:r>
        <w:lastRenderedPageBreak/>
        <w:t xml:space="preserve">Because Ohio does not have a call library I compared the files to Jennifer Walsh Florida files as well as Wyoming Call Library.  </w:t>
      </w:r>
      <w:r w:rsidR="00B810C8">
        <w:t xml:space="preserve">With the knowledge that the main bats we find in our area are Little Brown, Big Brown, Indiana Reds, </w:t>
      </w:r>
      <w:proofErr w:type="spellStart"/>
      <w:r w:rsidR="00B810C8">
        <w:t>Pipestrella</w:t>
      </w:r>
      <w:proofErr w:type="spellEnd"/>
      <w:r w:rsidR="00B810C8">
        <w:t xml:space="preserve">, and </w:t>
      </w:r>
      <w:proofErr w:type="spellStart"/>
      <w:r w:rsidR="00B810C8">
        <w:t>Hory</w:t>
      </w:r>
      <w:proofErr w:type="spellEnd"/>
      <w:r w:rsidR="00B810C8">
        <w:t xml:space="preserve">. </w:t>
      </w:r>
      <w:r w:rsidR="006F4551">
        <w:t>Knowi</w:t>
      </w:r>
      <w:r w:rsidR="00F2119E">
        <w:t xml:space="preserve">ng this I sorted the files into four </w:t>
      </w:r>
      <w:r w:rsidR="006F4551">
        <w:t xml:space="preserve">common groups. Looking in </w:t>
      </w:r>
      <w:proofErr w:type="spellStart"/>
      <w:r w:rsidR="006F4551">
        <w:t>AnaLook</w:t>
      </w:r>
      <w:proofErr w:type="spellEnd"/>
      <w:r w:rsidR="006F4551">
        <w:t xml:space="preserve"> the species may be labeled with the group. Group A is an unknown group with files that did not seem to fit into any other group.</w:t>
      </w:r>
      <w:r w:rsidR="00DA1F72">
        <w:t xml:space="preserve"> Within Group A, I also classified a higher and lower range. Once you click on Group A you will see folders labeled higher and lower, those not in a folder but are just in Group A </w:t>
      </w:r>
      <w:r w:rsidR="0012375F">
        <w:t xml:space="preserve">followed by a date </w:t>
      </w:r>
      <w:r w:rsidR="00DA1F72">
        <w:t>are in the middle range.</w:t>
      </w:r>
      <w:r w:rsidR="006F4551">
        <w:t xml:space="preserve"> Group B is the range of about 47-30k on the left hand side of the scale. </w:t>
      </w:r>
      <w:r w:rsidR="00537C34">
        <w:t xml:space="preserve">Group C is the range of </w:t>
      </w:r>
      <w:r w:rsidR="0012375F">
        <w:t xml:space="preserve">about 35k-27k. </w:t>
      </w:r>
      <w:r w:rsidR="00537C34">
        <w:t xml:space="preserve">Group D is the range of </w:t>
      </w:r>
      <w:r w:rsidR="0012375F">
        <w:t xml:space="preserve">55k-35k. I allowed 3-5k in leeway both directions for a call to be classified into a group. For example a large call that goes from 60k-40k was placed into Group D. The shorter more “j-shaped’ call from 48k-42k I placed in the Ohio Call Library-Pip (Ohio Files). </w:t>
      </w:r>
    </w:p>
    <w:p w:rsidR="00247AAA" w:rsidRDefault="00247AAA" w:rsidP="00537C34"/>
    <w:sectPr w:rsidR="00247AAA" w:rsidSect="0013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3F40"/>
    <w:rsid w:val="00011D89"/>
    <w:rsid w:val="000D0DC4"/>
    <w:rsid w:val="00103847"/>
    <w:rsid w:val="0012375F"/>
    <w:rsid w:val="001377E1"/>
    <w:rsid w:val="001525F0"/>
    <w:rsid w:val="00247AAA"/>
    <w:rsid w:val="003148C5"/>
    <w:rsid w:val="00464BCA"/>
    <w:rsid w:val="004A7F02"/>
    <w:rsid w:val="0052556A"/>
    <w:rsid w:val="00537C34"/>
    <w:rsid w:val="0065483A"/>
    <w:rsid w:val="006640A9"/>
    <w:rsid w:val="006F1375"/>
    <w:rsid w:val="006F4551"/>
    <w:rsid w:val="00703804"/>
    <w:rsid w:val="00725B6C"/>
    <w:rsid w:val="007A519E"/>
    <w:rsid w:val="007C59B7"/>
    <w:rsid w:val="008279E3"/>
    <w:rsid w:val="00835DB7"/>
    <w:rsid w:val="00842A34"/>
    <w:rsid w:val="008631C3"/>
    <w:rsid w:val="00961980"/>
    <w:rsid w:val="009858D1"/>
    <w:rsid w:val="00A04755"/>
    <w:rsid w:val="00B05D81"/>
    <w:rsid w:val="00B810C8"/>
    <w:rsid w:val="00C0578C"/>
    <w:rsid w:val="00C8013C"/>
    <w:rsid w:val="00CC3F40"/>
    <w:rsid w:val="00D45292"/>
    <w:rsid w:val="00DA1F72"/>
    <w:rsid w:val="00DD4D3C"/>
    <w:rsid w:val="00E7216B"/>
    <w:rsid w:val="00EC3F00"/>
    <w:rsid w:val="00F2119E"/>
    <w:rsid w:val="00F73E0B"/>
    <w:rsid w:val="00FF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15:docId w15:val="{61968B7F-3616-4C19-AA7D-1EFD6D16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4BCA"/>
    <w:rPr>
      <w:i/>
      <w:iCs/>
    </w:rPr>
  </w:style>
  <w:style w:type="character" w:customStyle="1" w:styleId="apple-converted-space">
    <w:name w:val="apple-converted-space"/>
    <w:basedOn w:val="DefaultParagraphFont"/>
    <w:rsid w:val="00464BCA"/>
  </w:style>
  <w:style w:type="paragraph" w:styleId="BalloonText">
    <w:name w:val="Balloon Text"/>
    <w:basedOn w:val="Normal"/>
    <w:link w:val="BalloonTextChar"/>
    <w:uiPriority w:val="99"/>
    <w:semiHidden/>
    <w:unhideWhenUsed/>
    <w:rsid w:val="007C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Katelyn Stewart</cp:lastModifiedBy>
  <cp:revision>21</cp:revision>
  <cp:lastPrinted>2013-12-09T17:11:00Z</cp:lastPrinted>
  <dcterms:created xsi:type="dcterms:W3CDTF">2013-11-21T22:38:00Z</dcterms:created>
  <dcterms:modified xsi:type="dcterms:W3CDTF">2014-01-06T16:55:00Z</dcterms:modified>
</cp:coreProperties>
</file>