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21" w:rsidRDefault="00132C97" w:rsidP="00132C9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Amanda Whitlow </w:t>
      </w:r>
    </w:p>
    <w:p w:rsidR="00132C97" w:rsidRDefault="00132C97" w:rsidP="00132C9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Comprehensive Country Evaluation</w:t>
      </w:r>
    </w:p>
    <w:p w:rsidR="00132C97" w:rsidRDefault="00132C97" w:rsidP="00132C9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Professor Reed</w:t>
      </w:r>
    </w:p>
    <w:p w:rsidR="00132C97" w:rsidRDefault="00A36FBE" w:rsidP="00132C9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18 November</w:t>
      </w:r>
      <w:bookmarkStart w:id="0" w:name="_GoBack"/>
      <w:bookmarkEnd w:id="0"/>
      <w:r w:rsidR="00132C97">
        <w:rPr>
          <w:rFonts w:ascii="Times New Roman" w:hAnsi="Times New Roman" w:cs="Times New Roman"/>
          <w:sz w:val="24"/>
          <w:szCs w:val="24"/>
        </w:rPr>
        <w:t xml:space="preserve"> 2013</w:t>
      </w:r>
    </w:p>
    <w:p w:rsidR="00132C97" w:rsidRDefault="00132C97" w:rsidP="00132C9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Country Evaluation: Hungary</w:t>
      </w:r>
    </w:p>
    <w:p w:rsidR="00132C97" w:rsidRDefault="00A643B6" w:rsidP="00132C97">
      <w:pPr>
        <w:pStyle w:val="NoSpacing"/>
        <w:spacing w:line="480" w:lineRule="auto"/>
        <w:ind w:firstLine="72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As a country located in central Europe, Hungary is a prime location for trade among countries in that region. Although the country has encountered recent drawbacks through several recessions, it is still considered a potential place for foreign direct investment by foreign countries. </w:t>
      </w:r>
      <w:r w:rsidR="00132C97" w:rsidRPr="00A54B4F">
        <w:rPr>
          <w:rFonts w:ascii="Times New Roman" w:eastAsia="Times New Roman" w:hAnsi="Times New Roman" w:cs="Times New Roman"/>
          <w:color w:val="000000"/>
          <w:sz w:val="24"/>
          <w:szCs w:val="24"/>
          <w:lang w:eastAsia="en-US"/>
        </w:rPr>
        <w:t>Hungary’s attractiveness for foreign businesses to invest in is determined by a variety of inputs. While some aspects of contributing foreign direct investment to Hungary may seem positive, other variables may influence a business to shy away from the opportunity. By evaluating all of the factors, a business can then weigh the costs and benefits to choose the option best for them. A U.S. firm considering doing business in Hungary should analyze the following factors: monetary elements, external environmental forces, economic structure, and trade characteristics.</w:t>
      </w:r>
    </w:p>
    <w:p w:rsidR="00B52347" w:rsidRDefault="00736249" w:rsidP="00132C97">
      <w:pPr>
        <w:pStyle w:val="NoSpacing"/>
        <w:spacing w:line="480" w:lineRule="auto"/>
        <w:ind w:firstLine="720"/>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Monetary </w:t>
      </w:r>
      <w:r>
        <w:rPr>
          <w:rFonts w:ascii="Times New Roman" w:eastAsia="Times New Roman" w:hAnsi="Times New Roman" w:cs="Times New Roman"/>
          <w:sz w:val="24"/>
          <w:szCs w:val="24"/>
          <w:lang w:eastAsia="en-US"/>
        </w:rPr>
        <w:t>elements include the exchange rate regime of Hungary along with its foreign direct investment requirements and policies. The current exchange rate regime of Hungary is a free floating exchange rate. This is the sam</w:t>
      </w:r>
      <w:r w:rsidR="006277E0">
        <w:rPr>
          <w:rFonts w:ascii="Times New Roman" w:eastAsia="Times New Roman" w:hAnsi="Times New Roman" w:cs="Times New Roman"/>
          <w:sz w:val="24"/>
          <w:szCs w:val="24"/>
          <w:lang w:eastAsia="en-US"/>
        </w:rPr>
        <w:t>e regime which the top four major trading currencies of the world, including the United States, operate</w:t>
      </w:r>
      <w:r>
        <w:rPr>
          <w:rFonts w:ascii="Times New Roman" w:eastAsia="Times New Roman" w:hAnsi="Times New Roman" w:cs="Times New Roman"/>
          <w:sz w:val="24"/>
          <w:szCs w:val="24"/>
          <w:lang w:eastAsia="en-US"/>
        </w:rPr>
        <w:t xml:space="preserve"> under. With this system, Hungary’s exchange rates will fluctuate. The central banks can interfere and attempt to influence the exchange rate by purchasing other currencies, therefore increasing the demand of Hungary’s currency, the Hungarian Forint (</w:t>
      </w:r>
      <w:r w:rsidR="006277E0">
        <w:rPr>
          <w:rFonts w:ascii="Times New Roman" w:eastAsia="Times New Roman" w:hAnsi="Times New Roman" w:cs="Times New Roman"/>
          <w:sz w:val="24"/>
          <w:szCs w:val="24"/>
          <w:lang w:eastAsia="en-US"/>
        </w:rPr>
        <w:t>Hill 308</w:t>
      </w:r>
      <w:r w:rsidR="001B18B1">
        <w:rPr>
          <w:rFonts w:ascii="Times New Roman" w:eastAsia="Times New Roman" w:hAnsi="Times New Roman" w:cs="Times New Roman"/>
          <w:sz w:val="24"/>
          <w:szCs w:val="24"/>
          <w:lang w:eastAsia="en-US"/>
        </w:rPr>
        <w:t>). One U.S. dollar is equivalent to</w:t>
      </w:r>
      <w:r>
        <w:rPr>
          <w:rFonts w:ascii="Times New Roman" w:eastAsia="Times New Roman" w:hAnsi="Times New Roman" w:cs="Times New Roman"/>
          <w:sz w:val="24"/>
          <w:szCs w:val="24"/>
          <w:lang w:eastAsia="en-US"/>
        </w:rPr>
        <w:t xml:space="preserve"> 225.1 fori</w:t>
      </w:r>
      <w:r w:rsidR="00D1600B">
        <w:rPr>
          <w:rFonts w:ascii="Times New Roman" w:eastAsia="Times New Roman" w:hAnsi="Times New Roman" w:cs="Times New Roman"/>
          <w:sz w:val="24"/>
          <w:szCs w:val="24"/>
          <w:lang w:eastAsia="en-US"/>
        </w:rPr>
        <w:t>nt as of 2012 (Europe: HUNGARY</w:t>
      </w:r>
      <w:r>
        <w:rPr>
          <w:rFonts w:ascii="Times New Roman" w:eastAsia="Times New Roman" w:hAnsi="Times New Roman" w:cs="Times New Roman"/>
          <w:sz w:val="24"/>
          <w:szCs w:val="24"/>
          <w:lang w:eastAsia="en-US"/>
        </w:rPr>
        <w:t xml:space="preserve">). </w:t>
      </w:r>
    </w:p>
    <w:p w:rsidR="00B52347" w:rsidRDefault="006277E0" w:rsidP="00132C97">
      <w:pPr>
        <w:pStyle w:val="NoSpacing"/>
        <w:spacing w:line="480" w:lineRule="auto"/>
        <w:ind w:firstLine="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In the past, the forint w</w:t>
      </w:r>
      <w:r w:rsidR="008F1AFB">
        <w:rPr>
          <w:rFonts w:ascii="Times New Roman" w:eastAsia="Times New Roman" w:hAnsi="Times New Roman" w:cs="Times New Roman"/>
          <w:sz w:val="24"/>
          <w:szCs w:val="24"/>
          <w:lang w:eastAsia="en-US"/>
        </w:rPr>
        <w:t>as stable and doing fairly well. However,</w:t>
      </w:r>
      <w:r>
        <w:rPr>
          <w:rFonts w:ascii="Times New Roman" w:eastAsia="Times New Roman" w:hAnsi="Times New Roman" w:cs="Times New Roman"/>
          <w:sz w:val="24"/>
          <w:szCs w:val="24"/>
          <w:lang w:eastAsia="en-US"/>
        </w:rPr>
        <w:t xml:space="preserve"> once the change from a centrally planned market to a free market occurred in the early nineties due to the fall of communism in </w:t>
      </w:r>
      <w:r>
        <w:rPr>
          <w:rFonts w:ascii="Times New Roman" w:eastAsia="Times New Roman" w:hAnsi="Times New Roman" w:cs="Times New Roman"/>
          <w:sz w:val="24"/>
          <w:szCs w:val="24"/>
          <w:lang w:eastAsia="en-US"/>
        </w:rPr>
        <w:lastRenderedPageBreak/>
        <w:t>Hungary, the f</w:t>
      </w:r>
      <w:r w:rsidR="00D1600B">
        <w:rPr>
          <w:rFonts w:ascii="Times New Roman" w:eastAsia="Times New Roman" w:hAnsi="Times New Roman" w:cs="Times New Roman"/>
          <w:sz w:val="24"/>
          <w:szCs w:val="24"/>
          <w:lang w:eastAsia="en-US"/>
        </w:rPr>
        <w:t>orint lost much of its value (</w:t>
      </w:r>
      <w:r>
        <w:rPr>
          <w:rFonts w:ascii="Times New Roman" w:eastAsia="Times New Roman" w:hAnsi="Times New Roman" w:cs="Times New Roman"/>
          <w:sz w:val="24"/>
          <w:szCs w:val="24"/>
          <w:lang w:eastAsia="en-US"/>
        </w:rPr>
        <w:t>2013 Investm</w:t>
      </w:r>
      <w:r w:rsidR="00D1600B">
        <w:rPr>
          <w:rFonts w:ascii="Times New Roman" w:eastAsia="Times New Roman" w:hAnsi="Times New Roman" w:cs="Times New Roman"/>
          <w:sz w:val="24"/>
          <w:szCs w:val="24"/>
          <w:lang w:eastAsia="en-US"/>
        </w:rPr>
        <w:t>ent Climate Statement – Hungary</w:t>
      </w:r>
      <w:r>
        <w:rPr>
          <w:rFonts w:ascii="Times New Roman" w:eastAsia="Times New Roman" w:hAnsi="Times New Roman" w:cs="Times New Roman"/>
          <w:sz w:val="24"/>
          <w:szCs w:val="24"/>
          <w:lang w:eastAsia="en-US"/>
        </w:rPr>
        <w:t xml:space="preserve">). Currently, the forint is continuing to weaken. The future </w:t>
      </w:r>
      <w:r w:rsidR="008F1AFB">
        <w:rPr>
          <w:rFonts w:ascii="Times New Roman" w:eastAsia="Times New Roman" w:hAnsi="Times New Roman" w:cs="Times New Roman"/>
          <w:sz w:val="24"/>
          <w:szCs w:val="24"/>
          <w:lang w:eastAsia="en-US"/>
        </w:rPr>
        <w:t>outlook of Hungary’s currency does not seem</w:t>
      </w:r>
      <w:r>
        <w:rPr>
          <w:rFonts w:ascii="Times New Roman" w:eastAsia="Times New Roman" w:hAnsi="Times New Roman" w:cs="Times New Roman"/>
          <w:sz w:val="24"/>
          <w:szCs w:val="24"/>
          <w:lang w:eastAsia="en-US"/>
        </w:rPr>
        <w:t xml:space="preserve"> stable either. By rule, Hungary must eventually adopt the euro as their official currency</w:t>
      </w:r>
      <w:r w:rsidR="00475E76">
        <w:rPr>
          <w:rFonts w:ascii="Times New Roman" w:eastAsia="Times New Roman" w:hAnsi="Times New Roman" w:cs="Times New Roman"/>
          <w:sz w:val="24"/>
          <w:szCs w:val="24"/>
          <w:lang w:eastAsia="en-US"/>
        </w:rPr>
        <w:t xml:space="preserve"> because it is a member of the European Union</w:t>
      </w:r>
      <w:r>
        <w:rPr>
          <w:rFonts w:ascii="Times New Roman" w:eastAsia="Times New Roman" w:hAnsi="Times New Roman" w:cs="Times New Roman"/>
          <w:sz w:val="24"/>
          <w:szCs w:val="24"/>
          <w:lang w:eastAsia="en-US"/>
        </w:rPr>
        <w:t>. It is unlikely that this change will happen prior to 2020, and the expected date con</w:t>
      </w:r>
      <w:r w:rsidR="00475E76">
        <w:rPr>
          <w:rFonts w:ascii="Times New Roman" w:eastAsia="Times New Roman" w:hAnsi="Times New Roman" w:cs="Times New Roman"/>
          <w:sz w:val="24"/>
          <w:szCs w:val="24"/>
          <w:lang w:eastAsia="en-US"/>
        </w:rPr>
        <w:t>tinues to be moved out further. The reason Hungary has not yet adopted the euro is because of their debt burden. The country has faced multiple recessions over the past ten years that has limited their economic growth.</w:t>
      </w:r>
      <w:r w:rsidR="00B52347">
        <w:rPr>
          <w:rFonts w:ascii="Times New Roman" w:eastAsia="Times New Roman" w:hAnsi="Times New Roman" w:cs="Times New Roman"/>
          <w:sz w:val="24"/>
          <w:szCs w:val="24"/>
          <w:lang w:eastAsia="en-US"/>
        </w:rPr>
        <w:t xml:space="preserve"> </w:t>
      </w:r>
      <w:r w:rsidR="00A96C3C">
        <w:rPr>
          <w:rFonts w:ascii="Times New Roman" w:eastAsia="Times New Roman" w:hAnsi="Times New Roman" w:cs="Times New Roman"/>
          <w:sz w:val="24"/>
          <w:szCs w:val="24"/>
          <w:lang w:eastAsia="en-US"/>
        </w:rPr>
        <w:t>Inflation has also been high in Hungary lately, rising to 5.7% in 2012 when it was only predicted to be 2-4%, resulting in economic instability beyond the control of the National Bank of Hungary. Because of this</w:t>
      </w:r>
      <w:r w:rsidR="00B52347">
        <w:rPr>
          <w:rFonts w:ascii="Times New Roman" w:eastAsia="Times New Roman" w:hAnsi="Times New Roman" w:cs="Times New Roman"/>
          <w:sz w:val="24"/>
          <w:szCs w:val="24"/>
          <w:lang w:eastAsia="en-US"/>
        </w:rPr>
        <w:t>, the International Monetary Fund has come to the country’s rescue multiple t</w:t>
      </w:r>
      <w:r w:rsidR="00A96C3C">
        <w:rPr>
          <w:rFonts w:ascii="Times New Roman" w:eastAsia="Times New Roman" w:hAnsi="Times New Roman" w:cs="Times New Roman"/>
          <w:sz w:val="24"/>
          <w:szCs w:val="24"/>
          <w:lang w:eastAsia="en-US"/>
        </w:rPr>
        <w:t>imes by aiding them with loans. H</w:t>
      </w:r>
      <w:r w:rsidR="00B52347">
        <w:rPr>
          <w:rFonts w:ascii="Times New Roman" w:eastAsia="Times New Roman" w:hAnsi="Times New Roman" w:cs="Times New Roman"/>
          <w:sz w:val="24"/>
          <w:szCs w:val="24"/>
          <w:lang w:eastAsia="en-US"/>
        </w:rPr>
        <w:t xml:space="preserve">owever after a falling out with the IMF and EU (Hungary has the highest debt in Central Europe) and adoption of the new constitution, Hungary is no longer able to enter into any circumstances that would continue to increase their debt. </w:t>
      </w:r>
      <w:r w:rsidR="00475E76">
        <w:rPr>
          <w:rFonts w:ascii="Times New Roman" w:eastAsia="Times New Roman" w:hAnsi="Times New Roman" w:cs="Times New Roman"/>
          <w:sz w:val="24"/>
          <w:szCs w:val="24"/>
          <w:lang w:eastAsia="en-US"/>
        </w:rPr>
        <w:t>Because of this, Hungary has been focusing on stabilizing their c</w:t>
      </w:r>
      <w:r w:rsidR="008F1AFB">
        <w:rPr>
          <w:rFonts w:ascii="Times New Roman" w:eastAsia="Times New Roman" w:hAnsi="Times New Roman" w:cs="Times New Roman"/>
          <w:sz w:val="24"/>
          <w:szCs w:val="24"/>
          <w:lang w:eastAsia="en-US"/>
        </w:rPr>
        <w:t>urrent situation before adding the</w:t>
      </w:r>
      <w:r w:rsidR="00475E76">
        <w:rPr>
          <w:rFonts w:ascii="Times New Roman" w:eastAsia="Times New Roman" w:hAnsi="Times New Roman" w:cs="Times New Roman"/>
          <w:sz w:val="24"/>
          <w:szCs w:val="24"/>
          <w:lang w:eastAsia="en-US"/>
        </w:rPr>
        <w:t xml:space="preserve"> new element of a different currency into the mix</w:t>
      </w:r>
      <w:r w:rsidR="00B52347">
        <w:rPr>
          <w:rFonts w:ascii="Times New Roman" w:eastAsia="Times New Roman" w:hAnsi="Times New Roman" w:cs="Times New Roman"/>
          <w:sz w:val="24"/>
          <w:szCs w:val="24"/>
          <w:lang w:eastAsia="en-US"/>
        </w:rPr>
        <w:t xml:space="preserve"> </w:t>
      </w:r>
      <w:r w:rsidR="00D1600B">
        <w:rPr>
          <w:rFonts w:ascii="Times New Roman" w:eastAsia="Times New Roman" w:hAnsi="Times New Roman" w:cs="Times New Roman"/>
          <w:sz w:val="24"/>
          <w:szCs w:val="24"/>
          <w:lang w:eastAsia="en-US"/>
        </w:rPr>
        <w:t>(Country Report Hungary</w:t>
      </w:r>
      <w:r w:rsidR="00475E76">
        <w:rPr>
          <w:rFonts w:ascii="Times New Roman" w:eastAsia="Times New Roman" w:hAnsi="Times New Roman" w:cs="Times New Roman"/>
          <w:sz w:val="24"/>
          <w:szCs w:val="24"/>
          <w:lang w:eastAsia="en-US"/>
        </w:rPr>
        <w:t xml:space="preserve">). </w:t>
      </w:r>
    </w:p>
    <w:p w:rsidR="00132C97" w:rsidRDefault="00475E76" w:rsidP="00132C97">
      <w:pPr>
        <w:pStyle w:val="NoSpacing"/>
        <w:spacing w:line="480" w:lineRule="auto"/>
        <w:ind w:firstLine="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The instability of the Hungarian exchange rate regime and future uncertainty of the forint’s value or existence may seem overwhelming and problematic to a U.S. firm considering doing business there. </w:t>
      </w:r>
      <w:r w:rsidR="00C10668">
        <w:rPr>
          <w:rFonts w:ascii="Times New Roman" w:eastAsia="Times New Roman" w:hAnsi="Times New Roman" w:cs="Times New Roman"/>
          <w:sz w:val="24"/>
          <w:szCs w:val="24"/>
          <w:lang w:eastAsia="en-US"/>
        </w:rPr>
        <w:t>Another negative from a firm’s perspective is the intervention the IMF has previously had with Hungary. This shows the country does not do well when trying to deal with monetary issues on their own. Hungary’</w:t>
      </w:r>
      <w:r w:rsidR="00161BE7">
        <w:rPr>
          <w:rFonts w:ascii="Times New Roman" w:eastAsia="Times New Roman" w:hAnsi="Times New Roman" w:cs="Times New Roman"/>
          <w:sz w:val="24"/>
          <w:szCs w:val="24"/>
          <w:lang w:eastAsia="en-US"/>
        </w:rPr>
        <w:t>s debt burden is a potentially</w:t>
      </w:r>
      <w:r w:rsidR="00C10668">
        <w:rPr>
          <w:rFonts w:ascii="Times New Roman" w:eastAsia="Times New Roman" w:hAnsi="Times New Roman" w:cs="Times New Roman"/>
          <w:sz w:val="24"/>
          <w:szCs w:val="24"/>
          <w:lang w:eastAsia="en-US"/>
        </w:rPr>
        <w:t xml:space="preserve"> threatening factor as well that would influence a country not to invest there. With their approach to riding themselves of debt being overspending, Hungary has trapped itself in a vicious cycle that is unlikely to reduce the debt burden. The fact that Hungary is unable to receive loans or funding at this time is also an unattractive characteristic. </w:t>
      </w:r>
      <w:r>
        <w:rPr>
          <w:rFonts w:ascii="Times New Roman" w:eastAsia="Times New Roman" w:hAnsi="Times New Roman" w:cs="Times New Roman"/>
          <w:sz w:val="24"/>
          <w:szCs w:val="24"/>
          <w:lang w:eastAsia="en-US"/>
        </w:rPr>
        <w:t xml:space="preserve">However, the backing of Hungary by the EU and understanding that the </w:t>
      </w:r>
      <w:r w:rsidR="00A96C3C">
        <w:rPr>
          <w:rFonts w:ascii="Times New Roman" w:eastAsia="Times New Roman" w:hAnsi="Times New Roman" w:cs="Times New Roman"/>
          <w:sz w:val="24"/>
          <w:szCs w:val="24"/>
          <w:lang w:eastAsia="en-US"/>
        </w:rPr>
        <w:t>benefits of</w:t>
      </w:r>
      <w:r>
        <w:rPr>
          <w:rFonts w:ascii="Times New Roman" w:eastAsia="Times New Roman" w:hAnsi="Times New Roman" w:cs="Times New Roman"/>
          <w:sz w:val="24"/>
          <w:szCs w:val="24"/>
          <w:lang w:eastAsia="en-US"/>
        </w:rPr>
        <w:t xml:space="preserve"> a floating rate would add to a </w:t>
      </w:r>
      <w:r>
        <w:rPr>
          <w:rFonts w:ascii="Times New Roman" w:eastAsia="Times New Roman" w:hAnsi="Times New Roman" w:cs="Times New Roman"/>
          <w:sz w:val="24"/>
          <w:szCs w:val="24"/>
          <w:lang w:eastAsia="en-US"/>
        </w:rPr>
        <w:lastRenderedPageBreak/>
        <w:t xml:space="preserve">firm’s confidence in investing with Hungary. Overall, the uncertainty of Hungary’s future concerning their currency </w:t>
      </w:r>
      <w:r w:rsidR="00B71D9B">
        <w:rPr>
          <w:rFonts w:ascii="Times New Roman" w:eastAsia="Times New Roman" w:hAnsi="Times New Roman" w:cs="Times New Roman"/>
          <w:sz w:val="24"/>
          <w:szCs w:val="24"/>
          <w:lang w:eastAsia="en-US"/>
        </w:rPr>
        <w:t xml:space="preserve">and the long term outlook for stabilization is daunting. It is likely that this is a factor that would deter one from investing in Hungary. </w:t>
      </w:r>
    </w:p>
    <w:p w:rsidR="00B71D9B" w:rsidRDefault="00B71D9B" w:rsidP="00132C97">
      <w:pPr>
        <w:pStyle w:val="NoSpacing"/>
        <w:spacing w:line="480" w:lineRule="auto"/>
        <w:ind w:firstLine="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Another monetary element of Hungary to consider is their foreign direct investment policies. </w:t>
      </w:r>
      <w:r w:rsidR="00E61D0E">
        <w:rPr>
          <w:rFonts w:ascii="Times New Roman" w:eastAsia="Times New Roman" w:hAnsi="Times New Roman" w:cs="Times New Roman"/>
          <w:sz w:val="24"/>
          <w:szCs w:val="24"/>
          <w:lang w:eastAsia="en-US"/>
        </w:rPr>
        <w:t xml:space="preserve">Hungary has a prime location directly in Central Europe, because of this, Hungary has been known as the leading destination for FDI in this area. After the recent financial crisis, this has slowed some, but Hungary is still considered to be an attractive place for foreign business. Hungary allows that up to 100% of ownership be granted for certain industries investing in the country. </w:t>
      </w:r>
      <w:r w:rsidR="00504FEE">
        <w:rPr>
          <w:rFonts w:ascii="Times New Roman" w:eastAsia="Times New Roman" w:hAnsi="Times New Roman" w:cs="Times New Roman"/>
          <w:sz w:val="24"/>
          <w:szCs w:val="24"/>
          <w:lang w:eastAsia="en-US"/>
        </w:rPr>
        <w:t xml:space="preserve">Incentives are allowed for investors that operate in certain facilities as well that may be in the form of cash, tax allowances, training, or job creation. FDI is highly encouraged in Hungary, mainly because the country depends </w:t>
      </w:r>
      <w:r w:rsidR="00D1600B">
        <w:rPr>
          <w:rFonts w:ascii="Times New Roman" w:eastAsia="Times New Roman" w:hAnsi="Times New Roman" w:cs="Times New Roman"/>
          <w:sz w:val="24"/>
          <w:szCs w:val="24"/>
          <w:lang w:eastAsia="en-US"/>
        </w:rPr>
        <w:t>on this source of cash inflow (</w:t>
      </w:r>
      <w:r w:rsidR="00504FEE">
        <w:rPr>
          <w:rFonts w:ascii="Times New Roman" w:eastAsia="Times New Roman" w:hAnsi="Times New Roman" w:cs="Times New Roman"/>
          <w:sz w:val="24"/>
          <w:szCs w:val="24"/>
          <w:lang w:eastAsia="en-US"/>
        </w:rPr>
        <w:t>2013 Investm</w:t>
      </w:r>
      <w:r w:rsidR="00D1600B">
        <w:rPr>
          <w:rFonts w:ascii="Times New Roman" w:eastAsia="Times New Roman" w:hAnsi="Times New Roman" w:cs="Times New Roman"/>
          <w:sz w:val="24"/>
          <w:szCs w:val="24"/>
          <w:lang w:eastAsia="en-US"/>
        </w:rPr>
        <w:t>ent Climate Statement – Hungary</w:t>
      </w:r>
      <w:r w:rsidR="00504FEE">
        <w:rPr>
          <w:rFonts w:ascii="Times New Roman" w:eastAsia="Times New Roman" w:hAnsi="Times New Roman" w:cs="Times New Roman"/>
          <w:sz w:val="24"/>
          <w:szCs w:val="24"/>
          <w:lang w:eastAsia="en-US"/>
        </w:rPr>
        <w:t xml:space="preserve">). As for ease to starting a business in Hungary, improvements have been made to make this process easier. The costs of starting a business overall have decreased. Although new tax registration fees </w:t>
      </w:r>
      <w:r w:rsidR="00A96C3C">
        <w:rPr>
          <w:rFonts w:ascii="Times New Roman" w:eastAsia="Times New Roman" w:hAnsi="Times New Roman" w:cs="Times New Roman"/>
          <w:sz w:val="24"/>
          <w:szCs w:val="24"/>
          <w:lang w:eastAsia="en-US"/>
        </w:rPr>
        <w:t xml:space="preserve">for firms </w:t>
      </w:r>
      <w:r w:rsidR="00504FEE">
        <w:rPr>
          <w:rFonts w:ascii="Times New Roman" w:eastAsia="Times New Roman" w:hAnsi="Times New Roman" w:cs="Times New Roman"/>
          <w:sz w:val="24"/>
          <w:szCs w:val="24"/>
          <w:lang w:eastAsia="en-US"/>
        </w:rPr>
        <w:t>have been implemented, property registration fees have decreased, and the abolished community tax has aided to the ease of paying taxes</w:t>
      </w:r>
      <w:r w:rsidR="00585CB4">
        <w:rPr>
          <w:rFonts w:ascii="Times New Roman" w:eastAsia="Times New Roman" w:hAnsi="Times New Roman" w:cs="Times New Roman"/>
          <w:sz w:val="24"/>
          <w:szCs w:val="24"/>
          <w:lang w:eastAsia="en-US"/>
        </w:rPr>
        <w:t xml:space="preserve"> (Ease of Doing Business in Hungary). Hungary implements the “Foreign Investment Act of 1988” which gives investors protection and guarantees  international and domestic investors will all receive equal treatment. Hungarian law applies to all investors as to further implement Hungary’s importance on equal treatment (2013 Investment Climate Statement – Hungary). </w:t>
      </w:r>
      <w:r w:rsidR="00A96C3C">
        <w:rPr>
          <w:rFonts w:ascii="Times New Roman" w:hAnsi="Times New Roman" w:cs="Times New Roman"/>
          <w:sz w:val="24"/>
          <w:szCs w:val="24"/>
          <w:lang w:val="en"/>
        </w:rPr>
        <w:t>Recently, the government has been limiting the performance of independent institutions by imposing higher taxes on foreign-owned businesses (</w:t>
      </w:r>
      <w:r w:rsidR="00A96C3C" w:rsidRPr="00321F8E">
        <w:rPr>
          <w:rFonts w:ascii="Times New Roman" w:hAnsi="Times New Roman" w:cs="Times New Roman"/>
          <w:sz w:val="24"/>
          <w:szCs w:val="24"/>
        </w:rPr>
        <w:t>Country Report Hungary</w:t>
      </w:r>
      <w:r w:rsidR="00A96C3C">
        <w:rPr>
          <w:rFonts w:ascii="Times New Roman" w:hAnsi="Times New Roman" w:cs="Times New Roman"/>
          <w:sz w:val="24"/>
          <w:szCs w:val="24"/>
        </w:rPr>
        <w:t>)</w:t>
      </w:r>
      <w:r w:rsidR="00A96C3C">
        <w:rPr>
          <w:rFonts w:ascii="Times New Roman" w:hAnsi="Times New Roman" w:cs="Times New Roman"/>
          <w:sz w:val="24"/>
          <w:szCs w:val="24"/>
          <w:lang w:val="en"/>
        </w:rPr>
        <w:t>.</w:t>
      </w:r>
      <w:r w:rsidR="00585CB4">
        <w:rPr>
          <w:rFonts w:ascii="Times New Roman" w:hAnsi="Times New Roman" w:cs="Times New Roman"/>
          <w:sz w:val="24"/>
          <w:szCs w:val="24"/>
          <w:lang w:val="en"/>
        </w:rPr>
        <w:t xml:space="preserve"> In addition, specific taxes on several sectors known as “crisis taxes” have been implemented in an effort to lower the country’s budget deficit. For example, the energy sector experienced a rise in taxes of almost 40% from the year 2012 to 2013 (</w:t>
      </w:r>
      <w:r w:rsidR="00585CB4">
        <w:rPr>
          <w:rFonts w:ascii="Times New Roman" w:eastAsia="Times New Roman" w:hAnsi="Times New Roman" w:cs="Times New Roman"/>
          <w:sz w:val="24"/>
          <w:szCs w:val="24"/>
          <w:lang w:eastAsia="en-US"/>
        </w:rPr>
        <w:t>2013 Investment Climate Statement – Hungary).</w:t>
      </w:r>
    </w:p>
    <w:p w:rsidR="00A2380A" w:rsidRDefault="00A96C3C" w:rsidP="00132C97">
      <w:pPr>
        <w:pStyle w:val="NoSpacing"/>
        <w:spacing w:line="480" w:lineRule="auto"/>
        <w:ind w:firstLine="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The changing tax policies in Hungary may seem like a disadvantage to foreign investors, however when compared with the benefits of investor protection and ease of formation, FDI looks promising. </w:t>
      </w:r>
      <w:r w:rsidR="00A2380A">
        <w:rPr>
          <w:rFonts w:ascii="Times New Roman" w:eastAsia="Times New Roman" w:hAnsi="Times New Roman" w:cs="Times New Roman"/>
          <w:sz w:val="24"/>
          <w:szCs w:val="24"/>
          <w:lang w:eastAsia="en-US"/>
        </w:rPr>
        <w:t>Hungary is very open to FDI, and since the move to a free market</w:t>
      </w:r>
      <w:r w:rsidR="008F1AFB">
        <w:rPr>
          <w:rFonts w:ascii="Times New Roman" w:eastAsia="Times New Roman" w:hAnsi="Times New Roman" w:cs="Times New Roman"/>
          <w:sz w:val="24"/>
          <w:szCs w:val="24"/>
          <w:lang w:eastAsia="en-US"/>
        </w:rPr>
        <w:t>, there</w:t>
      </w:r>
      <w:r w:rsidR="00A2380A">
        <w:rPr>
          <w:rFonts w:ascii="Times New Roman" w:eastAsia="Times New Roman" w:hAnsi="Times New Roman" w:cs="Times New Roman"/>
          <w:sz w:val="24"/>
          <w:szCs w:val="24"/>
          <w:lang w:eastAsia="en-US"/>
        </w:rPr>
        <w:t xml:space="preserve"> </w:t>
      </w:r>
      <w:r w:rsidR="008F1AFB">
        <w:rPr>
          <w:rFonts w:ascii="Times New Roman" w:eastAsia="Times New Roman" w:hAnsi="Times New Roman" w:cs="Times New Roman"/>
          <w:sz w:val="24"/>
          <w:szCs w:val="24"/>
          <w:lang w:eastAsia="en-US"/>
        </w:rPr>
        <w:t>are not</w:t>
      </w:r>
      <w:r w:rsidR="00A2380A">
        <w:rPr>
          <w:rFonts w:ascii="Times New Roman" w:eastAsia="Times New Roman" w:hAnsi="Times New Roman" w:cs="Times New Roman"/>
          <w:sz w:val="24"/>
          <w:szCs w:val="24"/>
          <w:lang w:eastAsia="en-US"/>
        </w:rPr>
        <w:t xml:space="preserve"> as many barriers to entry or regulations that would eliminate a U.S. firm from doing business there. In fact, the U.S. has 40 of their 50 biggest multinationals operating in Hungary including Microsoft Office, General Motors, and Procte</w:t>
      </w:r>
      <w:r w:rsidR="00D1600B">
        <w:rPr>
          <w:rFonts w:ascii="Times New Roman" w:eastAsia="Times New Roman" w:hAnsi="Times New Roman" w:cs="Times New Roman"/>
          <w:sz w:val="24"/>
          <w:szCs w:val="24"/>
          <w:lang w:eastAsia="en-US"/>
        </w:rPr>
        <w:t>r and Gamble (</w:t>
      </w:r>
      <w:r w:rsidR="00A2380A">
        <w:rPr>
          <w:rFonts w:ascii="Times New Roman" w:eastAsia="Times New Roman" w:hAnsi="Times New Roman" w:cs="Times New Roman"/>
          <w:sz w:val="24"/>
          <w:szCs w:val="24"/>
          <w:lang w:eastAsia="en-US"/>
        </w:rPr>
        <w:t>2013 Investm</w:t>
      </w:r>
      <w:r w:rsidR="00D1600B">
        <w:rPr>
          <w:rFonts w:ascii="Times New Roman" w:eastAsia="Times New Roman" w:hAnsi="Times New Roman" w:cs="Times New Roman"/>
          <w:sz w:val="24"/>
          <w:szCs w:val="24"/>
          <w:lang w:eastAsia="en-US"/>
        </w:rPr>
        <w:t>ent Climate Statement – Hungary</w:t>
      </w:r>
      <w:r w:rsidR="00A2380A">
        <w:rPr>
          <w:rFonts w:ascii="Times New Roman" w:eastAsia="Times New Roman" w:hAnsi="Times New Roman" w:cs="Times New Roman"/>
          <w:sz w:val="24"/>
          <w:szCs w:val="24"/>
          <w:lang w:eastAsia="en-US"/>
        </w:rPr>
        <w:t>). Hungary’s willingness to allow foreign businesses to be present in its country shows that this would be a wise opportunity to pursue. With all information considered, a firm may feel comfortable investing with Hungary because of the already successful multinationals located there and overall ease of doing business.</w:t>
      </w:r>
    </w:p>
    <w:p w:rsidR="00D3223C" w:rsidRDefault="00D3223C" w:rsidP="00132C97">
      <w:pPr>
        <w:pStyle w:val="NoSpacing"/>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eastAsia="en-US"/>
        </w:rPr>
        <w:t>External environmental factors that affect Hungary include the political, and soci</w:t>
      </w:r>
      <w:r w:rsidR="009E5514">
        <w:rPr>
          <w:rFonts w:ascii="Times New Roman" w:eastAsia="Times New Roman" w:hAnsi="Times New Roman" w:cs="Times New Roman"/>
          <w:sz w:val="24"/>
          <w:szCs w:val="24"/>
          <w:lang w:eastAsia="en-US"/>
        </w:rPr>
        <w:t>o-cultural</w:t>
      </w:r>
      <w:r>
        <w:rPr>
          <w:rFonts w:ascii="Times New Roman" w:eastAsia="Times New Roman" w:hAnsi="Times New Roman" w:cs="Times New Roman"/>
          <w:sz w:val="24"/>
          <w:szCs w:val="24"/>
          <w:lang w:eastAsia="en-US"/>
        </w:rPr>
        <w:t xml:space="preserve"> elements of the country. </w:t>
      </w:r>
      <w:r w:rsidR="008B18A8">
        <w:rPr>
          <w:rFonts w:ascii="Times New Roman" w:eastAsia="Times New Roman" w:hAnsi="Times New Roman" w:cs="Times New Roman"/>
          <w:sz w:val="24"/>
          <w:szCs w:val="24"/>
          <w:lang w:eastAsia="en-US"/>
        </w:rPr>
        <w:t xml:space="preserve">Currently, it can be argued that the political force is the most prominent on Hungary’s economy. </w:t>
      </w:r>
      <w:r w:rsidR="008F1AFB">
        <w:rPr>
          <w:rFonts w:ascii="Times New Roman" w:eastAsia="Times New Roman" w:hAnsi="Times New Roman" w:cs="Times New Roman"/>
          <w:sz w:val="24"/>
          <w:szCs w:val="24"/>
          <w:lang w:eastAsia="en-US"/>
        </w:rPr>
        <w:t xml:space="preserve">Hungary’s political system is that of a parliamentary republic. The ruling party is </w:t>
      </w:r>
      <w:proofErr w:type="spellStart"/>
      <w:r w:rsidR="008F1AFB">
        <w:rPr>
          <w:rFonts w:ascii="Times New Roman" w:eastAsia="Times New Roman" w:hAnsi="Times New Roman" w:cs="Times New Roman"/>
          <w:sz w:val="24"/>
          <w:szCs w:val="24"/>
          <w:lang w:eastAsia="en-US"/>
        </w:rPr>
        <w:t>Fidesz</w:t>
      </w:r>
      <w:proofErr w:type="spellEnd"/>
      <w:r w:rsidR="008F1AFB">
        <w:rPr>
          <w:rFonts w:ascii="Times New Roman" w:eastAsia="Times New Roman" w:hAnsi="Times New Roman" w:cs="Times New Roman"/>
          <w:sz w:val="24"/>
          <w:szCs w:val="24"/>
          <w:lang w:eastAsia="en-US"/>
        </w:rPr>
        <w:t>-Hungarian Civic Union, often shortened to simply “</w:t>
      </w:r>
      <w:proofErr w:type="spellStart"/>
      <w:r w:rsidR="008F1AFB">
        <w:rPr>
          <w:rFonts w:ascii="Times New Roman" w:eastAsia="Times New Roman" w:hAnsi="Times New Roman" w:cs="Times New Roman"/>
          <w:sz w:val="24"/>
          <w:szCs w:val="24"/>
          <w:lang w:eastAsia="en-US"/>
        </w:rPr>
        <w:t>Fidesz</w:t>
      </w:r>
      <w:proofErr w:type="spellEnd"/>
      <w:r w:rsidR="008F1AFB">
        <w:rPr>
          <w:rFonts w:ascii="Times New Roman" w:eastAsia="Times New Roman" w:hAnsi="Times New Roman" w:cs="Times New Roman"/>
          <w:sz w:val="24"/>
          <w:szCs w:val="24"/>
          <w:lang w:eastAsia="en-US"/>
        </w:rPr>
        <w:t>”</w:t>
      </w:r>
      <w:r w:rsidR="00913D1E">
        <w:rPr>
          <w:rFonts w:ascii="Times New Roman" w:eastAsia="Times New Roman" w:hAnsi="Times New Roman" w:cs="Times New Roman"/>
          <w:sz w:val="24"/>
          <w:szCs w:val="24"/>
          <w:lang w:eastAsia="en-US"/>
        </w:rPr>
        <w:t xml:space="preserve">, with </w:t>
      </w:r>
      <w:r w:rsidR="001A6C30">
        <w:rPr>
          <w:rFonts w:ascii="Times New Roman" w:eastAsia="Times New Roman" w:hAnsi="Times New Roman" w:cs="Times New Roman"/>
          <w:sz w:val="24"/>
          <w:szCs w:val="24"/>
          <w:lang w:eastAsia="en-US"/>
        </w:rPr>
        <w:t xml:space="preserve">Janos </w:t>
      </w:r>
      <w:proofErr w:type="spellStart"/>
      <w:r w:rsidR="001A6C30">
        <w:rPr>
          <w:rFonts w:ascii="Times New Roman" w:eastAsia="Times New Roman" w:hAnsi="Times New Roman" w:cs="Times New Roman"/>
          <w:sz w:val="24"/>
          <w:szCs w:val="24"/>
          <w:lang w:eastAsia="en-US"/>
        </w:rPr>
        <w:t>Ader</w:t>
      </w:r>
      <w:proofErr w:type="spellEnd"/>
      <w:r w:rsidR="00913D1E">
        <w:rPr>
          <w:rFonts w:ascii="Times New Roman" w:eastAsia="Times New Roman" w:hAnsi="Times New Roman" w:cs="Times New Roman"/>
          <w:sz w:val="24"/>
          <w:szCs w:val="24"/>
          <w:lang w:eastAsia="en-US"/>
        </w:rPr>
        <w:t xml:space="preserve"> as the political leader</w:t>
      </w:r>
      <w:r w:rsidR="008F1AFB">
        <w:rPr>
          <w:rFonts w:ascii="Times New Roman" w:eastAsia="Times New Roman" w:hAnsi="Times New Roman" w:cs="Times New Roman"/>
          <w:sz w:val="24"/>
          <w:szCs w:val="24"/>
          <w:lang w:eastAsia="en-US"/>
        </w:rPr>
        <w:t xml:space="preserve">. </w:t>
      </w:r>
      <w:r w:rsidR="00913D1E">
        <w:rPr>
          <w:rFonts w:ascii="Times New Roman" w:eastAsia="Times New Roman" w:hAnsi="Times New Roman" w:cs="Times New Roman"/>
          <w:sz w:val="24"/>
          <w:szCs w:val="24"/>
          <w:lang w:eastAsia="en-US"/>
        </w:rPr>
        <w:t xml:space="preserve">This party has been accused of gaining power quickly, partially because of their perceived method of attacks on foreign businesses. The government has also been blamed for the falling out between Hungary and the IMF by refusing to compromise with the IMF, but instead flat out refusing their proposal. Another election will be held in 2014, but with </w:t>
      </w:r>
      <w:proofErr w:type="spellStart"/>
      <w:r w:rsidR="00913D1E">
        <w:rPr>
          <w:rFonts w:ascii="Times New Roman" w:eastAsia="Times New Roman" w:hAnsi="Times New Roman" w:cs="Times New Roman"/>
          <w:sz w:val="24"/>
          <w:szCs w:val="24"/>
          <w:lang w:eastAsia="en-US"/>
        </w:rPr>
        <w:t>Fidesz</w:t>
      </w:r>
      <w:proofErr w:type="spellEnd"/>
      <w:r w:rsidR="00913D1E">
        <w:rPr>
          <w:rFonts w:ascii="Times New Roman" w:eastAsia="Times New Roman" w:hAnsi="Times New Roman" w:cs="Times New Roman"/>
          <w:sz w:val="24"/>
          <w:szCs w:val="24"/>
          <w:lang w:eastAsia="en-US"/>
        </w:rPr>
        <w:t xml:space="preserve"> continuing to gain power, it is unlikely that the party will be replaced (</w:t>
      </w:r>
      <w:r w:rsidR="001A6C30" w:rsidRPr="00321F8E">
        <w:rPr>
          <w:rFonts w:ascii="Times New Roman" w:hAnsi="Times New Roman" w:cs="Times New Roman"/>
          <w:sz w:val="24"/>
          <w:szCs w:val="24"/>
        </w:rPr>
        <w:t>Country Report Hungary</w:t>
      </w:r>
      <w:r w:rsidR="001A6C30">
        <w:rPr>
          <w:rFonts w:ascii="Times New Roman" w:hAnsi="Times New Roman" w:cs="Times New Roman"/>
          <w:sz w:val="24"/>
          <w:szCs w:val="24"/>
        </w:rPr>
        <w:t xml:space="preserve">). Although Hungary implements as much of a free market economy as it can, the government seems to be limiting that opportunity. It is thought that generally, the </w:t>
      </w:r>
      <w:proofErr w:type="spellStart"/>
      <w:r w:rsidR="001A6C30">
        <w:rPr>
          <w:rFonts w:ascii="Times New Roman" w:hAnsi="Times New Roman" w:cs="Times New Roman"/>
          <w:sz w:val="24"/>
          <w:szCs w:val="24"/>
        </w:rPr>
        <w:t>Fidesz</w:t>
      </w:r>
      <w:proofErr w:type="spellEnd"/>
      <w:r w:rsidR="001A6C30">
        <w:rPr>
          <w:rFonts w:ascii="Times New Roman" w:hAnsi="Times New Roman" w:cs="Times New Roman"/>
          <w:sz w:val="24"/>
          <w:szCs w:val="24"/>
        </w:rPr>
        <w:t xml:space="preserve"> government is forcing Hungary’s economy to take steps back, rather than steps forward to encourage the free market economy. This would be a discouraging factor for U.S. firms when evaluating Hungary,</w:t>
      </w:r>
      <w:r w:rsidR="00A96C3C">
        <w:rPr>
          <w:rFonts w:ascii="Times New Roman" w:hAnsi="Times New Roman" w:cs="Times New Roman"/>
          <w:sz w:val="24"/>
          <w:szCs w:val="24"/>
        </w:rPr>
        <w:t xml:space="preserve"> because</w:t>
      </w:r>
      <w:r w:rsidR="00585CB4">
        <w:rPr>
          <w:rFonts w:ascii="Times New Roman" w:hAnsi="Times New Roman" w:cs="Times New Roman"/>
          <w:sz w:val="24"/>
          <w:szCs w:val="24"/>
        </w:rPr>
        <w:t xml:space="preserve"> if the government continues to gain power and is reelected, the </w:t>
      </w:r>
      <w:r w:rsidR="00585CB4">
        <w:rPr>
          <w:rFonts w:ascii="Times New Roman" w:hAnsi="Times New Roman" w:cs="Times New Roman"/>
          <w:sz w:val="24"/>
          <w:szCs w:val="24"/>
        </w:rPr>
        <w:lastRenderedPageBreak/>
        <w:t xml:space="preserve">free market economy may be threatened. This would mean the possibility of foreign direct investment being discouraged rather than welcomed. </w:t>
      </w:r>
      <w:r w:rsidR="00A96C3C">
        <w:rPr>
          <w:rFonts w:ascii="Times New Roman" w:hAnsi="Times New Roman" w:cs="Times New Roman"/>
          <w:sz w:val="24"/>
          <w:szCs w:val="24"/>
        </w:rPr>
        <w:t>However,</w:t>
      </w:r>
      <w:r w:rsidR="001A6C30">
        <w:rPr>
          <w:rFonts w:ascii="Times New Roman" w:hAnsi="Times New Roman" w:cs="Times New Roman"/>
          <w:sz w:val="24"/>
          <w:szCs w:val="24"/>
        </w:rPr>
        <w:t xml:space="preserve"> a lot is riding on the results of the 2014 election as well.</w:t>
      </w:r>
    </w:p>
    <w:p w:rsidR="00D0214C" w:rsidRDefault="009E5514" w:rsidP="00132C97">
      <w:pPr>
        <w:pStyle w:val="NoSpacing"/>
        <w:spacing w:line="480" w:lineRule="auto"/>
        <w:ind w:firstLine="720"/>
        <w:rPr>
          <w:rFonts w:ascii="Times New Roman" w:hAnsi="Times New Roman" w:cs="Times New Roman"/>
          <w:sz w:val="24"/>
          <w:szCs w:val="24"/>
          <w:lang w:val="en"/>
        </w:rPr>
      </w:pPr>
      <w:r>
        <w:rPr>
          <w:rFonts w:ascii="Times New Roman" w:hAnsi="Times New Roman" w:cs="Times New Roman"/>
          <w:sz w:val="24"/>
          <w:szCs w:val="24"/>
        </w:rPr>
        <w:t>Another influence from the external environment impacting Hungary is the socio-cultural aspect. There are differences between the way Hungarian people and Americans go about business transactions that could pose a threat to U.S. firms considering doing business there. These differences focus mainly on conversation styles. In Hungary, people tend to behave more seriously and can come off as stressed and worried about the future. Eye contact is important during conversations, and people may stand very close to one another, but refrain from touching. Conversations are kept short and to the point, without including much personal information (</w:t>
      </w:r>
      <w:r w:rsidRPr="00BD710E">
        <w:rPr>
          <w:rFonts w:ascii="Times New Roman" w:hAnsi="Times New Roman" w:cs="Times New Roman"/>
          <w:sz w:val="24"/>
          <w:szCs w:val="24"/>
          <w:lang w:val="en"/>
        </w:rPr>
        <w:t>Hungary</w:t>
      </w:r>
      <w:r>
        <w:rPr>
          <w:rFonts w:ascii="Times New Roman" w:hAnsi="Times New Roman" w:cs="Times New Roman"/>
          <w:sz w:val="24"/>
          <w:szCs w:val="24"/>
          <w:lang w:val="en"/>
        </w:rPr>
        <w:t>). Americans would have to adapt to this way of interacting with others, because they tend to be more laid back and informal when conversing. This would not be a major challenge to consider when evaluating the opportunity to invest in Hungary, and would most likely not completely convince a U.S. firm to shy away from FDI with Hungary.</w:t>
      </w:r>
      <w:r w:rsidR="00D0214C">
        <w:rPr>
          <w:rFonts w:ascii="Times New Roman" w:hAnsi="Times New Roman" w:cs="Times New Roman"/>
          <w:sz w:val="24"/>
          <w:szCs w:val="24"/>
          <w:lang w:val="en"/>
        </w:rPr>
        <w:t xml:space="preserve"> </w:t>
      </w:r>
    </w:p>
    <w:p w:rsidR="00C11EEB" w:rsidRDefault="00D0214C" w:rsidP="00132C97">
      <w:pPr>
        <w:pStyle w:val="NoSpacing"/>
        <w:spacing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Hungary’s economic structure includes many elements inlcuding the degree of privatization, state of infrastructure, performance indicators, and labor markets</w:t>
      </w:r>
      <w:r w:rsidR="00A96C3C">
        <w:rPr>
          <w:rFonts w:ascii="Times New Roman" w:hAnsi="Times New Roman" w:cs="Times New Roman"/>
          <w:sz w:val="24"/>
          <w:szCs w:val="24"/>
          <w:lang w:val="en"/>
        </w:rPr>
        <w:t xml:space="preserve">. </w:t>
      </w:r>
      <w:r w:rsidR="00F46065">
        <w:rPr>
          <w:rFonts w:ascii="Times New Roman" w:hAnsi="Times New Roman" w:cs="Times New Roman"/>
          <w:sz w:val="24"/>
          <w:szCs w:val="24"/>
          <w:lang w:val="en"/>
        </w:rPr>
        <w:t xml:space="preserve">Privatization is stated as a right within the new Hungarian constitution. </w:t>
      </w:r>
      <w:r w:rsidR="00C11EEB">
        <w:rPr>
          <w:rFonts w:ascii="Times New Roman" w:hAnsi="Times New Roman" w:cs="Times New Roman"/>
          <w:sz w:val="24"/>
          <w:szCs w:val="24"/>
          <w:lang w:val="en"/>
        </w:rPr>
        <w:t>The number of state owned enterprises has continued to decrease over the past few years, and 100% ownership is allowed in most industries from foreign investors</w:t>
      </w:r>
      <w:r w:rsidR="007C773B">
        <w:rPr>
          <w:rFonts w:ascii="Times New Roman" w:hAnsi="Times New Roman" w:cs="Times New Roman"/>
          <w:sz w:val="24"/>
          <w:szCs w:val="24"/>
          <w:lang w:val="en"/>
        </w:rPr>
        <w:t>.</w:t>
      </w:r>
      <w:r w:rsidR="00A96C3C">
        <w:rPr>
          <w:rFonts w:ascii="Times New Roman" w:hAnsi="Times New Roman" w:cs="Times New Roman"/>
          <w:sz w:val="24"/>
          <w:szCs w:val="24"/>
          <w:lang w:val="en"/>
        </w:rPr>
        <w:t xml:space="preserve"> Exceptions to this rule are “defense-related industries and farmland”.</w:t>
      </w:r>
      <w:r w:rsidR="007C773B">
        <w:rPr>
          <w:rFonts w:ascii="Times New Roman" w:hAnsi="Times New Roman" w:cs="Times New Roman"/>
          <w:sz w:val="24"/>
          <w:szCs w:val="24"/>
          <w:lang w:val="en"/>
        </w:rPr>
        <w:t xml:space="preserve"> </w:t>
      </w:r>
      <w:r w:rsidR="009F76CB">
        <w:rPr>
          <w:rFonts w:ascii="Times New Roman" w:hAnsi="Times New Roman" w:cs="Times New Roman"/>
          <w:sz w:val="24"/>
          <w:szCs w:val="24"/>
          <w:lang w:val="en"/>
        </w:rPr>
        <w:t xml:space="preserve">Foreign firms are most prominent in manufacturing, telecommunications, and energy industries. The main sector that the government has control over is agriculture. As stated previously, </w:t>
      </w:r>
      <w:r w:rsidR="00F46065">
        <w:rPr>
          <w:rFonts w:ascii="Times New Roman" w:hAnsi="Times New Roman" w:cs="Times New Roman"/>
          <w:sz w:val="24"/>
          <w:szCs w:val="24"/>
          <w:lang w:val="en"/>
        </w:rPr>
        <w:t xml:space="preserve">100% </w:t>
      </w:r>
      <w:r w:rsidR="009F76CB">
        <w:rPr>
          <w:rFonts w:ascii="Times New Roman" w:hAnsi="Times New Roman" w:cs="Times New Roman"/>
          <w:sz w:val="24"/>
          <w:szCs w:val="24"/>
          <w:lang w:val="en"/>
        </w:rPr>
        <w:t>ownership is not allowed</w:t>
      </w:r>
      <w:r w:rsidR="00F46065">
        <w:rPr>
          <w:rFonts w:ascii="Times New Roman" w:hAnsi="Times New Roman" w:cs="Times New Roman"/>
          <w:sz w:val="24"/>
          <w:szCs w:val="24"/>
          <w:lang w:val="en"/>
        </w:rPr>
        <w:t xml:space="preserve"> in this industry</w:t>
      </w:r>
      <w:r w:rsidR="009F76CB">
        <w:rPr>
          <w:rFonts w:ascii="Times New Roman" w:hAnsi="Times New Roman" w:cs="Times New Roman"/>
          <w:sz w:val="24"/>
          <w:szCs w:val="24"/>
          <w:lang w:val="en"/>
        </w:rPr>
        <w:t xml:space="preserve">. In addition, the government limits the amount of land allotted in this sector for </w:t>
      </w:r>
      <w:r w:rsidR="009A2A01">
        <w:rPr>
          <w:rFonts w:ascii="Times New Roman" w:hAnsi="Times New Roman" w:cs="Times New Roman"/>
          <w:sz w:val="24"/>
          <w:szCs w:val="24"/>
          <w:lang w:val="en"/>
        </w:rPr>
        <w:t>foreign</w:t>
      </w:r>
      <w:r w:rsidR="009F76CB">
        <w:rPr>
          <w:rFonts w:ascii="Times New Roman" w:hAnsi="Times New Roman" w:cs="Times New Roman"/>
          <w:sz w:val="24"/>
          <w:szCs w:val="24"/>
          <w:lang w:val="en"/>
        </w:rPr>
        <w:t xml:space="preserve"> investors. </w:t>
      </w:r>
      <w:r w:rsidR="009A2A01">
        <w:rPr>
          <w:rFonts w:ascii="Times New Roman" w:hAnsi="Times New Roman" w:cs="Times New Roman"/>
          <w:sz w:val="24"/>
          <w:szCs w:val="24"/>
          <w:lang w:val="en"/>
        </w:rPr>
        <w:t>Foreigners</w:t>
      </w:r>
      <w:r w:rsidR="009F76CB">
        <w:rPr>
          <w:rFonts w:ascii="Times New Roman" w:hAnsi="Times New Roman" w:cs="Times New Roman"/>
          <w:sz w:val="24"/>
          <w:szCs w:val="24"/>
          <w:lang w:val="en"/>
        </w:rPr>
        <w:t xml:space="preserve"> are currently not allowed to own land, but rather have to lease it because they are not Hungarian citizens or members of the EU</w:t>
      </w:r>
      <w:r w:rsidR="009A2A01">
        <w:rPr>
          <w:rFonts w:ascii="Times New Roman" w:hAnsi="Times New Roman" w:cs="Times New Roman"/>
          <w:sz w:val="24"/>
          <w:szCs w:val="24"/>
          <w:lang w:val="en"/>
        </w:rPr>
        <w:t xml:space="preserve"> (</w:t>
      </w:r>
      <w:r w:rsidR="009A2A01" w:rsidRPr="00E0101E">
        <w:rPr>
          <w:rFonts w:ascii="Times New Roman" w:hAnsi="Times New Roman" w:cs="Times New Roman"/>
          <w:sz w:val="24"/>
          <w:szCs w:val="24"/>
          <w:lang w:val="en"/>
        </w:rPr>
        <w:t xml:space="preserve">2013 Investment Climate Statement </w:t>
      </w:r>
      <w:r w:rsidR="009A2A01">
        <w:rPr>
          <w:rFonts w:ascii="Times New Roman" w:hAnsi="Times New Roman" w:cs="Times New Roman"/>
          <w:sz w:val="24"/>
          <w:szCs w:val="24"/>
          <w:lang w:val="en"/>
        </w:rPr>
        <w:t>–</w:t>
      </w:r>
      <w:r w:rsidR="009A2A01" w:rsidRPr="00E0101E">
        <w:rPr>
          <w:rFonts w:ascii="Times New Roman" w:hAnsi="Times New Roman" w:cs="Times New Roman"/>
          <w:sz w:val="24"/>
          <w:szCs w:val="24"/>
          <w:lang w:val="en"/>
        </w:rPr>
        <w:t xml:space="preserve"> Hungary</w:t>
      </w:r>
      <w:r w:rsidR="009A2A01">
        <w:rPr>
          <w:rFonts w:ascii="Times New Roman" w:hAnsi="Times New Roman" w:cs="Times New Roman"/>
          <w:sz w:val="24"/>
          <w:szCs w:val="24"/>
          <w:lang w:val="en"/>
        </w:rPr>
        <w:t xml:space="preserve">). As for </w:t>
      </w:r>
      <w:r w:rsidR="009A2A01">
        <w:rPr>
          <w:rFonts w:ascii="Times New Roman" w:hAnsi="Times New Roman" w:cs="Times New Roman"/>
          <w:sz w:val="24"/>
          <w:szCs w:val="24"/>
          <w:lang w:val="en"/>
        </w:rPr>
        <w:lastRenderedPageBreak/>
        <w:t xml:space="preserve">foreign investors, this information makes it clear that those in the agriculture sector may prefer exporting over FDI because of the harsh regulations on land ownership. </w:t>
      </w:r>
      <w:r w:rsidR="00A96C3C">
        <w:rPr>
          <w:rFonts w:ascii="Times New Roman" w:hAnsi="Times New Roman" w:cs="Times New Roman"/>
          <w:sz w:val="24"/>
          <w:szCs w:val="24"/>
          <w:lang w:val="en"/>
        </w:rPr>
        <w:t>In addition,</w:t>
      </w:r>
      <w:r w:rsidR="00C11EEB">
        <w:rPr>
          <w:rFonts w:ascii="Times New Roman" w:hAnsi="Times New Roman" w:cs="Times New Roman"/>
          <w:sz w:val="24"/>
          <w:szCs w:val="24"/>
          <w:lang w:val="en"/>
        </w:rPr>
        <w:t xml:space="preserve"> a U.S. firm will want to stay current on information regarding the 2014 election, which could impact the level of involvement they want to have with Hungary</w:t>
      </w:r>
      <w:r w:rsidR="00A96C3C">
        <w:rPr>
          <w:rFonts w:ascii="Times New Roman" w:hAnsi="Times New Roman" w:cs="Times New Roman"/>
          <w:sz w:val="24"/>
          <w:szCs w:val="24"/>
          <w:lang w:val="en"/>
        </w:rPr>
        <w:t xml:space="preserve"> as it seems the government is attempting to limit the free market economy</w:t>
      </w:r>
      <w:r w:rsidR="00C11EEB">
        <w:rPr>
          <w:rFonts w:ascii="Times New Roman" w:hAnsi="Times New Roman" w:cs="Times New Roman"/>
          <w:sz w:val="24"/>
          <w:szCs w:val="24"/>
          <w:lang w:val="en"/>
        </w:rPr>
        <w:t>.</w:t>
      </w:r>
    </w:p>
    <w:p w:rsidR="009E5514" w:rsidRDefault="00C11EEB" w:rsidP="00132C97">
      <w:pPr>
        <w:pStyle w:val="NoSpacing"/>
        <w:spacing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Infrastructure is not a major problem in Hungary. As for transportation, Hungary is doing well with high availability of airports, railways, roadways, waterways, etc.  However, Hungary’s level of communication is lacking. Its rating compared with other countries is low, not because the system of communication is poor, but because there is not a substantial amount of people living in Hungary that utilize it (</w:t>
      </w:r>
      <w:r w:rsidRPr="00C833AE">
        <w:rPr>
          <w:rFonts w:ascii="Times New Roman" w:hAnsi="Times New Roman" w:cs="Times New Roman"/>
          <w:sz w:val="24"/>
          <w:szCs w:val="24"/>
          <w:lang w:val="en"/>
        </w:rPr>
        <w:t>Europe: HUNGARY</w:t>
      </w:r>
      <w:r>
        <w:rPr>
          <w:rFonts w:ascii="Times New Roman" w:hAnsi="Times New Roman" w:cs="Times New Roman"/>
          <w:sz w:val="24"/>
          <w:szCs w:val="24"/>
          <w:lang w:val="en"/>
        </w:rPr>
        <w:t xml:space="preserve">). Overall, the infrastructure of Hungary may not be as advanced or as </w:t>
      </w:r>
      <w:r w:rsidR="00A96C3C">
        <w:rPr>
          <w:rFonts w:ascii="Times New Roman" w:hAnsi="Times New Roman" w:cs="Times New Roman"/>
          <w:sz w:val="24"/>
          <w:szCs w:val="24"/>
          <w:lang w:val="en"/>
        </w:rPr>
        <w:t>widely spread</w:t>
      </w:r>
      <w:r>
        <w:rPr>
          <w:rFonts w:ascii="Times New Roman" w:hAnsi="Times New Roman" w:cs="Times New Roman"/>
          <w:sz w:val="24"/>
          <w:szCs w:val="24"/>
          <w:lang w:val="en"/>
        </w:rPr>
        <w:t xml:space="preserve"> as </w:t>
      </w:r>
      <w:r w:rsidR="00A96C3C">
        <w:rPr>
          <w:rFonts w:ascii="Times New Roman" w:hAnsi="Times New Roman" w:cs="Times New Roman"/>
          <w:sz w:val="24"/>
          <w:szCs w:val="24"/>
          <w:lang w:val="en"/>
        </w:rPr>
        <w:t xml:space="preserve">it is in </w:t>
      </w:r>
      <w:r>
        <w:rPr>
          <w:rFonts w:ascii="Times New Roman" w:hAnsi="Times New Roman" w:cs="Times New Roman"/>
          <w:sz w:val="24"/>
          <w:szCs w:val="24"/>
          <w:lang w:val="en"/>
        </w:rPr>
        <w:t>the United States’, but this should not be a factor that turns a firm away from investing with this country.</w:t>
      </w:r>
    </w:p>
    <w:p w:rsidR="004470DC" w:rsidRDefault="004470DC" w:rsidP="00132C9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lang w:val="en"/>
        </w:rPr>
        <w:t xml:space="preserve">One more factor related to Hungary’s economic structure is its performance. The GDP per capita outlook for Hungary has been decreasing over the past few years since the recession in 2012. The real GDP growth rate predicted for 2013 is that of only .8%. In addition, inflation has been on the rise as a result of the recession, but is expected to begin decreasing. </w:t>
      </w:r>
      <w:r w:rsidR="00077762">
        <w:rPr>
          <w:rFonts w:ascii="Times New Roman" w:hAnsi="Times New Roman" w:cs="Times New Roman"/>
          <w:sz w:val="24"/>
          <w:szCs w:val="24"/>
          <w:lang w:val="en"/>
        </w:rPr>
        <w:t xml:space="preserve">High inflation has created economic instability in Hungary, and is a prime reason the IMF had to get involved in Hungary’s borrowing decisions. As inflation falls, it is possible that the IMF and Hungary could pick up where they left off and begin negotiations for Hungary to receive lending once again. </w:t>
      </w:r>
      <w:r>
        <w:rPr>
          <w:rFonts w:ascii="Times New Roman" w:hAnsi="Times New Roman" w:cs="Times New Roman"/>
          <w:sz w:val="24"/>
          <w:szCs w:val="24"/>
          <w:lang w:val="en"/>
        </w:rPr>
        <w:t>As Hungary beings recovering from</w:t>
      </w:r>
      <w:r w:rsidR="00077762">
        <w:rPr>
          <w:rFonts w:ascii="Times New Roman" w:hAnsi="Times New Roman" w:cs="Times New Roman"/>
          <w:sz w:val="24"/>
          <w:szCs w:val="24"/>
          <w:lang w:val="en"/>
        </w:rPr>
        <w:t xml:space="preserve"> this recession, the</w:t>
      </w:r>
      <w:r>
        <w:rPr>
          <w:rFonts w:ascii="Times New Roman" w:hAnsi="Times New Roman" w:cs="Times New Roman"/>
          <w:sz w:val="24"/>
          <w:szCs w:val="24"/>
          <w:lang w:val="en"/>
        </w:rPr>
        <w:t xml:space="preserve"> positive outlook</w:t>
      </w:r>
      <w:r w:rsidR="00077762">
        <w:rPr>
          <w:rFonts w:ascii="Times New Roman" w:hAnsi="Times New Roman" w:cs="Times New Roman"/>
          <w:sz w:val="24"/>
          <w:szCs w:val="24"/>
          <w:lang w:val="en"/>
        </w:rPr>
        <w:t xml:space="preserve"> is slow coming</w:t>
      </w:r>
      <w:r>
        <w:rPr>
          <w:rFonts w:ascii="Times New Roman" w:hAnsi="Times New Roman" w:cs="Times New Roman"/>
          <w:sz w:val="24"/>
          <w:szCs w:val="24"/>
          <w:lang w:val="en"/>
        </w:rPr>
        <w:t>, but the future predicts that it will get better from here on out and that there are no foreseeable circumstances which would hinder Hungary’s performance (</w:t>
      </w:r>
      <w:r w:rsidRPr="00321F8E">
        <w:rPr>
          <w:rFonts w:ascii="Times New Roman" w:hAnsi="Times New Roman" w:cs="Times New Roman"/>
          <w:sz w:val="24"/>
          <w:szCs w:val="24"/>
        </w:rPr>
        <w:t>Country Report Hungary</w:t>
      </w:r>
      <w:r>
        <w:rPr>
          <w:rFonts w:ascii="Times New Roman" w:hAnsi="Times New Roman" w:cs="Times New Roman"/>
          <w:sz w:val="24"/>
          <w:szCs w:val="24"/>
        </w:rPr>
        <w:t xml:space="preserve">). Interest rates are low and are expected to remain low as Hungary progresses through its recovery stage. One main problem the country faces when trying to rid themselves of the debt burden that was in part caused by the recession is that it continues to increases debt by </w:t>
      </w:r>
      <w:r>
        <w:rPr>
          <w:rFonts w:ascii="Times New Roman" w:hAnsi="Times New Roman" w:cs="Times New Roman"/>
          <w:sz w:val="24"/>
          <w:szCs w:val="24"/>
        </w:rPr>
        <w:lastRenderedPageBreak/>
        <w:t>overspending (</w:t>
      </w:r>
      <w:proofErr w:type="spellStart"/>
      <w:r w:rsidRPr="00DC6340">
        <w:rPr>
          <w:rFonts w:ascii="Times New Roman" w:hAnsi="Times New Roman" w:cs="Times New Roman"/>
          <w:sz w:val="24"/>
          <w:szCs w:val="24"/>
        </w:rPr>
        <w:t>Euromonitor</w:t>
      </w:r>
      <w:proofErr w:type="spellEnd"/>
      <w:r>
        <w:rPr>
          <w:rFonts w:ascii="Times New Roman" w:hAnsi="Times New Roman" w:cs="Times New Roman"/>
          <w:sz w:val="24"/>
          <w:szCs w:val="24"/>
        </w:rPr>
        <w:t>).</w:t>
      </w:r>
      <w:r w:rsidR="00A96C3C">
        <w:rPr>
          <w:rFonts w:ascii="Times New Roman" w:hAnsi="Times New Roman" w:cs="Times New Roman"/>
          <w:sz w:val="24"/>
          <w:szCs w:val="24"/>
        </w:rPr>
        <w:t xml:space="preserve"> Hungary’s economic instability could be a negative characteristic to U.S. firms looking to invest there. </w:t>
      </w:r>
      <w:r w:rsidR="00A319C5">
        <w:rPr>
          <w:rFonts w:ascii="Times New Roman" w:hAnsi="Times New Roman" w:cs="Times New Roman"/>
          <w:sz w:val="24"/>
          <w:szCs w:val="24"/>
        </w:rPr>
        <w:t xml:space="preserve">High inflation and overspending are not attractive aspects of a country and signal warning signs of future troubles. </w:t>
      </w:r>
      <w:r w:rsidR="00A96C3C">
        <w:rPr>
          <w:rFonts w:ascii="Times New Roman" w:hAnsi="Times New Roman" w:cs="Times New Roman"/>
          <w:sz w:val="24"/>
          <w:szCs w:val="24"/>
        </w:rPr>
        <w:t xml:space="preserve">However, </w:t>
      </w:r>
      <w:r w:rsidR="00A319C5">
        <w:rPr>
          <w:rFonts w:ascii="Times New Roman" w:hAnsi="Times New Roman" w:cs="Times New Roman"/>
          <w:sz w:val="24"/>
          <w:szCs w:val="24"/>
        </w:rPr>
        <w:t xml:space="preserve">as Hungary recovers from their recent recession, </w:t>
      </w:r>
      <w:r w:rsidR="00A96C3C">
        <w:rPr>
          <w:rFonts w:ascii="Times New Roman" w:hAnsi="Times New Roman" w:cs="Times New Roman"/>
          <w:sz w:val="24"/>
          <w:szCs w:val="24"/>
        </w:rPr>
        <w:t>the future outlook is promising and could bring a firm future benefits if they invested now.</w:t>
      </w:r>
    </w:p>
    <w:p w:rsidR="004470DC" w:rsidRDefault="00676C9E" w:rsidP="00132C9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Another</w:t>
      </w:r>
      <w:r w:rsidR="004470DC">
        <w:rPr>
          <w:rFonts w:ascii="Times New Roman" w:hAnsi="Times New Roman" w:cs="Times New Roman"/>
          <w:sz w:val="24"/>
          <w:szCs w:val="24"/>
        </w:rPr>
        <w:t xml:space="preserve"> </w:t>
      </w:r>
      <w:r>
        <w:rPr>
          <w:rFonts w:ascii="Times New Roman" w:hAnsi="Times New Roman" w:cs="Times New Roman"/>
          <w:sz w:val="24"/>
          <w:szCs w:val="24"/>
        </w:rPr>
        <w:t xml:space="preserve">element impacting </w:t>
      </w:r>
      <w:r w:rsidR="004470DC">
        <w:rPr>
          <w:rFonts w:ascii="Times New Roman" w:hAnsi="Times New Roman" w:cs="Times New Roman"/>
          <w:sz w:val="24"/>
          <w:szCs w:val="24"/>
        </w:rPr>
        <w:t xml:space="preserve">the country’s economic structure is its labor market. In Hungary, there is a labor force of 4.3 million people. This pool is made up of mainly skilled and well educated people. </w:t>
      </w:r>
      <w:r>
        <w:rPr>
          <w:rFonts w:ascii="Times New Roman" w:hAnsi="Times New Roman" w:cs="Times New Roman"/>
          <w:sz w:val="24"/>
          <w:szCs w:val="24"/>
        </w:rPr>
        <w:t xml:space="preserve">The literacy rate of the labor force is 98%, and more than half of the workers have achieved education beyond the equivalent to high school in the U.S. </w:t>
      </w:r>
      <w:r w:rsidR="00A319C5">
        <w:rPr>
          <w:rFonts w:ascii="Times New Roman" w:hAnsi="Times New Roman" w:cs="Times New Roman"/>
          <w:sz w:val="24"/>
          <w:szCs w:val="24"/>
        </w:rPr>
        <w:t xml:space="preserve">The country has particularly strong skills in “engineering, medicine, economics, and science training”. </w:t>
      </w:r>
      <w:r>
        <w:rPr>
          <w:rFonts w:ascii="Times New Roman" w:hAnsi="Times New Roman" w:cs="Times New Roman"/>
          <w:sz w:val="24"/>
          <w:szCs w:val="24"/>
        </w:rPr>
        <w:t>As a member of the EU, Hungary’s unemployment rating is low, but when compared to the U.S.’s standards it is very high. This is in part due to the high amount of people in the labor market and the low participation rate (</w:t>
      </w:r>
      <w:r w:rsidRPr="00E0101E">
        <w:rPr>
          <w:rFonts w:ascii="Times New Roman" w:hAnsi="Times New Roman" w:cs="Times New Roman"/>
          <w:sz w:val="24"/>
          <w:szCs w:val="24"/>
          <w:lang w:val="en"/>
        </w:rPr>
        <w:t xml:space="preserve">2013 Investment Climate Statement </w:t>
      </w:r>
      <w:r>
        <w:rPr>
          <w:rFonts w:ascii="Times New Roman" w:hAnsi="Times New Roman" w:cs="Times New Roman"/>
          <w:sz w:val="24"/>
          <w:szCs w:val="24"/>
          <w:lang w:val="en"/>
        </w:rPr>
        <w:t>–</w:t>
      </w:r>
      <w:r w:rsidRPr="00E0101E">
        <w:rPr>
          <w:rFonts w:ascii="Times New Roman" w:hAnsi="Times New Roman" w:cs="Times New Roman"/>
          <w:sz w:val="24"/>
          <w:szCs w:val="24"/>
          <w:lang w:val="en"/>
        </w:rPr>
        <w:t xml:space="preserve"> Hungary</w:t>
      </w:r>
      <w:r>
        <w:rPr>
          <w:rFonts w:ascii="Times New Roman" w:hAnsi="Times New Roman" w:cs="Times New Roman"/>
          <w:sz w:val="24"/>
          <w:szCs w:val="24"/>
          <w:lang w:val="en"/>
        </w:rPr>
        <w:t xml:space="preserve">). </w:t>
      </w:r>
      <w:r w:rsidR="00A319C5">
        <w:rPr>
          <w:rFonts w:ascii="Times New Roman" w:hAnsi="Times New Roman" w:cs="Times New Roman"/>
          <w:sz w:val="24"/>
          <w:szCs w:val="24"/>
          <w:lang w:val="en"/>
        </w:rPr>
        <w:t>While</w:t>
      </w:r>
      <w:r>
        <w:rPr>
          <w:rFonts w:ascii="Times New Roman" w:hAnsi="Times New Roman" w:cs="Times New Roman"/>
          <w:sz w:val="24"/>
          <w:szCs w:val="24"/>
          <w:lang w:val="en"/>
        </w:rPr>
        <w:t xml:space="preserve"> the decline in unemployment </w:t>
      </w:r>
      <w:r w:rsidR="00A319C5">
        <w:rPr>
          <w:rFonts w:ascii="Times New Roman" w:hAnsi="Times New Roman" w:cs="Times New Roman"/>
          <w:sz w:val="24"/>
          <w:szCs w:val="24"/>
          <w:lang w:val="en"/>
        </w:rPr>
        <w:t xml:space="preserve">is </w:t>
      </w:r>
      <w:r>
        <w:rPr>
          <w:rFonts w:ascii="Times New Roman" w:hAnsi="Times New Roman" w:cs="Times New Roman"/>
          <w:sz w:val="24"/>
          <w:szCs w:val="24"/>
          <w:lang w:val="en"/>
        </w:rPr>
        <w:t>coming slowly, it is still limited by poor labor mobility. People may be unemployed and willing to work or seeking employment, but unable to relocated to where work is available (</w:t>
      </w:r>
      <w:r w:rsidRPr="00217141">
        <w:rPr>
          <w:rFonts w:ascii="Times New Roman" w:hAnsi="Times New Roman" w:cs="Times New Roman"/>
          <w:sz w:val="24"/>
          <w:szCs w:val="24"/>
        </w:rPr>
        <w:t>Country Intelligence: Report: Hungary</w:t>
      </w:r>
      <w:r>
        <w:rPr>
          <w:rFonts w:ascii="Times New Roman" w:hAnsi="Times New Roman" w:cs="Times New Roman"/>
          <w:sz w:val="24"/>
          <w:szCs w:val="24"/>
        </w:rPr>
        <w:t>). The availability of labor resources in Hungary is a m</w:t>
      </w:r>
      <w:r w:rsidR="00C555AE">
        <w:rPr>
          <w:rFonts w:ascii="Times New Roman" w:hAnsi="Times New Roman" w:cs="Times New Roman"/>
          <w:sz w:val="24"/>
          <w:szCs w:val="24"/>
        </w:rPr>
        <w:t>ajor motivation factor for firm</w:t>
      </w:r>
      <w:r>
        <w:rPr>
          <w:rFonts w:ascii="Times New Roman" w:hAnsi="Times New Roman" w:cs="Times New Roman"/>
          <w:sz w:val="24"/>
          <w:szCs w:val="24"/>
        </w:rPr>
        <w:t xml:space="preserve">s considering doing business there. The fact that </w:t>
      </w:r>
      <w:r w:rsidR="00A319C5">
        <w:rPr>
          <w:rFonts w:ascii="Times New Roman" w:hAnsi="Times New Roman" w:cs="Times New Roman"/>
          <w:sz w:val="24"/>
          <w:szCs w:val="24"/>
        </w:rPr>
        <w:t xml:space="preserve">there is a large labor force with high unemployment means that </w:t>
      </w:r>
      <w:r>
        <w:rPr>
          <w:rFonts w:ascii="Times New Roman" w:hAnsi="Times New Roman" w:cs="Times New Roman"/>
          <w:sz w:val="24"/>
          <w:szCs w:val="24"/>
        </w:rPr>
        <w:t>workers are there and waiting for employment,</w:t>
      </w:r>
      <w:r w:rsidR="00A319C5">
        <w:rPr>
          <w:rFonts w:ascii="Times New Roman" w:hAnsi="Times New Roman" w:cs="Times New Roman"/>
          <w:sz w:val="24"/>
          <w:szCs w:val="24"/>
        </w:rPr>
        <w:t xml:space="preserve"> as well as skilled and educated. This </w:t>
      </w:r>
      <w:r>
        <w:rPr>
          <w:rFonts w:ascii="Times New Roman" w:hAnsi="Times New Roman" w:cs="Times New Roman"/>
          <w:sz w:val="24"/>
          <w:szCs w:val="24"/>
        </w:rPr>
        <w:t xml:space="preserve">is a positive characteristic that will most likely draw firms to invest there. </w:t>
      </w:r>
    </w:p>
    <w:p w:rsidR="00676C9E" w:rsidRDefault="00676C9E" w:rsidP="00132C9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 final influence on the country’s economic structure is</w:t>
      </w:r>
      <w:r w:rsidR="00242A73">
        <w:rPr>
          <w:rFonts w:ascii="Times New Roman" w:hAnsi="Times New Roman" w:cs="Times New Roman"/>
          <w:sz w:val="24"/>
          <w:szCs w:val="24"/>
        </w:rPr>
        <w:t xml:space="preserve"> corruption. The corruption that takes part in Hungary centers around government activity. This includes </w:t>
      </w:r>
      <w:proofErr w:type="spellStart"/>
      <w:r w:rsidR="00242A73">
        <w:rPr>
          <w:rFonts w:ascii="Times New Roman" w:hAnsi="Times New Roman" w:cs="Times New Roman"/>
          <w:sz w:val="24"/>
          <w:szCs w:val="24"/>
        </w:rPr>
        <w:t>Fidesz</w:t>
      </w:r>
      <w:proofErr w:type="spellEnd"/>
      <w:r w:rsidR="00242A73">
        <w:rPr>
          <w:rFonts w:ascii="Times New Roman" w:hAnsi="Times New Roman" w:cs="Times New Roman"/>
          <w:sz w:val="24"/>
          <w:szCs w:val="24"/>
        </w:rPr>
        <w:t xml:space="preserve"> party members having controversial roles as leaders of influential groups and the members taking bribes from supporters. Other influences of corruption are evident through human trafficking, prostitution, and money laundering (</w:t>
      </w:r>
      <w:r w:rsidR="00242A73" w:rsidRPr="00E0101E">
        <w:rPr>
          <w:rFonts w:ascii="Times New Roman" w:hAnsi="Times New Roman" w:cs="Times New Roman"/>
          <w:sz w:val="24"/>
          <w:szCs w:val="24"/>
          <w:lang w:val="en"/>
        </w:rPr>
        <w:t xml:space="preserve">2013 Investment Climate Statement </w:t>
      </w:r>
      <w:r w:rsidR="00242A73">
        <w:rPr>
          <w:rFonts w:ascii="Times New Roman" w:hAnsi="Times New Roman" w:cs="Times New Roman"/>
          <w:sz w:val="24"/>
          <w:szCs w:val="24"/>
          <w:lang w:val="en"/>
        </w:rPr>
        <w:t>–</w:t>
      </w:r>
      <w:r w:rsidR="00242A73" w:rsidRPr="00E0101E">
        <w:rPr>
          <w:rFonts w:ascii="Times New Roman" w:hAnsi="Times New Roman" w:cs="Times New Roman"/>
          <w:sz w:val="24"/>
          <w:szCs w:val="24"/>
          <w:lang w:val="en"/>
        </w:rPr>
        <w:t xml:space="preserve"> Hungary</w:t>
      </w:r>
      <w:r w:rsidR="00242A73">
        <w:rPr>
          <w:rFonts w:ascii="Times New Roman" w:hAnsi="Times New Roman" w:cs="Times New Roman"/>
          <w:sz w:val="24"/>
          <w:szCs w:val="24"/>
          <w:lang w:val="en"/>
        </w:rPr>
        <w:t xml:space="preserve">). This would be a negative characteristic in the eyes of a </w:t>
      </w:r>
      <w:r w:rsidR="00242A73">
        <w:rPr>
          <w:rFonts w:ascii="Times New Roman" w:hAnsi="Times New Roman" w:cs="Times New Roman"/>
          <w:sz w:val="24"/>
          <w:szCs w:val="24"/>
          <w:lang w:val="en"/>
        </w:rPr>
        <w:lastRenderedPageBreak/>
        <w:t xml:space="preserve">U.S. firm. In order for the United States to have successful businesses in Hungary, it may need to take into consideration ahead of time the implied need for its businesses to support the </w:t>
      </w:r>
      <w:proofErr w:type="spellStart"/>
      <w:r w:rsidR="00242A73">
        <w:rPr>
          <w:rFonts w:ascii="Times New Roman" w:hAnsi="Times New Roman" w:cs="Times New Roman"/>
          <w:sz w:val="24"/>
          <w:szCs w:val="24"/>
          <w:lang w:val="en"/>
        </w:rPr>
        <w:t>Fidesz</w:t>
      </w:r>
      <w:proofErr w:type="spellEnd"/>
      <w:r w:rsidR="00242A73">
        <w:rPr>
          <w:rFonts w:ascii="Times New Roman" w:hAnsi="Times New Roman" w:cs="Times New Roman"/>
          <w:sz w:val="24"/>
          <w:szCs w:val="24"/>
          <w:lang w:val="en"/>
        </w:rPr>
        <w:t xml:space="preserve"> government. As the government rises in power and gains control, it could be possible that the government has power over the performance of a multinational in Hungary, and may require bribes</w:t>
      </w:r>
      <w:r w:rsidR="00A319C5">
        <w:rPr>
          <w:rFonts w:ascii="Times New Roman" w:hAnsi="Times New Roman" w:cs="Times New Roman"/>
          <w:sz w:val="24"/>
          <w:szCs w:val="24"/>
          <w:lang w:val="en"/>
        </w:rPr>
        <w:t xml:space="preserve"> from foreign investors in order for them</w:t>
      </w:r>
      <w:r w:rsidR="00242A73">
        <w:rPr>
          <w:rFonts w:ascii="Times New Roman" w:hAnsi="Times New Roman" w:cs="Times New Roman"/>
          <w:sz w:val="24"/>
          <w:szCs w:val="24"/>
          <w:lang w:val="en"/>
        </w:rPr>
        <w:t xml:space="preserve"> to have a fair chance at competition with other firms located in Hungary. </w:t>
      </w:r>
    </w:p>
    <w:p w:rsidR="001A6C30" w:rsidRDefault="007C773B" w:rsidP="00132C9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final characteristic of Hungary’s economy to consider are its trade characteristics. Exports in Hungary for 2012 totaled $90.23 billion. Its main exports were “machinery, food products, and raw materials”. These products were exported mainly to “Germany, Romania, and Slovakia”. Imports totaled $87.37 in 2012 and consisted of “machinery, fuels and electricity, and food products”. Imports for 2012 came from “Germany, Russia, and China” (</w:t>
      </w:r>
      <w:r w:rsidRPr="00C833AE">
        <w:rPr>
          <w:rFonts w:ascii="Times New Roman" w:hAnsi="Times New Roman" w:cs="Times New Roman"/>
          <w:sz w:val="24"/>
          <w:szCs w:val="24"/>
          <w:lang w:val="en"/>
        </w:rPr>
        <w:t>Europe: HUNGARY</w:t>
      </w:r>
      <w:r>
        <w:rPr>
          <w:rFonts w:ascii="Times New Roman" w:hAnsi="Times New Roman" w:cs="Times New Roman"/>
          <w:sz w:val="24"/>
          <w:szCs w:val="24"/>
          <w:lang w:val="en"/>
        </w:rPr>
        <w:t>). The U.S. is not a top player in trade with Hungary and vice versa, however trade between them does exist. Hungary has recently implemented some taxes that have discouraged FDI. These include the “crisis taxes” that the EU opposes because they target particular industries and were implemented as a result of the recession in 2012 (</w:t>
      </w:r>
      <w:r w:rsidRPr="00E0101E">
        <w:rPr>
          <w:rFonts w:ascii="Times New Roman" w:hAnsi="Times New Roman" w:cs="Times New Roman"/>
          <w:sz w:val="24"/>
          <w:szCs w:val="24"/>
          <w:lang w:val="en"/>
        </w:rPr>
        <w:t xml:space="preserve">2013 Investment Climate Statement </w:t>
      </w:r>
      <w:r>
        <w:rPr>
          <w:rFonts w:ascii="Times New Roman" w:hAnsi="Times New Roman" w:cs="Times New Roman"/>
          <w:sz w:val="24"/>
          <w:szCs w:val="24"/>
          <w:lang w:val="en"/>
        </w:rPr>
        <w:t>–</w:t>
      </w:r>
      <w:r w:rsidRPr="00E0101E">
        <w:rPr>
          <w:rFonts w:ascii="Times New Roman" w:hAnsi="Times New Roman" w:cs="Times New Roman"/>
          <w:sz w:val="24"/>
          <w:szCs w:val="24"/>
          <w:lang w:val="en"/>
        </w:rPr>
        <w:t xml:space="preserve"> Hungary</w:t>
      </w:r>
      <w:r>
        <w:rPr>
          <w:rFonts w:ascii="Times New Roman" w:hAnsi="Times New Roman" w:cs="Times New Roman"/>
          <w:sz w:val="24"/>
          <w:szCs w:val="24"/>
          <w:lang w:val="en"/>
        </w:rPr>
        <w:t>).</w:t>
      </w:r>
      <w:r w:rsidR="00BE39AC">
        <w:rPr>
          <w:rFonts w:ascii="Times New Roman" w:hAnsi="Times New Roman" w:cs="Times New Roman"/>
          <w:sz w:val="24"/>
          <w:szCs w:val="24"/>
          <w:lang w:val="en"/>
        </w:rPr>
        <w:t xml:space="preserve"> In addition, punitive taxes have been imposed on foreign businesses, resulting in other businesses becoming slow to invest because of the extreme recent changes in taxation (</w:t>
      </w:r>
      <w:r w:rsidR="00BE39AC" w:rsidRPr="00217141">
        <w:rPr>
          <w:rFonts w:ascii="Times New Roman" w:hAnsi="Times New Roman" w:cs="Times New Roman"/>
          <w:sz w:val="24"/>
          <w:szCs w:val="24"/>
        </w:rPr>
        <w:t>Country Intelligence: Report: Hungary</w:t>
      </w:r>
      <w:r w:rsidR="00BE39AC">
        <w:rPr>
          <w:rFonts w:ascii="Times New Roman" w:hAnsi="Times New Roman" w:cs="Times New Roman"/>
          <w:sz w:val="24"/>
          <w:szCs w:val="24"/>
        </w:rPr>
        <w:t>)</w:t>
      </w:r>
      <w:r w:rsidR="00BE39AC">
        <w:rPr>
          <w:rFonts w:ascii="Times New Roman" w:hAnsi="Times New Roman" w:cs="Times New Roman"/>
          <w:sz w:val="24"/>
          <w:szCs w:val="24"/>
          <w:lang w:val="en"/>
        </w:rPr>
        <w:t>. This is yet another factor that could turn a business away from investing in Hungary, because of the uncertainty of taxation. With these taxes being imposed, Hungary is giving off the wrong image and appearing as if they are not interested in receiving FDI and will treat those who do invest unfairly.</w:t>
      </w:r>
    </w:p>
    <w:p w:rsidR="001B18B1" w:rsidRDefault="00253801" w:rsidP="001B18B1">
      <w:pPr>
        <w:pStyle w:val="NoSpacing"/>
        <w:spacing w:line="480" w:lineRule="auto"/>
        <w:ind w:firstLine="720"/>
        <w:rPr>
          <w:rFonts w:ascii="Times New Roman" w:eastAsia="Times New Roman" w:hAnsi="Times New Roman" w:cs="Times New Roman"/>
          <w:color w:val="000000"/>
          <w:sz w:val="24"/>
          <w:szCs w:val="24"/>
          <w:lang w:eastAsia="en-US"/>
        </w:rPr>
      </w:pPr>
      <w:r w:rsidRPr="00A54B4F">
        <w:rPr>
          <w:rFonts w:ascii="Times New Roman" w:eastAsia="Times New Roman" w:hAnsi="Times New Roman" w:cs="Times New Roman"/>
          <w:color w:val="000000"/>
          <w:sz w:val="24"/>
          <w:szCs w:val="24"/>
          <w:lang w:eastAsia="en-US"/>
        </w:rPr>
        <w:t xml:space="preserve">Hungary’s attractiveness for foreign businesses to invest </w:t>
      </w:r>
      <w:r>
        <w:rPr>
          <w:rFonts w:ascii="Times New Roman" w:eastAsia="Times New Roman" w:hAnsi="Times New Roman" w:cs="Times New Roman"/>
          <w:color w:val="000000"/>
          <w:sz w:val="24"/>
          <w:szCs w:val="24"/>
          <w:lang w:eastAsia="en-US"/>
        </w:rPr>
        <w:t xml:space="preserve">has been evaluated on the basis of monetary elements, external environmental forces, economic structure, and trade characteristics. </w:t>
      </w:r>
      <w:r w:rsidR="001B18B1">
        <w:rPr>
          <w:rFonts w:ascii="Times New Roman" w:eastAsia="Times New Roman" w:hAnsi="Times New Roman" w:cs="Times New Roman"/>
          <w:color w:val="000000"/>
          <w:sz w:val="24"/>
          <w:szCs w:val="24"/>
          <w:lang w:eastAsia="en-US"/>
        </w:rPr>
        <w:t xml:space="preserve">After evaluating the various aspects of foreign direct investment opportunities in Hungary, it </w:t>
      </w:r>
      <w:r w:rsidR="00A319C5">
        <w:rPr>
          <w:rFonts w:ascii="Times New Roman" w:eastAsia="Times New Roman" w:hAnsi="Times New Roman" w:cs="Times New Roman"/>
          <w:color w:val="000000"/>
          <w:sz w:val="24"/>
          <w:szCs w:val="24"/>
          <w:lang w:eastAsia="en-US"/>
        </w:rPr>
        <w:t>can be suggested that</w:t>
      </w:r>
      <w:r w:rsidR="009A2A01">
        <w:rPr>
          <w:rFonts w:ascii="Times New Roman" w:eastAsia="Times New Roman" w:hAnsi="Times New Roman" w:cs="Times New Roman"/>
          <w:color w:val="000000"/>
          <w:sz w:val="24"/>
          <w:szCs w:val="24"/>
          <w:lang w:eastAsia="en-US"/>
        </w:rPr>
        <w:t xml:space="preserve"> industries that should consider FDI in Hungary are those such as machinery and manufacturing that </w:t>
      </w:r>
      <w:r w:rsidR="009A2A01">
        <w:rPr>
          <w:rFonts w:ascii="Times New Roman" w:eastAsia="Times New Roman" w:hAnsi="Times New Roman" w:cs="Times New Roman"/>
          <w:color w:val="000000"/>
          <w:sz w:val="24"/>
          <w:szCs w:val="24"/>
          <w:lang w:eastAsia="en-US"/>
        </w:rPr>
        <w:lastRenderedPageBreak/>
        <w:t>contribute to Hungary’s main exports. Labor for pharmaceuticals is available in Hungary and would be a wise choice for FDI in Hungary as well</w:t>
      </w:r>
      <w:r w:rsidR="00C555AE">
        <w:rPr>
          <w:rFonts w:ascii="Times New Roman" w:eastAsia="Times New Roman" w:hAnsi="Times New Roman" w:cs="Times New Roman"/>
          <w:color w:val="000000"/>
          <w:sz w:val="24"/>
          <w:szCs w:val="24"/>
          <w:lang w:eastAsia="en-US"/>
        </w:rPr>
        <w:t>, based on the large labor force of skilled and educated workers</w:t>
      </w:r>
      <w:r w:rsidR="009A2A01">
        <w:rPr>
          <w:rFonts w:ascii="Times New Roman" w:eastAsia="Times New Roman" w:hAnsi="Times New Roman" w:cs="Times New Roman"/>
          <w:color w:val="000000"/>
          <w:sz w:val="24"/>
          <w:szCs w:val="24"/>
          <w:lang w:eastAsia="en-US"/>
        </w:rPr>
        <w:t>.</w:t>
      </w:r>
      <w:r w:rsidR="001B18B1">
        <w:rPr>
          <w:rFonts w:ascii="Times New Roman" w:eastAsia="Times New Roman" w:hAnsi="Times New Roman" w:cs="Times New Roman"/>
          <w:color w:val="000000"/>
          <w:sz w:val="24"/>
          <w:szCs w:val="24"/>
          <w:lang w:eastAsia="en-US"/>
        </w:rPr>
        <w:t xml:space="preserve"> </w:t>
      </w:r>
      <w:r w:rsidR="009A2A01">
        <w:rPr>
          <w:rFonts w:ascii="Times New Roman" w:eastAsia="Times New Roman" w:hAnsi="Times New Roman" w:cs="Times New Roman"/>
          <w:color w:val="000000"/>
          <w:sz w:val="24"/>
          <w:szCs w:val="24"/>
          <w:lang w:eastAsia="en-US"/>
        </w:rPr>
        <w:t>Although the agricultural industry in Hungary is one of the largest, there are many regulations that would limit a foreign firm’s ability to fairly compete there. Also, ease of formation and investor protection offer benefits for FDI. The agriculture sector would benefit more from exporting, because Hungary has high imports in food products, and the foreign producer could avoid barriers to entry. As long as Hungary keeps their free market stance, firms will benefit from exporting because trade barriers will remain low. All industries need to keep in mi</w:t>
      </w:r>
      <w:r w:rsidR="00C555AE">
        <w:rPr>
          <w:rFonts w:ascii="Times New Roman" w:eastAsia="Times New Roman" w:hAnsi="Times New Roman" w:cs="Times New Roman"/>
          <w:color w:val="000000"/>
          <w:sz w:val="24"/>
          <w:szCs w:val="24"/>
          <w:lang w:eastAsia="en-US"/>
        </w:rPr>
        <w:t>n</w:t>
      </w:r>
      <w:r w:rsidR="009A2A01">
        <w:rPr>
          <w:rFonts w:ascii="Times New Roman" w:eastAsia="Times New Roman" w:hAnsi="Times New Roman" w:cs="Times New Roman"/>
          <w:color w:val="000000"/>
          <w:sz w:val="24"/>
          <w:szCs w:val="24"/>
          <w:lang w:eastAsia="en-US"/>
        </w:rPr>
        <w:t xml:space="preserve">d the upcoming election and how the results may change their outlook on investment. </w:t>
      </w:r>
      <w:r w:rsidR="001B18B1">
        <w:rPr>
          <w:rFonts w:ascii="Times New Roman" w:eastAsia="Times New Roman" w:hAnsi="Times New Roman" w:cs="Times New Roman"/>
          <w:color w:val="000000"/>
          <w:sz w:val="24"/>
          <w:szCs w:val="24"/>
          <w:lang w:eastAsia="en-US"/>
        </w:rPr>
        <w:t xml:space="preserve">Decisions will vary among different firms and </w:t>
      </w:r>
      <w:r>
        <w:rPr>
          <w:rFonts w:ascii="Times New Roman" w:eastAsia="Times New Roman" w:hAnsi="Times New Roman" w:cs="Times New Roman"/>
          <w:color w:val="000000"/>
          <w:sz w:val="24"/>
          <w:szCs w:val="24"/>
          <w:lang w:eastAsia="en-US"/>
        </w:rPr>
        <w:t>industries, but with the following</w:t>
      </w:r>
      <w:r w:rsidR="001B18B1">
        <w:rPr>
          <w:rFonts w:ascii="Times New Roman" w:eastAsia="Times New Roman" w:hAnsi="Times New Roman" w:cs="Times New Roman"/>
          <w:color w:val="000000"/>
          <w:sz w:val="24"/>
          <w:szCs w:val="24"/>
          <w:lang w:eastAsia="en-US"/>
        </w:rPr>
        <w:t xml:space="preserve"> information</w:t>
      </w:r>
      <w:r>
        <w:rPr>
          <w:rFonts w:ascii="Times New Roman" w:eastAsia="Times New Roman" w:hAnsi="Times New Roman" w:cs="Times New Roman"/>
          <w:color w:val="000000"/>
          <w:sz w:val="24"/>
          <w:szCs w:val="24"/>
          <w:lang w:eastAsia="en-US"/>
        </w:rPr>
        <w:t>,</w:t>
      </w:r>
      <w:r w:rsidR="001B18B1">
        <w:rPr>
          <w:rFonts w:ascii="Times New Roman" w:eastAsia="Times New Roman" w:hAnsi="Times New Roman" w:cs="Times New Roman"/>
          <w:color w:val="000000"/>
          <w:sz w:val="24"/>
          <w:szCs w:val="24"/>
          <w:lang w:eastAsia="en-US"/>
        </w:rPr>
        <w:t xml:space="preserve"> it is possible for a firm to make an educated conclusion regarding</w:t>
      </w:r>
      <w:r w:rsidR="00A319C5">
        <w:rPr>
          <w:rFonts w:ascii="Times New Roman" w:eastAsia="Times New Roman" w:hAnsi="Times New Roman" w:cs="Times New Roman"/>
          <w:color w:val="000000"/>
          <w:sz w:val="24"/>
          <w:szCs w:val="24"/>
          <w:lang w:eastAsia="en-US"/>
        </w:rPr>
        <w:t xml:space="preserve"> their approach to</w:t>
      </w:r>
      <w:r w:rsidR="001B18B1">
        <w:rPr>
          <w:rFonts w:ascii="Times New Roman" w:eastAsia="Times New Roman" w:hAnsi="Times New Roman" w:cs="Times New Roman"/>
          <w:color w:val="000000"/>
          <w:sz w:val="24"/>
          <w:szCs w:val="24"/>
          <w:lang w:eastAsia="en-US"/>
        </w:rPr>
        <w:t xml:space="preserve"> foreign direct investment with Hungary.</w:t>
      </w:r>
    </w:p>
    <w:p w:rsidR="00C53947" w:rsidRDefault="00C53947">
      <w:pP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br w:type="page"/>
      </w:r>
    </w:p>
    <w:p w:rsidR="00C53947" w:rsidRDefault="00C53947" w:rsidP="00C5394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C53947" w:rsidRDefault="00C53947" w:rsidP="00C53947">
      <w:pPr>
        <w:pStyle w:val="NoSpacing"/>
        <w:spacing w:line="480" w:lineRule="auto"/>
        <w:ind w:left="720" w:hanging="720"/>
        <w:rPr>
          <w:rFonts w:ascii="Times New Roman" w:hAnsi="Times New Roman" w:cs="Times New Roman"/>
          <w:sz w:val="24"/>
          <w:szCs w:val="24"/>
          <w:lang w:val="en"/>
        </w:rPr>
      </w:pPr>
      <w:proofErr w:type="gramStart"/>
      <w:r w:rsidRPr="00E0101E">
        <w:rPr>
          <w:rFonts w:ascii="Times New Roman" w:hAnsi="Times New Roman" w:cs="Times New Roman"/>
          <w:sz w:val="24"/>
          <w:szCs w:val="24"/>
          <w:lang w:val="en"/>
        </w:rPr>
        <w:t>"2013 Investment Climate Statement - Hungary."</w:t>
      </w:r>
      <w:proofErr w:type="gramEnd"/>
      <w:r w:rsidRPr="00E0101E">
        <w:rPr>
          <w:rFonts w:ascii="Times New Roman" w:hAnsi="Times New Roman" w:cs="Times New Roman"/>
          <w:sz w:val="24"/>
          <w:szCs w:val="24"/>
          <w:lang w:val="en"/>
        </w:rPr>
        <w:t xml:space="preserve"> </w:t>
      </w:r>
      <w:proofErr w:type="gramStart"/>
      <w:r w:rsidRPr="00E0101E">
        <w:rPr>
          <w:rFonts w:ascii="Times New Roman" w:hAnsi="Times New Roman" w:cs="Times New Roman"/>
          <w:i/>
          <w:iCs/>
          <w:sz w:val="24"/>
          <w:szCs w:val="24"/>
          <w:lang w:val="en"/>
        </w:rPr>
        <w:t>U.S. Department of State</w:t>
      </w:r>
      <w:r w:rsidRPr="00E0101E">
        <w:rPr>
          <w:rFonts w:ascii="Times New Roman" w:hAnsi="Times New Roman" w:cs="Times New Roman"/>
          <w:sz w:val="24"/>
          <w:szCs w:val="24"/>
          <w:lang w:val="en"/>
        </w:rPr>
        <w:t>.</w:t>
      </w:r>
      <w:proofErr w:type="gramEnd"/>
      <w:r w:rsidRPr="00E0101E">
        <w:rPr>
          <w:rFonts w:ascii="Times New Roman" w:hAnsi="Times New Roman" w:cs="Times New Roman"/>
          <w:sz w:val="24"/>
          <w:szCs w:val="24"/>
          <w:lang w:val="en"/>
        </w:rPr>
        <w:t xml:space="preserve"> </w:t>
      </w:r>
      <w:proofErr w:type="spellStart"/>
      <w:proofErr w:type="gramStart"/>
      <w:r w:rsidRPr="00E0101E">
        <w:rPr>
          <w:rFonts w:ascii="Times New Roman" w:hAnsi="Times New Roman" w:cs="Times New Roman"/>
          <w:sz w:val="24"/>
          <w:szCs w:val="24"/>
          <w:lang w:val="en"/>
        </w:rPr>
        <w:t>N.p</w:t>
      </w:r>
      <w:proofErr w:type="spellEnd"/>
      <w:proofErr w:type="gramEnd"/>
      <w:r w:rsidRPr="00E0101E">
        <w:rPr>
          <w:rFonts w:ascii="Times New Roman" w:hAnsi="Times New Roman" w:cs="Times New Roman"/>
          <w:sz w:val="24"/>
          <w:szCs w:val="24"/>
          <w:lang w:val="en"/>
        </w:rPr>
        <w:t xml:space="preserve">., Apr. 2013. </w:t>
      </w:r>
      <w:proofErr w:type="gramStart"/>
      <w:r w:rsidRPr="00E0101E">
        <w:rPr>
          <w:rFonts w:ascii="Times New Roman" w:hAnsi="Times New Roman" w:cs="Times New Roman"/>
          <w:sz w:val="24"/>
          <w:szCs w:val="24"/>
          <w:lang w:val="en"/>
        </w:rPr>
        <w:t>Web.</w:t>
      </w:r>
      <w:proofErr w:type="gramEnd"/>
      <w:r w:rsidRPr="00E0101E">
        <w:rPr>
          <w:rFonts w:ascii="Times New Roman" w:hAnsi="Times New Roman" w:cs="Times New Roman"/>
          <w:sz w:val="24"/>
          <w:szCs w:val="24"/>
          <w:lang w:val="en"/>
        </w:rPr>
        <w:t xml:space="preserve"> 7 Oct. 2013.</w:t>
      </w:r>
    </w:p>
    <w:p w:rsidR="00C53947" w:rsidRPr="00E0101E" w:rsidRDefault="00C53947" w:rsidP="00C53947">
      <w:pPr>
        <w:pStyle w:val="NoSpacing"/>
        <w:spacing w:line="480" w:lineRule="auto"/>
        <w:ind w:left="720" w:hanging="720"/>
        <w:rPr>
          <w:rFonts w:ascii="Times New Roman" w:hAnsi="Times New Roman" w:cs="Times New Roman"/>
          <w:sz w:val="24"/>
          <w:szCs w:val="24"/>
        </w:rPr>
      </w:pPr>
      <w:r w:rsidRPr="00217141">
        <w:rPr>
          <w:rFonts w:ascii="Times New Roman" w:hAnsi="Times New Roman" w:cs="Times New Roman"/>
          <w:sz w:val="24"/>
          <w:szCs w:val="24"/>
        </w:rPr>
        <w:t xml:space="preserve">"Country Intelligence: Report: Hungary." Hungary Country Monitor (2013): 1-27. </w:t>
      </w:r>
      <w:proofErr w:type="gramStart"/>
      <w:r w:rsidRPr="00217141">
        <w:rPr>
          <w:rFonts w:ascii="Times New Roman" w:hAnsi="Times New Roman" w:cs="Times New Roman"/>
          <w:sz w:val="24"/>
          <w:szCs w:val="24"/>
        </w:rPr>
        <w:t>Business Source Complete.</w:t>
      </w:r>
      <w:proofErr w:type="gramEnd"/>
      <w:r w:rsidRPr="00217141">
        <w:rPr>
          <w:rFonts w:ascii="Times New Roman" w:hAnsi="Times New Roman" w:cs="Times New Roman"/>
          <w:sz w:val="24"/>
          <w:szCs w:val="24"/>
        </w:rPr>
        <w:t xml:space="preserve"> </w:t>
      </w:r>
      <w:proofErr w:type="gramStart"/>
      <w:r w:rsidRPr="00217141">
        <w:rPr>
          <w:rFonts w:ascii="Times New Roman" w:hAnsi="Times New Roman" w:cs="Times New Roman"/>
          <w:sz w:val="24"/>
          <w:szCs w:val="24"/>
        </w:rPr>
        <w:t>Web.</w:t>
      </w:r>
      <w:proofErr w:type="gramEnd"/>
      <w:r w:rsidRPr="00217141">
        <w:rPr>
          <w:rFonts w:ascii="Times New Roman" w:hAnsi="Times New Roman" w:cs="Times New Roman"/>
          <w:sz w:val="24"/>
          <w:szCs w:val="24"/>
        </w:rPr>
        <w:t xml:space="preserve"> 16 Oct. 2013.</w:t>
      </w:r>
    </w:p>
    <w:p w:rsidR="00C53947" w:rsidRDefault="00C53947" w:rsidP="00C53947">
      <w:pPr>
        <w:pStyle w:val="NoSpacing"/>
        <w:spacing w:line="480" w:lineRule="auto"/>
        <w:ind w:left="720" w:hanging="720"/>
        <w:rPr>
          <w:rFonts w:ascii="Times New Roman" w:hAnsi="Times New Roman" w:cs="Times New Roman"/>
          <w:sz w:val="24"/>
          <w:szCs w:val="24"/>
        </w:rPr>
      </w:pPr>
      <w:r w:rsidRPr="00321F8E">
        <w:rPr>
          <w:rFonts w:ascii="Times New Roman" w:hAnsi="Times New Roman" w:cs="Times New Roman"/>
          <w:sz w:val="24"/>
          <w:szCs w:val="24"/>
        </w:rPr>
        <w:t xml:space="preserve">"Country Report Hungary." </w:t>
      </w:r>
      <w:proofErr w:type="gramStart"/>
      <w:r w:rsidRPr="00321F8E">
        <w:rPr>
          <w:rFonts w:ascii="Times New Roman" w:hAnsi="Times New Roman" w:cs="Times New Roman"/>
          <w:i/>
          <w:iCs/>
          <w:sz w:val="24"/>
          <w:szCs w:val="24"/>
        </w:rPr>
        <w:t>Country Report.</w:t>
      </w:r>
      <w:proofErr w:type="gramEnd"/>
      <w:r w:rsidRPr="00321F8E">
        <w:rPr>
          <w:rFonts w:ascii="Times New Roman" w:hAnsi="Times New Roman" w:cs="Times New Roman"/>
          <w:i/>
          <w:iCs/>
          <w:sz w:val="24"/>
          <w:szCs w:val="24"/>
        </w:rPr>
        <w:t xml:space="preserve"> Hungary</w:t>
      </w:r>
      <w:r w:rsidRPr="00321F8E">
        <w:rPr>
          <w:rFonts w:ascii="Times New Roman" w:hAnsi="Times New Roman" w:cs="Times New Roman"/>
          <w:sz w:val="24"/>
          <w:szCs w:val="24"/>
        </w:rPr>
        <w:t xml:space="preserve"> 4 (2013): 1-24. </w:t>
      </w:r>
      <w:proofErr w:type="gramStart"/>
      <w:r w:rsidRPr="0055532B">
        <w:rPr>
          <w:rFonts w:ascii="Times New Roman" w:hAnsi="Times New Roman" w:cs="Times New Roman"/>
          <w:iCs/>
          <w:sz w:val="24"/>
          <w:szCs w:val="24"/>
        </w:rPr>
        <w:t>Business Source Complete</w:t>
      </w:r>
      <w:r w:rsidRPr="00321F8E">
        <w:rPr>
          <w:rFonts w:ascii="Times New Roman" w:hAnsi="Times New Roman" w:cs="Times New Roman"/>
          <w:sz w:val="24"/>
          <w:szCs w:val="24"/>
        </w:rPr>
        <w:t>.</w:t>
      </w:r>
      <w:proofErr w:type="gramEnd"/>
      <w:r w:rsidRPr="00321F8E">
        <w:rPr>
          <w:rFonts w:ascii="Times New Roman" w:hAnsi="Times New Roman" w:cs="Times New Roman"/>
          <w:sz w:val="24"/>
          <w:szCs w:val="24"/>
        </w:rPr>
        <w:t xml:space="preserve"> </w:t>
      </w:r>
      <w:proofErr w:type="gramStart"/>
      <w:r w:rsidRPr="00321F8E">
        <w:rPr>
          <w:rFonts w:ascii="Times New Roman" w:hAnsi="Times New Roman" w:cs="Times New Roman"/>
          <w:sz w:val="24"/>
          <w:szCs w:val="24"/>
        </w:rPr>
        <w:t>Web.</w:t>
      </w:r>
      <w:proofErr w:type="gramEnd"/>
      <w:r w:rsidRPr="00321F8E">
        <w:rPr>
          <w:rFonts w:ascii="Times New Roman" w:hAnsi="Times New Roman" w:cs="Times New Roman"/>
          <w:sz w:val="24"/>
          <w:szCs w:val="24"/>
        </w:rPr>
        <w:t xml:space="preserve"> 7 Oct. 2013.</w:t>
      </w:r>
    </w:p>
    <w:p w:rsidR="00C53947" w:rsidRDefault="00C53947" w:rsidP="00C53947">
      <w:pPr>
        <w:pStyle w:val="NoSpacing"/>
        <w:spacing w:line="480" w:lineRule="auto"/>
        <w:ind w:left="720" w:hanging="720"/>
        <w:rPr>
          <w:rFonts w:ascii="Times New Roman" w:hAnsi="Times New Roman" w:cs="Times New Roman"/>
          <w:sz w:val="24"/>
          <w:szCs w:val="24"/>
          <w:lang w:val="en"/>
        </w:rPr>
      </w:pPr>
      <w:proofErr w:type="gramStart"/>
      <w:r w:rsidRPr="00C833AE">
        <w:rPr>
          <w:rFonts w:ascii="Times New Roman" w:hAnsi="Times New Roman" w:cs="Times New Roman"/>
          <w:sz w:val="24"/>
          <w:szCs w:val="24"/>
          <w:lang w:val="en"/>
        </w:rPr>
        <w:t>"Ease of Doing Business in Hungary."</w:t>
      </w:r>
      <w:proofErr w:type="gramEnd"/>
      <w:r w:rsidRPr="00C833AE">
        <w:rPr>
          <w:rFonts w:ascii="Times New Roman" w:hAnsi="Times New Roman" w:cs="Times New Roman"/>
          <w:sz w:val="24"/>
          <w:szCs w:val="24"/>
          <w:lang w:val="en"/>
        </w:rPr>
        <w:t xml:space="preserve"> </w:t>
      </w:r>
      <w:proofErr w:type="gramStart"/>
      <w:r w:rsidRPr="00C833AE">
        <w:rPr>
          <w:rFonts w:ascii="Times New Roman" w:hAnsi="Times New Roman" w:cs="Times New Roman"/>
          <w:i/>
          <w:iCs/>
          <w:sz w:val="24"/>
          <w:szCs w:val="24"/>
          <w:lang w:val="en"/>
        </w:rPr>
        <w:t>Doing Business</w:t>
      </w:r>
      <w:r w:rsidRPr="00C833AE">
        <w:rPr>
          <w:rFonts w:ascii="Times New Roman" w:hAnsi="Times New Roman" w:cs="Times New Roman"/>
          <w:sz w:val="24"/>
          <w:szCs w:val="24"/>
          <w:lang w:val="en"/>
        </w:rPr>
        <w:t>.</w:t>
      </w:r>
      <w:proofErr w:type="gramEnd"/>
      <w:r w:rsidRPr="00C833AE">
        <w:rPr>
          <w:rFonts w:ascii="Times New Roman" w:hAnsi="Times New Roman" w:cs="Times New Roman"/>
          <w:sz w:val="24"/>
          <w:szCs w:val="24"/>
          <w:lang w:val="en"/>
        </w:rPr>
        <w:t xml:space="preserve"> International Finance Corporation, 1 June 2012. </w:t>
      </w:r>
      <w:proofErr w:type="gramStart"/>
      <w:r w:rsidRPr="00C833AE">
        <w:rPr>
          <w:rFonts w:ascii="Times New Roman" w:hAnsi="Times New Roman" w:cs="Times New Roman"/>
          <w:sz w:val="24"/>
          <w:szCs w:val="24"/>
          <w:lang w:val="en"/>
        </w:rPr>
        <w:t>Web.</w:t>
      </w:r>
      <w:proofErr w:type="gramEnd"/>
      <w:r w:rsidRPr="00C833AE">
        <w:rPr>
          <w:rFonts w:ascii="Times New Roman" w:hAnsi="Times New Roman" w:cs="Times New Roman"/>
          <w:sz w:val="24"/>
          <w:szCs w:val="24"/>
          <w:lang w:val="en"/>
        </w:rPr>
        <w:t xml:space="preserve"> 7 Oct. 2013.</w:t>
      </w:r>
    </w:p>
    <w:p w:rsidR="00C53947" w:rsidRDefault="00C53947" w:rsidP="00C53947">
      <w:pPr>
        <w:pStyle w:val="NoSpacing"/>
        <w:spacing w:line="480" w:lineRule="auto"/>
        <w:ind w:left="720" w:hanging="720"/>
        <w:rPr>
          <w:rFonts w:ascii="Times New Roman" w:hAnsi="Times New Roman" w:cs="Times New Roman"/>
          <w:sz w:val="24"/>
          <w:szCs w:val="24"/>
        </w:rPr>
      </w:pPr>
      <w:proofErr w:type="spellStart"/>
      <w:proofErr w:type="gramStart"/>
      <w:r w:rsidRPr="00DC6340">
        <w:rPr>
          <w:rFonts w:ascii="Times New Roman" w:hAnsi="Times New Roman" w:cs="Times New Roman"/>
          <w:sz w:val="24"/>
          <w:szCs w:val="24"/>
        </w:rPr>
        <w:t>Euromonitor</w:t>
      </w:r>
      <w:proofErr w:type="spellEnd"/>
      <w:r w:rsidRPr="00DC6340">
        <w:rPr>
          <w:rFonts w:ascii="Times New Roman" w:hAnsi="Times New Roman" w:cs="Times New Roman"/>
          <w:sz w:val="24"/>
          <w:szCs w:val="24"/>
        </w:rPr>
        <w:t>.</w:t>
      </w:r>
      <w:proofErr w:type="gramEnd"/>
      <w:r w:rsidRPr="00DC6340">
        <w:rPr>
          <w:rFonts w:ascii="Times New Roman" w:hAnsi="Times New Roman" w:cs="Times New Roman"/>
          <w:sz w:val="24"/>
          <w:szCs w:val="24"/>
        </w:rPr>
        <w:t xml:space="preserve"> "Hungary: Country Profile." </w:t>
      </w:r>
      <w:proofErr w:type="gramStart"/>
      <w:r w:rsidRPr="00DC6340">
        <w:rPr>
          <w:rFonts w:ascii="Times New Roman" w:hAnsi="Times New Roman" w:cs="Times New Roman"/>
          <w:sz w:val="24"/>
          <w:szCs w:val="24"/>
        </w:rPr>
        <w:t xml:space="preserve">Research Monitor (2013): n. </w:t>
      </w:r>
      <w:proofErr w:type="spellStart"/>
      <w:r w:rsidRPr="00DC6340">
        <w:rPr>
          <w:rFonts w:ascii="Times New Roman" w:hAnsi="Times New Roman" w:cs="Times New Roman"/>
          <w:sz w:val="24"/>
          <w:szCs w:val="24"/>
        </w:rPr>
        <w:t>pag</w:t>
      </w:r>
      <w:proofErr w:type="spellEnd"/>
      <w:r w:rsidRPr="00DC6340">
        <w:rPr>
          <w:rFonts w:ascii="Times New Roman" w:hAnsi="Times New Roman" w:cs="Times New Roman"/>
          <w:sz w:val="24"/>
          <w:szCs w:val="24"/>
        </w:rPr>
        <w:t>.</w:t>
      </w:r>
      <w:proofErr w:type="gramEnd"/>
      <w:r w:rsidRPr="00DC6340">
        <w:rPr>
          <w:rFonts w:ascii="Times New Roman" w:hAnsi="Times New Roman" w:cs="Times New Roman"/>
          <w:sz w:val="24"/>
          <w:szCs w:val="24"/>
        </w:rPr>
        <w:t xml:space="preserve"> </w:t>
      </w:r>
      <w:proofErr w:type="gramStart"/>
      <w:r w:rsidRPr="00DC6340">
        <w:rPr>
          <w:rFonts w:ascii="Times New Roman" w:hAnsi="Times New Roman" w:cs="Times New Roman"/>
          <w:sz w:val="24"/>
          <w:szCs w:val="24"/>
        </w:rPr>
        <w:t>Research Monitor.</w:t>
      </w:r>
      <w:proofErr w:type="gramEnd"/>
      <w:r w:rsidRPr="00DC6340">
        <w:rPr>
          <w:rFonts w:ascii="Times New Roman" w:hAnsi="Times New Roman" w:cs="Times New Roman"/>
          <w:sz w:val="24"/>
          <w:szCs w:val="24"/>
        </w:rPr>
        <w:t xml:space="preserve"> </w:t>
      </w:r>
      <w:proofErr w:type="gramStart"/>
      <w:r w:rsidRPr="00DC6340">
        <w:rPr>
          <w:rFonts w:ascii="Times New Roman" w:hAnsi="Times New Roman" w:cs="Times New Roman"/>
          <w:sz w:val="24"/>
          <w:szCs w:val="24"/>
        </w:rPr>
        <w:t>Web.</w:t>
      </w:r>
      <w:proofErr w:type="gramEnd"/>
      <w:r w:rsidRPr="00DC6340">
        <w:rPr>
          <w:rFonts w:ascii="Times New Roman" w:hAnsi="Times New Roman" w:cs="Times New Roman"/>
          <w:sz w:val="24"/>
          <w:szCs w:val="24"/>
        </w:rPr>
        <w:t xml:space="preserve"> 16 Oct. 2013.</w:t>
      </w:r>
    </w:p>
    <w:p w:rsidR="00C53947" w:rsidRDefault="00C53947" w:rsidP="00C53947">
      <w:pPr>
        <w:pStyle w:val="NoSpacing"/>
        <w:spacing w:line="480" w:lineRule="auto"/>
        <w:ind w:left="720" w:hanging="720"/>
        <w:rPr>
          <w:rFonts w:ascii="Times New Roman" w:hAnsi="Times New Roman" w:cs="Times New Roman"/>
          <w:sz w:val="24"/>
          <w:szCs w:val="24"/>
          <w:lang w:val="en"/>
        </w:rPr>
      </w:pPr>
      <w:r w:rsidRPr="00C833AE">
        <w:rPr>
          <w:rFonts w:ascii="Times New Roman" w:hAnsi="Times New Roman" w:cs="Times New Roman"/>
          <w:sz w:val="24"/>
          <w:szCs w:val="24"/>
          <w:lang w:val="en"/>
        </w:rPr>
        <w:t xml:space="preserve">"Europe: HUNGARY." </w:t>
      </w:r>
      <w:proofErr w:type="gramStart"/>
      <w:r w:rsidRPr="00C833AE">
        <w:rPr>
          <w:rFonts w:ascii="Times New Roman" w:hAnsi="Times New Roman" w:cs="Times New Roman"/>
          <w:i/>
          <w:iCs/>
          <w:sz w:val="24"/>
          <w:szCs w:val="24"/>
          <w:lang w:val="en"/>
        </w:rPr>
        <w:t xml:space="preserve">The World </w:t>
      </w:r>
      <w:proofErr w:type="spellStart"/>
      <w:r w:rsidRPr="00C833AE">
        <w:rPr>
          <w:rFonts w:ascii="Times New Roman" w:hAnsi="Times New Roman" w:cs="Times New Roman"/>
          <w:i/>
          <w:iCs/>
          <w:sz w:val="24"/>
          <w:szCs w:val="24"/>
          <w:lang w:val="en"/>
        </w:rPr>
        <w:t>Factbook</w:t>
      </w:r>
      <w:proofErr w:type="spellEnd"/>
      <w:r w:rsidRPr="00C833AE">
        <w:rPr>
          <w:rFonts w:ascii="Times New Roman" w:hAnsi="Times New Roman" w:cs="Times New Roman"/>
          <w:sz w:val="24"/>
          <w:szCs w:val="24"/>
          <w:lang w:val="en"/>
        </w:rPr>
        <w:t>.</w:t>
      </w:r>
      <w:proofErr w:type="gramEnd"/>
      <w:r w:rsidRPr="00C833AE">
        <w:rPr>
          <w:rFonts w:ascii="Times New Roman" w:hAnsi="Times New Roman" w:cs="Times New Roman"/>
          <w:sz w:val="24"/>
          <w:szCs w:val="24"/>
          <w:lang w:val="en"/>
        </w:rPr>
        <w:t xml:space="preserve"> Central Intelligence Agency, 10 Sept. 2013. </w:t>
      </w:r>
      <w:proofErr w:type="gramStart"/>
      <w:r w:rsidRPr="00C833AE">
        <w:rPr>
          <w:rFonts w:ascii="Times New Roman" w:hAnsi="Times New Roman" w:cs="Times New Roman"/>
          <w:sz w:val="24"/>
          <w:szCs w:val="24"/>
          <w:lang w:val="en"/>
        </w:rPr>
        <w:t>Web.</w:t>
      </w:r>
      <w:proofErr w:type="gramEnd"/>
      <w:r w:rsidRPr="00C833AE">
        <w:rPr>
          <w:rFonts w:ascii="Times New Roman" w:hAnsi="Times New Roman" w:cs="Times New Roman"/>
          <w:sz w:val="24"/>
          <w:szCs w:val="24"/>
          <w:lang w:val="en"/>
        </w:rPr>
        <w:t xml:space="preserve"> 7 Oct. 2013.</w:t>
      </w:r>
    </w:p>
    <w:p w:rsidR="00C53947" w:rsidRPr="0066142B" w:rsidRDefault="00C53947" w:rsidP="00C53947">
      <w:pPr>
        <w:pStyle w:val="NoSpacing"/>
        <w:spacing w:line="480" w:lineRule="auto"/>
        <w:ind w:left="720" w:hanging="720"/>
        <w:rPr>
          <w:rFonts w:ascii="Times New Roman" w:hAnsi="Times New Roman" w:cs="Times New Roman"/>
          <w:sz w:val="28"/>
          <w:szCs w:val="24"/>
        </w:rPr>
      </w:pPr>
      <w:r w:rsidRPr="0066142B">
        <w:rPr>
          <w:rFonts w:ascii="Times New Roman" w:hAnsi="Times New Roman" w:cs="Times New Roman"/>
          <w:sz w:val="24"/>
          <w:lang w:val="en"/>
        </w:rPr>
        <w:t xml:space="preserve">Hill, Charles W.L. </w:t>
      </w:r>
      <w:r w:rsidRPr="0066142B">
        <w:rPr>
          <w:rFonts w:ascii="Times New Roman" w:hAnsi="Times New Roman" w:cs="Times New Roman"/>
          <w:i/>
          <w:iCs/>
          <w:sz w:val="24"/>
          <w:lang w:val="en"/>
        </w:rPr>
        <w:t>Global Business Today</w:t>
      </w:r>
      <w:r w:rsidRPr="0066142B">
        <w:rPr>
          <w:rFonts w:ascii="Times New Roman" w:hAnsi="Times New Roman" w:cs="Times New Roman"/>
          <w:sz w:val="24"/>
          <w:lang w:val="en"/>
        </w:rPr>
        <w:t xml:space="preserve">. 8th </w:t>
      </w:r>
      <w:proofErr w:type="gramStart"/>
      <w:r w:rsidRPr="0066142B">
        <w:rPr>
          <w:rFonts w:ascii="Times New Roman" w:hAnsi="Times New Roman" w:cs="Times New Roman"/>
          <w:sz w:val="24"/>
          <w:lang w:val="en"/>
        </w:rPr>
        <w:t>ed</w:t>
      </w:r>
      <w:proofErr w:type="gramEnd"/>
      <w:r w:rsidRPr="0066142B">
        <w:rPr>
          <w:rFonts w:ascii="Times New Roman" w:hAnsi="Times New Roman" w:cs="Times New Roman"/>
          <w:sz w:val="24"/>
          <w:lang w:val="en"/>
        </w:rPr>
        <w:t>. New York: McGraw-Hill Irwin, 2014. Print.</w:t>
      </w:r>
    </w:p>
    <w:p w:rsidR="00C53947" w:rsidRDefault="00C53947" w:rsidP="00C53947">
      <w:pPr>
        <w:pStyle w:val="NoSpacing"/>
        <w:spacing w:line="480" w:lineRule="auto"/>
        <w:ind w:left="720" w:hanging="720"/>
        <w:rPr>
          <w:rFonts w:ascii="Times New Roman" w:hAnsi="Times New Roman" w:cs="Times New Roman"/>
          <w:sz w:val="24"/>
          <w:szCs w:val="24"/>
          <w:lang w:val="en"/>
        </w:rPr>
      </w:pPr>
      <w:proofErr w:type="gramStart"/>
      <w:r w:rsidRPr="00BD710E">
        <w:rPr>
          <w:rFonts w:ascii="Times New Roman" w:hAnsi="Times New Roman" w:cs="Times New Roman"/>
          <w:sz w:val="24"/>
          <w:szCs w:val="24"/>
          <w:lang w:val="en"/>
        </w:rPr>
        <w:t xml:space="preserve">"Hungary." </w:t>
      </w:r>
      <w:r>
        <w:rPr>
          <w:rFonts w:ascii="Times New Roman" w:hAnsi="Times New Roman" w:cs="Times New Roman"/>
          <w:i/>
          <w:iCs/>
          <w:sz w:val="24"/>
          <w:szCs w:val="24"/>
          <w:lang w:val="en"/>
        </w:rPr>
        <w:t>g</w:t>
      </w:r>
      <w:r w:rsidRPr="00BD710E">
        <w:rPr>
          <w:rFonts w:ascii="Times New Roman" w:hAnsi="Times New Roman" w:cs="Times New Roman"/>
          <w:i/>
          <w:iCs/>
          <w:sz w:val="24"/>
          <w:szCs w:val="24"/>
          <w:lang w:val="en"/>
        </w:rPr>
        <w:t>lobaledge.msu.edu</w:t>
      </w:r>
      <w:r w:rsidRPr="00BD710E">
        <w:rPr>
          <w:rFonts w:ascii="Times New Roman" w:hAnsi="Times New Roman" w:cs="Times New Roman"/>
          <w:sz w:val="24"/>
          <w:szCs w:val="24"/>
          <w:lang w:val="en"/>
        </w:rPr>
        <w:t>.</w:t>
      </w:r>
      <w:proofErr w:type="gramEnd"/>
      <w:r w:rsidRPr="00BD710E">
        <w:rPr>
          <w:rFonts w:ascii="Times New Roman" w:hAnsi="Times New Roman" w:cs="Times New Roman"/>
          <w:sz w:val="24"/>
          <w:szCs w:val="24"/>
          <w:lang w:val="en"/>
        </w:rPr>
        <w:t xml:space="preserve"> </w:t>
      </w:r>
      <w:proofErr w:type="spellStart"/>
      <w:proofErr w:type="gramStart"/>
      <w:r w:rsidRPr="00BD710E">
        <w:rPr>
          <w:rFonts w:ascii="Times New Roman" w:hAnsi="Times New Roman" w:cs="Times New Roman"/>
          <w:sz w:val="24"/>
          <w:szCs w:val="24"/>
          <w:lang w:val="en"/>
        </w:rPr>
        <w:t>GlobalEDGE</w:t>
      </w:r>
      <w:proofErr w:type="spellEnd"/>
      <w:r w:rsidRPr="00BD710E">
        <w:rPr>
          <w:rFonts w:ascii="Times New Roman" w:hAnsi="Times New Roman" w:cs="Times New Roman"/>
          <w:sz w:val="24"/>
          <w:szCs w:val="24"/>
          <w:lang w:val="en"/>
        </w:rPr>
        <w:t>, 2013.</w:t>
      </w:r>
      <w:proofErr w:type="gramEnd"/>
      <w:r w:rsidRPr="00BD710E">
        <w:rPr>
          <w:rFonts w:ascii="Times New Roman" w:hAnsi="Times New Roman" w:cs="Times New Roman"/>
          <w:sz w:val="24"/>
          <w:szCs w:val="24"/>
          <w:lang w:val="en"/>
        </w:rPr>
        <w:t xml:space="preserve"> </w:t>
      </w:r>
      <w:proofErr w:type="gramStart"/>
      <w:r w:rsidRPr="00BD710E">
        <w:rPr>
          <w:rFonts w:ascii="Times New Roman" w:hAnsi="Times New Roman" w:cs="Times New Roman"/>
          <w:sz w:val="24"/>
          <w:szCs w:val="24"/>
          <w:lang w:val="en"/>
        </w:rPr>
        <w:t>Web.</w:t>
      </w:r>
      <w:proofErr w:type="gramEnd"/>
      <w:r w:rsidRPr="00BD710E">
        <w:rPr>
          <w:rFonts w:ascii="Times New Roman" w:hAnsi="Times New Roman" w:cs="Times New Roman"/>
          <w:sz w:val="24"/>
          <w:szCs w:val="24"/>
          <w:lang w:val="en"/>
        </w:rPr>
        <w:t xml:space="preserve"> 7 Oct. 2013.</w:t>
      </w:r>
    </w:p>
    <w:p w:rsidR="00C53947" w:rsidRDefault="00C53947" w:rsidP="001B18B1">
      <w:pPr>
        <w:pStyle w:val="NoSpacing"/>
        <w:spacing w:line="480" w:lineRule="auto"/>
        <w:ind w:firstLine="720"/>
        <w:rPr>
          <w:rFonts w:ascii="Times New Roman" w:eastAsia="Times New Roman" w:hAnsi="Times New Roman" w:cs="Times New Roman"/>
          <w:color w:val="000000"/>
          <w:sz w:val="24"/>
          <w:szCs w:val="24"/>
          <w:lang w:eastAsia="en-US"/>
        </w:rPr>
      </w:pPr>
    </w:p>
    <w:p w:rsidR="001A6C30" w:rsidRPr="00132C97" w:rsidRDefault="001A6C30" w:rsidP="00132C97">
      <w:pPr>
        <w:pStyle w:val="NoSpacing"/>
        <w:spacing w:line="480" w:lineRule="auto"/>
        <w:ind w:firstLine="720"/>
        <w:rPr>
          <w:rFonts w:ascii="Times New Roman" w:hAnsi="Times New Roman" w:cs="Times New Roman"/>
          <w:sz w:val="24"/>
          <w:szCs w:val="24"/>
        </w:rPr>
      </w:pPr>
    </w:p>
    <w:sectPr w:rsidR="001A6C30" w:rsidRPr="00132C97" w:rsidSect="0098717F">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54" w:rsidRDefault="00615254" w:rsidP="00615254">
      <w:pPr>
        <w:spacing w:after="0" w:line="240" w:lineRule="auto"/>
      </w:pPr>
      <w:r>
        <w:separator/>
      </w:r>
    </w:p>
  </w:endnote>
  <w:endnote w:type="continuationSeparator" w:id="0">
    <w:p w:rsidR="00615254" w:rsidRDefault="00615254" w:rsidP="0061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54" w:rsidRDefault="00615254" w:rsidP="00615254">
      <w:pPr>
        <w:spacing w:after="0" w:line="240" w:lineRule="auto"/>
      </w:pPr>
      <w:r>
        <w:separator/>
      </w:r>
    </w:p>
  </w:footnote>
  <w:footnote w:type="continuationSeparator" w:id="0">
    <w:p w:rsidR="00615254" w:rsidRDefault="00615254" w:rsidP="00615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54" w:rsidRDefault="00615254">
    <w:pPr>
      <w:pStyle w:val="Header"/>
      <w:jc w:val="right"/>
    </w:pPr>
    <w:r>
      <w:t xml:space="preserve">Whitlow </w:t>
    </w:r>
    <w:sdt>
      <w:sdtPr>
        <w:id w:val="-3654534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36FBE">
          <w:rPr>
            <w:noProof/>
          </w:rPr>
          <w:t>1</w:t>
        </w:r>
        <w:r>
          <w:rPr>
            <w:noProof/>
          </w:rPr>
          <w:fldChar w:fldCharType="end"/>
        </w:r>
      </w:sdtContent>
    </w:sdt>
  </w:p>
  <w:p w:rsidR="00615254" w:rsidRDefault="00615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97"/>
    <w:rsid w:val="00077762"/>
    <w:rsid w:val="00132C97"/>
    <w:rsid w:val="00161BE7"/>
    <w:rsid w:val="001A6C30"/>
    <w:rsid w:val="001B18B1"/>
    <w:rsid w:val="00242A73"/>
    <w:rsid w:val="00253801"/>
    <w:rsid w:val="004470DC"/>
    <w:rsid w:val="00475E76"/>
    <w:rsid w:val="00504FEE"/>
    <w:rsid w:val="00585CB4"/>
    <w:rsid w:val="00615254"/>
    <w:rsid w:val="006277E0"/>
    <w:rsid w:val="00676C9E"/>
    <w:rsid w:val="00736249"/>
    <w:rsid w:val="007C773B"/>
    <w:rsid w:val="008B18A8"/>
    <w:rsid w:val="008F1AFB"/>
    <w:rsid w:val="00913D1E"/>
    <w:rsid w:val="0098717F"/>
    <w:rsid w:val="009A2A01"/>
    <w:rsid w:val="009E5514"/>
    <w:rsid w:val="009F76CB"/>
    <w:rsid w:val="00A2380A"/>
    <w:rsid w:val="00A319C5"/>
    <w:rsid w:val="00A36FBE"/>
    <w:rsid w:val="00A643B6"/>
    <w:rsid w:val="00A96C3C"/>
    <w:rsid w:val="00B52347"/>
    <w:rsid w:val="00B71D9B"/>
    <w:rsid w:val="00BE39AC"/>
    <w:rsid w:val="00C10668"/>
    <w:rsid w:val="00C11EEB"/>
    <w:rsid w:val="00C53947"/>
    <w:rsid w:val="00C555AE"/>
    <w:rsid w:val="00D0214C"/>
    <w:rsid w:val="00D1600B"/>
    <w:rsid w:val="00D3223C"/>
    <w:rsid w:val="00E61D0E"/>
    <w:rsid w:val="00EB3521"/>
    <w:rsid w:val="00F46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C97"/>
    <w:pPr>
      <w:spacing w:after="0" w:line="240" w:lineRule="auto"/>
    </w:pPr>
  </w:style>
  <w:style w:type="paragraph" w:styleId="Date">
    <w:name w:val="Date"/>
    <w:basedOn w:val="Normal"/>
    <w:next w:val="Normal"/>
    <w:link w:val="DateChar"/>
    <w:uiPriority w:val="99"/>
    <w:semiHidden/>
    <w:unhideWhenUsed/>
    <w:rsid w:val="00132C97"/>
  </w:style>
  <w:style w:type="character" w:customStyle="1" w:styleId="DateChar">
    <w:name w:val="Date Char"/>
    <w:basedOn w:val="DefaultParagraphFont"/>
    <w:link w:val="Date"/>
    <w:uiPriority w:val="99"/>
    <w:semiHidden/>
    <w:rsid w:val="00132C97"/>
  </w:style>
  <w:style w:type="paragraph" w:styleId="Header">
    <w:name w:val="header"/>
    <w:basedOn w:val="Normal"/>
    <w:link w:val="HeaderChar"/>
    <w:uiPriority w:val="99"/>
    <w:unhideWhenUsed/>
    <w:rsid w:val="00615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254"/>
  </w:style>
  <w:style w:type="paragraph" w:styleId="Footer">
    <w:name w:val="footer"/>
    <w:basedOn w:val="Normal"/>
    <w:link w:val="FooterChar"/>
    <w:uiPriority w:val="99"/>
    <w:unhideWhenUsed/>
    <w:rsid w:val="00615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C97"/>
    <w:pPr>
      <w:spacing w:after="0" w:line="240" w:lineRule="auto"/>
    </w:pPr>
  </w:style>
  <w:style w:type="paragraph" w:styleId="Date">
    <w:name w:val="Date"/>
    <w:basedOn w:val="Normal"/>
    <w:next w:val="Normal"/>
    <w:link w:val="DateChar"/>
    <w:uiPriority w:val="99"/>
    <w:semiHidden/>
    <w:unhideWhenUsed/>
    <w:rsid w:val="00132C97"/>
  </w:style>
  <w:style w:type="character" w:customStyle="1" w:styleId="DateChar">
    <w:name w:val="Date Char"/>
    <w:basedOn w:val="DefaultParagraphFont"/>
    <w:link w:val="Date"/>
    <w:uiPriority w:val="99"/>
    <w:semiHidden/>
    <w:rsid w:val="00132C97"/>
  </w:style>
  <w:style w:type="paragraph" w:styleId="Header">
    <w:name w:val="header"/>
    <w:basedOn w:val="Normal"/>
    <w:link w:val="HeaderChar"/>
    <w:uiPriority w:val="99"/>
    <w:unhideWhenUsed/>
    <w:rsid w:val="00615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254"/>
  </w:style>
  <w:style w:type="paragraph" w:styleId="Footer">
    <w:name w:val="footer"/>
    <w:basedOn w:val="Normal"/>
    <w:link w:val="FooterChar"/>
    <w:uiPriority w:val="99"/>
    <w:unhideWhenUsed/>
    <w:rsid w:val="00615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Whitlow</dc:creator>
  <cp:lastModifiedBy>Mandy</cp:lastModifiedBy>
  <cp:revision>3</cp:revision>
  <dcterms:created xsi:type="dcterms:W3CDTF">2013-11-17T18:34:00Z</dcterms:created>
  <dcterms:modified xsi:type="dcterms:W3CDTF">2013-11-17T18:34:00Z</dcterms:modified>
</cp:coreProperties>
</file>