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Ind w:w="150" w:type="dxa"/>
        <w:tblCellMar>
          <w:left w:w="0" w:type="dxa"/>
          <w:right w:w="0" w:type="dxa"/>
        </w:tblCellMar>
        <w:tblLook w:val="04A0" w:firstRow="1" w:lastRow="0" w:firstColumn="1" w:lastColumn="0" w:noHBand="0" w:noVBand="1"/>
      </w:tblPr>
      <w:tblGrid>
        <w:gridCol w:w="9600"/>
      </w:tblGrid>
      <w:tr w:rsidR="0020100C" w:rsidRPr="0020100C">
        <w:trPr>
          <w:tblCellSpacing w:w="0" w:type="dxa"/>
          <w:jc w:val="center"/>
        </w:trPr>
        <w:tc>
          <w:tcPr>
            <w:tcW w:w="9600" w:type="dxa"/>
            <w:vAlign w:val="center"/>
            <w:hideMark/>
          </w:tcPr>
          <w:tbl>
            <w:tblPr>
              <w:tblW w:w="9600" w:type="dxa"/>
              <w:tblCellSpacing w:w="0" w:type="dxa"/>
              <w:shd w:val="clear" w:color="auto" w:fill="556C90"/>
              <w:tblCellMar>
                <w:left w:w="0" w:type="dxa"/>
                <w:right w:w="0" w:type="dxa"/>
              </w:tblCellMar>
              <w:tblLook w:val="04A0" w:firstRow="1" w:lastRow="0" w:firstColumn="1" w:lastColumn="0" w:noHBand="0" w:noVBand="1"/>
            </w:tblPr>
            <w:tblGrid>
              <w:gridCol w:w="132"/>
              <w:gridCol w:w="5250"/>
              <w:gridCol w:w="261"/>
              <w:gridCol w:w="3825"/>
              <w:gridCol w:w="132"/>
            </w:tblGrid>
            <w:tr w:rsidR="0020100C" w:rsidRPr="0020100C">
              <w:trPr>
                <w:tblCellSpacing w:w="0" w:type="dxa"/>
              </w:trPr>
              <w:tc>
                <w:tcPr>
                  <w:tcW w:w="225" w:type="dxa"/>
                  <w:shd w:val="clear" w:color="auto" w:fill="556C90"/>
                  <w:vAlign w:val="center"/>
                  <w:hideMark/>
                </w:tcPr>
                <w:p w:rsidR="0020100C" w:rsidRPr="0020100C" w:rsidRDefault="0020100C" w:rsidP="0020100C">
                  <w:pPr>
                    <w:spacing w:after="0" w:line="240" w:lineRule="auto"/>
                    <w:rPr>
                      <w:rFonts w:ascii="Arial" w:eastAsia="Times New Roman" w:hAnsi="Arial" w:cs="Arial"/>
                      <w:color w:val="D9FFFD"/>
                      <w:sz w:val="24"/>
                      <w:szCs w:val="24"/>
                    </w:rPr>
                  </w:pPr>
                </w:p>
              </w:tc>
              <w:tc>
                <w:tcPr>
                  <w:tcW w:w="5250" w:type="dxa"/>
                  <w:shd w:val="clear" w:color="auto" w:fill="556C90"/>
                  <w:vAlign w:val="center"/>
                  <w:hideMark/>
                </w:tcPr>
                <w:tbl>
                  <w:tblPr>
                    <w:tblW w:w="5250" w:type="dxa"/>
                    <w:tblCellSpacing w:w="0" w:type="dxa"/>
                    <w:tblCellMar>
                      <w:left w:w="0" w:type="dxa"/>
                      <w:right w:w="0" w:type="dxa"/>
                    </w:tblCellMar>
                    <w:tblLook w:val="04A0" w:firstRow="1" w:lastRow="0" w:firstColumn="1" w:lastColumn="0" w:noHBand="0" w:noVBand="1"/>
                  </w:tblPr>
                  <w:tblGrid>
                    <w:gridCol w:w="5250"/>
                  </w:tblGrid>
                  <w:tr w:rsidR="0020100C" w:rsidRPr="0020100C">
                    <w:trPr>
                      <w:trHeight w:val="120"/>
                      <w:tblCellSpacing w:w="0" w:type="dxa"/>
                    </w:trPr>
                    <w:tc>
                      <w:tcPr>
                        <w:tcW w:w="5250" w:type="dxa"/>
                        <w:vAlign w:val="center"/>
                        <w:hideMark/>
                      </w:tcPr>
                      <w:p w:rsidR="0020100C" w:rsidRPr="0020100C" w:rsidRDefault="0020100C" w:rsidP="0020100C">
                        <w:pPr>
                          <w:spacing w:after="0" w:line="240" w:lineRule="auto"/>
                          <w:rPr>
                            <w:rFonts w:ascii="Arial" w:eastAsia="Times New Roman" w:hAnsi="Arial" w:cs="Arial"/>
                            <w:sz w:val="12"/>
                            <w:szCs w:val="24"/>
                          </w:rPr>
                        </w:pPr>
                      </w:p>
                    </w:tc>
                  </w:tr>
                </w:tbl>
                <w:p w:rsidR="0020100C" w:rsidRPr="0020100C" w:rsidRDefault="0020100C" w:rsidP="0020100C">
                  <w:pPr>
                    <w:spacing w:after="0" w:line="240" w:lineRule="auto"/>
                    <w:rPr>
                      <w:rFonts w:ascii="Arial" w:eastAsia="Times New Roman" w:hAnsi="Arial" w:cs="Arial"/>
                      <w:color w:val="D9FFFD"/>
                      <w:sz w:val="18"/>
                      <w:szCs w:val="18"/>
                    </w:rPr>
                  </w:pPr>
                  <w:hyperlink r:id="rId6" w:history="1">
                    <w:r w:rsidRPr="0020100C">
                      <w:rPr>
                        <w:rFonts w:ascii="Arial" w:eastAsia="Times New Roman" w:hAnsi="Arial" w:cs="Arial"/>
                        <w:b/>
                        <w:bCs/>
                        <w:color w:val="D9FFFD"/>
                        <w:sz w:val="18"/>
                        <w:szCs w:val="18"/>
                      </w:rPr>
                      <w:t>Web Version</w:t>
                    </w:r>
                  </w:hyperlink>
                  <w:r w:rsidRPr="0020100C">
                    <w:rPr>
                      <w:rFonts w:ascii="Arial" w:eastAsia="Times New Roman" w:hAnsi="Arial" w:cs="Arial"/>
                      <w:color w:val="D9FFFD"/>
                      <w:sz w:val="18"/>
                      <w:szCs w:val="18"/>
                    </w:rPr>
                    <w:t xml:space="preserve">  |  </w:t>
                  </w:r>
                  <w:hyperlink r:id="rId7" w:history="1">
                    <w:r w:rsidRPr="0020100C">
                      <w:rPr>
                        <w:rFonts w:ascii="Arial" w:eastAsia="Times New Roman" w:hAnsi="Arial" w:cs="Arial"/>
                        <w:b/>
                        <w:bCs/>
                        <w:color w:val="D9FFFD"/>
                        <w:sz w:val="18"/>
                        <w:szCs w:val="18"/>
                        <w:lang w:val="en"/>
                      </w:rPr>
                      <w:t>Update preferences</w:t>
                    </w:r>
                  </w:hyperlink>
                  <w:r w:rsidRPr="0020100C">
                    <w:rPr>
                      <w:rFonts w:ascii="Arial" w:eastAsia="Times New Roman" w:hAnsi="Arial" w:cs="Arial"/>
                      <w:color w:val="D9FFFD"/>
                      <w:sz w:val="18"/>
                      <w:szCs w:val="18"/>
                    </w:rPr>
                    <w:t xml:space="preserve">  |  </w:t>
                  </w:r>
                  <w:hyperlink r:id="rId8" w:history="1">
                    <w:r w:rsidRPr="0020100C">
                      <w:rPr>
                        <w:rFonts w:ascii="Arial" w:eastAsia="Times New Roman" w:hAnsi="Arial" w:cs="Arial"/>
                        <w:b/>
                        <w:bCs/>
                        <w:color w:val="D9FFFD"/>
                        <w:sz w:val="18"/>
                        <w:szCs w:val="18"/>
                      </w:rPr>
                      <w:t>Unsubscribe</w:t>
                    </w:r>
                  </w:hyperlink>
                </w:p>
                <w:tbl>
                  <w:tblPr>
                    <w:tblW w:w="5250" w:type="dxa"/>
                    <w:tblCellSpacing w:w="0" w:type="dxa"/>
                    <w:tblCellMar>
                      <w:left w:w="0" w:type="dxa"/>
                      <w:right w:w="0" w:type="dxa"/>
                    </w:tblCellMar>
                    <w:tblLook w:val="04A0" w:firstRow="1" w:lastRow="0" w:firstColumn="1" w:lastColumn="0" w:noHBand="0" w:noVBand="1"/>
                  </w:tblPr>
                  <w:tblGrid>
                    <w:gridCol w:w="5250"/>
                  </w:tblGrid>
                  <w:tr w:rsidR="0020100C" w:rsidRPr="0020100C">
                    <w:trPr>
                      <w:trHeight w:val="120"/>
                      <w:tblCellSpacing w:w="0" w:type="dxa"/>
                    </w:trPr>
                    <w:tc>
                      <w:tcPr>
                        <w:tcW w:w="5250" w:type="dxa"/>
                        <w:vAlign w:val="center"/>
                        <w:hideMark/>
                      </w:tcPr>
                      <w:p w:rsidR="0020100C" w:rsidRPr="0020100C" w:rsidRDefault="0020100C" w:rsidP="0020100C">
                        <w:pPr>
                          <w:spacing w:after="0" w:line="240" w:lineRule="auto"/>
                          <w:rPr>
                            <w:rFonts w:ascii="Arial" w:eastAsia="Times New Roman" w:hAnsi="Arial" w:cs="Arial"/>
                            <w:sz w:val="12"/>
                            <w:szCs w:val="24"/>
                          </w:rPr>
                        </w:pPr>
                      </w:p>
                    </w:tc>
                  </w:tr>
                </w:tbl>
                <w:p w:rsidR="0020100C" w:rsidRPr="0020100C" w:rsidRDefault="0020100C" w:rsidP="0020100C">
                  <w:pPr>
                    <w:spacing w:after="0" w:line="240" w:lineRule="auto"/>
                    <w:rPr>
                      <w:rFonts w:ascii="Arial" w:eastAsia="Times New Roman" w:hAnsi="Arial" w:cs="Arial"/>
                      <w:color w:val="D9FFFD"/>
                      <w:sz w:val="24"/>
                      <w:szCs w:val="24"/>
                    </w:rPr>
                  </w:pPr>
                </w:p>
              </w:tc>
              <w:tc>
                <w:tcPr>
                  <w:tcW w:w="450" w:type="dxa"/>
                  <w:shd w:val="clear" w:color="auto" w:fill="556C90"/>
                  <w:vAlign w:val="center"/>
                  <w:hideMark/>
                </w:tcPr>
                <w:p w:rsidR="0020100C" w:rsidRPr="0020100C" w:rsidRDefault="0020100C" w:rsidP="0020100C">
                  <w:pPr>
                    <w:spacing w:after="0" w:line="240" w:lineRule="auto"/>
                    <w:rPr>
                      <w:rFonts w:ascii="Arial" w:eastAsia="Times New Roman" w:hAnsi="Arial" w:cs="Arial"/>
                      <w:color w:val="D9FFFD"/>
                      <w:sz w:val="24"/>
                      <w:szCs w:val="24"/>
                    </w:rPr>
                  </w:pPr>
                </w:p>
              </w:tc>
              <w:tc>
                <w:tcPr>
                  <w:tcW w:w="3825" w:type="dxa"/>
                  <w:shd w:val="clear" w:color="auto" w:fill="556C90"/>
                  <w:vAlign w:val="center"/>
                  <w:hideMark/>
                </w:tcPr>
                <w:tbl>
                  <w:tblPr>
                    <w:tblW w:w="3825" w:type="dxa"/>
                    <w:jc w:val="right"/>
                    <w:tblCellSpacing w:w="0" w:type="dxa"/>
                    <w:tblCellMar>
                      <w:left w:w="0" w:type="dxa"/>
                      <w:right w:w="0" w:type="dxa"/>
                    </w:tblCellMar>
                    <w:tblLook w:val="04A0" w:firstRow="1" w:lastRow="0" w:firstColumn="1" w:lastColumn="0" w:noHBand="0" w:noVBand="1"/>
                  </w:tblPr>
                  <w:tblGrid>
                    <w:gridCol w:w="3825"/>
                  </w:tblGrid>
                  <w:tr w:rsidR="0020100C" w:rsidRPr="0020100C">
                    <w:trPr>
                      <w:trHeight w:val="120"/>
                      <w:tblCellSpacing w:w="0" w:type="dxa"/>
                      <w:jc w:val="right"/>
                    </w:trPr>
                    <w:tc>
                      <w:tcPr>
                        <w:tcW w:w="3825" w:type="dxa"/>
                        <w:vAlign w:val="center"/>
                        <w:hideMark/>
                      </w:tcPr>
                      <w:p w:rsidR="0020100C" w:rsidRPr="0020100C" w:rsidRDefault="0020100C" w:rsidP="0020100C">
                        <w:pPr>
                          <w:spacing w:after="0" w:line="240" w:lineRule="auto"/>
                          <w:rPr>
                            <w:rFonts w:ascii="Arial" w:eastAsia="Times New Roman" w:hAnsi="Arial" w:cs="Arial"/>
                            <w:sz w:val="12"/>
                            <w:szCs w:val="24"/>
                          </w:rPr>
                        </w:pPr>
                      </w:p>
                    </w:tc>
                  </w:tr>
                </w:tbl>
                <w:p w:rsidR="0020100C" w:rsidRPr="0020100C" w:rsidRDefault="0020100C" w:rsidP="0020100C">
                  <w:pPr>
                    <w:spacing w:after="0" w:line="240" w:lineRule="auto"/>
                    <w:jc w:val="right"/>
                    <w:rPr>
                      <w:rFonts w:ascii="Arial" w:eastAsia="Times New Roman" w:hAnsi="Arial" w:cs="Arial"/>
                      <w:vanish/>
                      <w:color w:val="D9FFFD"/>
                      <w:sz w:val="24"/>
                      <w:szCs w:val="24"/>
                    </w:rPr>
                  </w:pPr>
                </w:p>
                <w:tbl>
                  <w:tblPr>
                    <w:tblW w:w="0" w:type="auto"/>
                    <w:jc w:val="right"/>
                    <w:tblCellSpacing w:w="0" w:type="dxa"/>
                    <w:tblCellMar>
                      <w:left w:w="0" w:type="dxa"/>
                      <w:right w:w="0" w:type="dxa"/>
                    </w:tblCellMar>
                    <w:tblLook w:val="04A0" w:firstRow="1" w:lastRow="0" w:firstColumn="1" w:lastColumn="0" w:noHBand="0" w:noVBand="1"/>
                  </w:tblPr>
                  <w:tblGrid>
                    <w:gridCol w:w="120"/>
                    <w:gridCol w:w="45"/>
                    <w:gridCol w:w="361"/>
                    <w:gridCol w:w="150"/>
                    <w:gridCol w:w="270"/>
                    <w:gridCol w:w="45"/>
                    <w:gridCol w:w="511"/>
                    <w:gridCol w:w="150"/>
                    <w:gridCol w:w="300"/>
                    <w:gridCol w:w="45"/>
                    <w:gridCol w:w="711"/>
                  </w:tblGrid>
                  <w:tr w:rsidR="0020100C" w:rsidRPr="0020100C">
                    <w:trPr>
                      <w:tblCellSpacing w:w="0" w:type="dxa"/>
                      <w:jc w:val="right"/>
                    </w:trPr>
                    <w:tc>
                      <w:tcPr>
                        <w:tcW w:w="0" w:type="auto"/>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b/>
                            <w:bCs/>
                            <w:noProof/>
                            <w:color w:val="D9FFFD"/>
                            <w:sz w:val="24"/>
                            <w:szCs w:val="24"/>
                          </w:rPr>
                          <w:drawing>
                            <wp:inline distT="0" distB="0" distL="0" distR="0">
                              <wp:extent cx="76200" cy="133350"/>
                              <wp:effectExtent l="0" t="0" r="0" b="0"/>
                              <wp:docPr id="10" name="Picture 10" descr="Facebook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p>
                    </w:tc>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vAlign w:val="center"/>
                        <w:hideMark/>
                      </w:tcPr>
                      <w:p w:rsidR="0020100C" w:rsidRPr="0020100C" w:rsidRDefault="0020100C" w:rsidP="0020100C">
                        <w:pPr>
                          <w:spacing w:after="0" w:line="240" w:lineRule="auto"/>
                          <w:rPr>
                            <w:rFonts w:ascii="Arial" w:eastAsia="Times New Roman" w:hAnsi="Arial" w:cs="Arial"/>
                            <w:color w:val="D9FFFD"/>
                            <w:sz w:val="18"/>
                            <w:szCs w:val="18"/>
                          </w:rPr>
                        </w:pPr>
                        <w:hyperlink r:id="rId11" w:history="1">
                          <w:r w:rsidRPr="0020100C">
                            <w:rPr>
                              <w:rFonts w:ascii="Arial" w:eastAsia="Times New Roman" w:hAnsi="Arial" w:cs="Arial"/>
                              <w:b/>
                              <w:bCs/>
                              <w:color w:val="D9FFFD"/>
                              <w:sz w:val="18"/>
                              <w:szCs w:val="18"/>
                            </w:rPr>
                            <w:t>Like</w:t>
                          </w:r>
                        </w:hyperlink>
                      </w:p>
                    </w:tc>
                    <w:tc>
                      <w:tcPr>
                        <w:tcW w:w="15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b/>
                            <w:bCs/>
                            <w:noProof/>
                            <w:color w:val="D9FFFD"/>
                            <w:sz w:val="24"/>
                            <w:szCs w:val="24"/>
                          </w:rPr>
                          <w:drawing>
                            <wp:inline distT="0" distB="0" distL="0" distR="0">
                              <wp:extent cx="161925" cy="123825"/>
                              <wp:effectExtent l="0" t="0" r="9525" b="9525"/>
                              <wp:docPr id="9" name="Picture 9" descr="Twitter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ic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vAlign w:val="center"/>
                        <w:hideMark/>
                      </w:tcPr>
                      <w:p w:rsidR="0020100C" w:rsidRPr="0020100C" w:rsidRDefault="0020100C" w:rsidP="0020100C">
                        <w:pPr>
                          <w:spacing w:after="0" w:line="240" w:lineRule="auto"/>
                          <w:rPr>
                            <w:rFonts w:ascii="Arial" w:eastAsia="Times New Roman" w:hAnsi="Arial" w:cs="Arial"/>
                            <w:color w:val="D9FFFD"/>
                            <w:sz w:val="18"/>
                            <w:szCs w:val="18"/>
                          </w:rPr>
                        </w:pPr>
                        <w:hyperlink r:id="rId14" w:history="1">
                          <w:r w:rsidRPr="0020100C">
                            <w:rPr>
                              <w:rFonts w:ascii="Arial" w:eastAsia="Times New Roman" w:hAnsi="Arial" w:cs="Arial"/>
                              <w:b/>
                              <w:bCs/>
                              <w:color w:val="D9FFFD"/>
                              <w:sz w:val="18"/>
                              <w:szCs w:val="18"/>
                            </w:rPr>
                            <w:t>Tweet</w:t>
                          </w:r>
                        </w:hyperlink>
                      </w:p>
                    </w:tc>
                    <w:tc>
                      <w:tcPr>
                        <w:tcW w:w="15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b/>
                            <w:bCs/>
                            <w:noProof/>
                            <w:color w:val="D9FFFD"/>
                            <w:sz w:val="24"/>
                            <w:szCs w:val="24"/>
                          </w:rPr>
                          <w:drawing>
                            <wp:inline distT="0" distB="0" distL="0" distR="0">
                              <wp:extent cx="180975" cy="133350"/>
                              <wp:effectExtent l="0" t="0" r="9525" b="0"/>
                              <wp:docPr id="8" name="Picture 8" descr="Forward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ward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vAlign w:val="center"/>
                        <w:hideMark/>
                      </w:tcPr>
                      <w:p w:rsidR="0020100C" w:rsidRPr="0020100C" w:rsidRDefault="0020100C" w:rsidP="0020100C">
                        <w:pPr>
                          <w:spacing w:after="0" w:line="240" w:lineRule="auto"/>
                          <w:rPr>
                            <w:rFonts w:ascii="Arial" w:eastAsia="Times New Roman" w:hAnsi="Arial" w:cs="Arial"/>
                            <w:color w:val="D9FFFD"/>
                            <w:sz w:val="18"/>
                            <w:szCs w:val="18"/>
                          </w:rPr>
                        </w:pPr>
                        <w:hyperlink r:id="rId17" w:history="1">
                          <w:r w:rsidRPr="0020100C">
                            <w:rPr>
                              <w:rFonts w:ascii="Arial" w:eastAsia="Times New Roman" w:hAnsi="Arial" w:cs="Arial"/>
                              <w:b/>
                              <w:bCs/>
                              <w:color w:val="D9FFFD"/>
                              <w:sz w:val="18"/>
                              <w:szCs w:val="18"/>
                              <w:lang w:val="en"/>
                            </w:rPr>
                            <w:t>Forward</w:t>
                          </w:r>
                        </w:hyperlink>
                      </w:p>
                    </w:tc>
                  </w:tr>
                </w:tbl>
                <w:p w:rsidR="0020100C" w:rsidRPr="0020100C" w:rsidRDefault="0020100C" w:rsidP="0020100C">
                  <w:pPr>
                    <w:spacing w:after="0" w:line="240" w:lineRule="auto"/>
                    <w:jc w:val="right"/>
                    <w:rPr>
                      <w:rFonts w:ascii="Arial" w:eastAsia="Times New Roman" w:hAnsi="Arial" w:cs="Arial"/>
                      <w:vanish/>
                      <w:color w:val="D9FFFD"/>
                      <w:sz w:val="24"/>
                      <w:szCs w:val="24"/>
                    </w:rPr>
                  </w:pPr>
                </w:p>
                <w:tbl>
                  <w:tblPr>
                    <w:tblW w:w="3825" w:type="dxa"/>
                    <w:jc w:val="right"/>
                    <w:tblCellSpacing w:w="0" w:type="dxa"/>
                    <w:tblCellMar>
                      <w:left w:w="0" w:type="dxa"/>
                      <w:right w:w="0" w:type="dxa"/>
                    </w:tblCellMar>
                    <w:tblLook w:val="04A0" w:firstRow="1" w:lastRow="0" w:firstColumn="1" w:lastColumn="0" w:noHBand="0" w:noVBand="1"/>
                  </w:tblPr>
                  <w:tblGrid>
                    <w:gridCol w:w="3825"/>
                  </w:tblGrid>
                  <w:tr w:rsidR="0020100C" w:rsidRPr="0020100C">
                    <w:trPr>
                      <w:trHeight w:val="120"/>
                      <w:tblCellSpacing w:w="0" w:type="dxa"/>
                      <w:jc w:val="right"/>
                    </w:trPr>
                    <w:tc>
                      <w:tcPr>
                        <w:tcW w:w="3825" w:type="dxa"/>
                        <w:vAlign w:val="center"/>
                        <w:hideMark/>
                      </w:tcPr>
                      <w:p w:rsidR="0020100C" w:rsidRPr="0020100C" w:rsidRDefault="0020100C" w:rsidP="0020100C">
                        <w:pPr>
                          <w:spacing w:after="0" w:line="240" w:lineRule="auto"/>
                          <w:rPr>
                            <w:rFonts w:ascii="Arial" w:eastAsia="Times New Roman" w:hAnsi="Arial" w:cs="Arial"/>
                            <w:sz w:val="12"/>
                            <w:szCs w:val="24"/>
                          </w:rPr>
                        </w:pPr>
                      </w:p>
                    </w:tc>
                  </w:tr>
                </w:tbl>
                <w:p w:rsidR="0020100C" w:rsidRPr="0020100C" w:rsidRDefault="0020100C" w:rsidP="0020100C">
                  <w:pPr>
                    <w:spacing w:after="0" w:line="240" w:lineRule="auto"/>
                    <w:jc w:val="right"/>
                    <w:rPr>
                      <w:rFonts w:ascii="Arial" w:eastAsia="Times New Roman" w:hAnsi="Arial" w:cs="Arial"/>
                      <w:color w:val="D9FFFD"/>
                      <w:sz w:val="24"/>
                      <w:szCs w:val="24"/>
                    </w:rPr>
                  </w:pPr>
                </w:p>
              </w:tc>
              <w:tc>
                <w:tcPr>
                  <w:tcW w:w="225" w:type="dxa"/>
                  <w:shd w:val="clear" w:color="auto" w:fill="556C90"/>
                  <w:vAlign w:val="center"/>
                  <w:hideMark/>
                </w:tcPr>
                <w:p w:rsidR="0020100C" w:rsidRPr="0020100C" w:rsidRDefault="0020100C" w:rsidP="0020100C">
                  <w:pPr>
                    <w:spacing w:after="0" w:line="240" w:lineRule="auto"/>
                    <w:rPr>
                      <w:rFonts w:ascii="Arial" w:eastAsia="Times New Roman" w:hAnsi="Arial" w:cs="Arial"/>
                      <w:color w:val="D9FFFD"/>
                      <w:sz w:val="24"/>
                      <w:szCs w:val="24"/>
                    </w:rPr>
                  </w:pPr>
                </w:p>
              </w:tc>
            </w:tr>
          </w:tbl>
          <w:p w:rsidR="0020100C" w:rsidRPr="0020100C" w:rsidRDefault="0020100C" w:rsidP="0020100C">
            <w:pPr>
              <w:spacing w:after="0" w:line="240" w:lineRule="auto"/>
              <w:rPr>
                <w:rFonts w:ascii="Arial" w:eastAsia="Times New Roman" w:hAnsi="Arial" w:cs="Arial"/>
                <w:sz w:val="24"/>
                <w:szCs w:val="24"/>
              </w:rPr>
            </w:pPr>
          </w:p>
        </w:tc>
      </w:tr>
      <w:tr w:rsidR="0020100C" w:rsidRPr="0020100C">
        <w:trPr>
          <w:tblCellSpacing w:w="0" w:type="dxa"/>
          <w:jc w:val="center"/>
        </w:trPr>
        <w:tc>
          <w:tcPr>
            <w:tcW w:w="9600" w:type="dxa"/>
            <w:shd w:val="clear" w:color="auto" w:fill="425470"/>
            <w:vAlign w:val="center"/>
            <w:hideMark/>
          </w:tcPr>
          <w:p w:rsidR="0020100C" w:rsidRPr="0020100C" w:rsidRDefault="0020100C" w:rsidP="0020100C">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5715000" cy="3810000"/>
                  <wp:effectExtent l="0" t="0" r="0" b="0"/>
                  <wp:docPr id="7" name="Picture 7" descr="frisc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HeaderImage" descr="frisco revi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r w:rsidR="0020100C" w:rsidRPr="0020100C">
        <w:trPr>
          <w:tblCellSpacing w:w="0" w:type="dxa"/>
          <w:jc w:val="center"/>
        </w:trPr>
        <w:tc>
          <w:tcPr>
            <w:tcW w:w="9600" w:type="dxa"/>
            <w:vAlign w:val="center"/>
            <w:hideMark/>
          </w:tcPr>
          <w:tbl>
            <w:tblPr>
              <w:tblW w:w="9600" w:type="dxa"/>
              <w:tblCellSpacing w:w="0" w:type="dxa"/>
              <w:tblCellMar>
                <w:left w:w="0" w:type="dxa"/>
                <w:right w:w="0" w:type="dxa"/>
              </w:tblCellMar>
              <w:tblLook w:val="04A0" w:firstRow="1" w:lastRow="0" w:firstColumn="1" w:lastColumn="0" w:noHBand="0" w:noVBand="1"/>
            </w:tblPr>
            <w:tblGrid>
              <w:gridCol w:w="231"/>
              <w:gridCol w:w="2151"/>
              <w:gridCol w:w="230"/>
              <w:gridCol w:w="4608"/>
              <w:gridCol w:w="230"/>
              <w:gridCol w:w="2150"/>
            </w:tblGrid>
            <w:tr w:rsidR="0020100C" w:rsidRPr="0020100C">
              <w:trPr>
                <w:tblCellSpacing w:w="0" w:type="dxa"/>
              </w:trPr>
              <w:tc>
                <w:tcPr>
                  <w:tcW w:w="225" w:type="dxa"/>
                  <w:shd w:val="clear" w:color="auto" w:fill="F0F1F2"/>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2100" w:type="dxa"/>
                  <w:shd w:val="clear" w:color="auto" w:fill="F0F1F2"/>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before="100" w:beforeAutospacing="1" w:after="100" w:afterAutospacing="1" w:line="225" w:lineRule="atLeast"/>
                          <w:rPr>
                            <w:rFonts w:ascii="Arial" w:eastAsia="Times New Roman" w:hAnsi="Arial" w:cs="Arial"/>
                            <w:b/>
                            <w:bCs/>
                            <w:color w:val="3F6569"/>
                            <w:sz w:val="17"/>
                            <w:szCs w:val="17"/>
                          </w:rPr>
                        </w:pPr>
                        <w:r w:rsidRPr="0020100C">
                          <w:rPr>
                            <w:rFonts w:ascii="Arial" w:eastAsia="Times New Roman" w:hAnsi="Arial" w:cs="Arial"/>
                            <w:b/>
                            <w:bCs/>
                            <w:color w:val="3F6569"/>
                            <w:sz w:val="17"/>
                            <w:szCs w:val="17"/>
                          </w:rPr>
                          <w:t>Thursday, April 5, 2013</w:t>
                        </w:r>
                      </w:p>
                      <w:tbl>
                        <w:tblPr>
                          <w:tblW w:w="0" w:type="auto"/>
                          <w:tblCellSpacing w:w="0" w:type="dxa"/>
                          <w:tblCellMar>
                            <w:left w:w="0" w:type="dxa"/>
                            <w:right w:w="0" w:type="dxa"/>
                          </w:tblCellMar>
                          <w:tblLook w:val="04A0" w:firstRow="1" w:lastRow="0" w:firstColumn="1" w:lastColumn="0" w:noHBand="0" w:noVBand="1"/>
                        </w:tblPr>
                        <w:tblGrid>
                          <w:gridCol w:w="45"/>
                          <w:gridCol w:w="64"/>
                          <w:gridCol w:w="90"/>
                          <w:gridCol w:w="300"/>
                        </w:tblGrid>
                        <w:tr w:rsidR="0020100C" w:rsidRPr="0020100C">
                          <w:trPr>
                            <w:tblCellSpacing w:w="0" w:type="dxa"/>
                          </w:trPr>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r w:rsidRPr="0020100C">
                                <w:rPr>
                                  <w:rFonts w:ascii="Arial" w:eastAsia="Times New Roman" w:hAnsi="Arial" w:cs="Arial"/>
                                  <w:color w:val="383735"/>
                                  <w:sz w:val="18"/>
                                  <w:szCs w:val="18"/>
                                </w:rPr>
                                <w:t>•</w:t>
                              </w:r>
                            </w:p>
                          </w:tc>
                          <w:tc>
                            <w:tcPr>
                              <w:tcW w:w="9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hyperlink r:id="rId19" w:anchor="toc_item_0" w:history="1">
                                <w:r w:rsidRPr="0020100C">
                                  <w:rPr>
                                    <w:rFonts w:ascii="Arial" w:eastAsia="Times New Roman" w:hAnsi="Arial" w:cs="Arial"/>
                                    <w:b/>
                                    <w:bCs/>
                                    <w:color w:val="383735"/>
                                    <w:sz w:val="18"/>
                                    <w:szCs w:val="18"/>
                                  </w:rPr>
                                  <w:t xml:space="preserve">Go. </w:t>
                                </w:r>
                              </w:hyperlink>
                            </w:p>
                          </w:tc>
                        </w:tr>
                      </w:tbl>
                      <w:p w:rsidR="0020100C" w:rsidRPr="0020100C" w:rsidRDefault="0020100C" w:rsidP="0020100C">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5"/>
                          <w:gridCol w:w="64"/>
                          <w:gridCol w:w="90"/>
                          <w:gridCol w:w="431"/>
                        </w:tblGrid>
                        <w:tr w:rsidR="0020100C" w:rsidRPr="0020100C">
                          <w:trPr>
                            <w:tblCellSpacing w:w="0" w:type="dxa"/>
                          </w:trPr>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r w:rsidRPr="0020100C">
                                <w:rPr>
                                  <w:rFonts w:ascii="Arial" w:eastAsia="Times New Roman" w:hAnsi="Arial" w:cs="Arial"/>
                                  <w:color w:val="383735"/>
                                  <w:sz w:val="18"/>
                                  <w:szCs w:val="18"/>
                                </w:rPr>
                                <w:t>•</w:t>
                              </w:r>
                            </w:p>
                          </w:tc>
                          <w:tc>
                            <w:tcPr>
                              <w:tcW w:w="9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hyperlink r:id="rId20" w:anchor="toc_item_1" w:history="1">
                                <w:r w:rsidRPr="0020100C">
                                  <w:rPr>
                                    <w:rFonts w:ascii="Arial" w:eastAsia="Times New Roman" w:hAnsi="Arial" w:cs="Arial"/>
                                    <w:b/>
                                    <w:bCs/>
                                    <w:color w:val="383735"/>
                                    <w:sz w:val="18"/>
                                    <w:szCs w:val="18"/>
                                  </w:rPr>
                                  <w:t>Bike.</w:t>
                                </w:r>
                              </w:hyperlink>
                            </w:p>
                          </w:tc>
                        </w:tr>
                      </w:tbl>
                      <w:p w:rsidR="0020100C" w:rsidRPr="0020100C" w:rsidRDefault="0020100C" w:rsidP="0020100C">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5"/>
                          <w:gridCol w:w="64"/>
                          <w:gridCol w:w="90"/>
                          <w:gridCol w:w="450"/>
                        </w:tblGrid>
                        <w:tr w:rsidR="0020100C" w:rsidRPr="0020100C">
                          <w:trPr>
                            <w:tblCellSpacing w:w="0" w:type="dxa"/>
                          </w:trPr>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r w:rsidRPr="0020100C">
                                <w:rPr>
                                  <w:rFonts w:ascii="Arial" w:eastAsia="Times New Roman" w:hAnsi="Arial" w:cs="Arial"/>
                                  <w:color w:val="383735"/>
                                  <w:sz w:val="18"/>
                                  <w:szCs w:val="18"/>
                                </w:rPr>
                                <w:t>•</w:t>
                              </w:r>
                            </w:p>
                          </w:tc>
                          <w:tc>
                            <w:tcPr>
                              <w:tcW w:w="9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hyperlink r:id="rId21" w:anchor="toc_item_2" w:history="1">
                                <w:r w:rsidRPr="0020100C">
                                  <w:rPr>
                                    <w:rFonts w:ascii="Arial" w:eastAsia="Times New Roman" w:hAnsi="Arial" w:cs="Arial"/>
                                    <w:b/>
                                    <w:bCs/>
                                    <w:color w:val="383735"/>
                                    <w:sz w:val="18"/>
                                    <w:szCs w:val="18"/>
                                  </w:rPr>
                                  <w:t>Boat.</w:t>
                                </w:r>
                              </w:hyperlink>
                            </w:p>
                          </w:tc>
                        </w:tr>
                      </w:tbl>
                      <w:p w:rsidR="0020100C" w:rsidRPr="0020100C" w:rsidRDefault="0020100C" w:rsidP="0020100C">
                        <w:pPr>
                          <w:spacing w:after="0" w:line="240" w:lineRule="auto"/>
                          <w:rPr>
                            <w:rFonts w:ascii="Arial" w:eastAsia="Times New Roman" w:hAnsi="Arial" w:cs="Arial"/>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45"/>
                          <w:gridCol w:w="64"/>
                          <w:gridCol w:w="90"/>
                          <w:gridCol w:w="431"/>
                        </w:tblGrid>
                        <w:tr w:rsidR="0020100C" w:rsidRPr="0020100C">
                          <w:trPr>
                            <w:tblCellSpacing w:w="0" w:type="dxa"/>
                          </w:trPr>
                          <w:tc>
                            <w:tcPr>
                              <w:tcW w:w="45"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r w:rsidRPr="0020100C">
                                <w:rPr>
                                  <w:rFonts w:ascii="Arial" w:eastAsia="Times New Roman" w:hAnsi="Arial" w:cs="Arial"/>
                                  <w:color w:val="383735"/>
                                  <w:sz w:val="18"/>
                                  <w:szCs w:val="18"/>
                                </w:rPr>
                                <w:t>•</w:t>
                              </w:r>
                            </w:p>
                          </w:tc>
                          <w:tc>
                            <w:tcPr>
                              <w:tcW w:w="9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0" w:type="auto"/>
                              <w:hideMark/>
                            </w:tcPr>
                            <w:p w:rsidR="0020100C" w:rsidRPr="0020100C" w:rsidRDefault="0020100C" w:rsidP="0020100C">
                              <w:pPr>
                                <w:spacing w:after="90" w:line="240" w:lineRule="atLeast"/>
                                <w:rPr>
                                  <w:rFonts w:ascii="Arial" w:eastAsia="Times New Roman" w:hAnsi="Arial" w:cs="Arial"/>
                                  <w:color w:val="383735"/>
                                  <w:sz w:val="18"/>
                                  <w:szCs w:val="18"/>
                                </w:rPr>
                              </w:pPr>
                              <w:hyperlink r:id="rId22" w:anchor="toc_item_3" w:history="1">
                                <w:r w:rsidRPr="0020100C">
                                  <w:rPr>
                                    <w:rFonts w:ascii="Arial" w:eastAsia="Times New Roman" w:hAnsi="Arial" w:cs="Arial"/>
                                    <w:b/>
                                    <w:bCs/>
                                    <w:color w:val="383735"/>
                                    <w:sz w:val="18"/>
                                    <w:szCs w:val="18"/>
                                  </w:rPr>
                                  <w:t>Hike.</w:t>
                                </w:r>
                              </w:hyperlink>
                            </w:p>
                          </w:tc>
                        </w:tr>
                      </w:tbl>
                      <w:p w:rsidR="0020100C" w:rsidRPr="0020100C" w:rsidRDefault="0020100C" w:rsidP="0020100C">
                        <w:pPr>
                          <w:spacing w:after="0" w:line="240" w:lineRule="auto"/>
                          <w:rPr>
                            <w:rFonts w:ascii="Arial" w:eastAsia="Times New Roman" w:hAnsi="Arial" w:cs="Arial"/>
                            <w:sz w:val="24"/>
                            <w:szCs w:val="24"/>
                          </w:rPr>
                        </w:pPr>
                      </w:p>
                    </w:tc>
                  </w:tr>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bl>
                <w:p w:rsidR="0020100C" w:rsidRPr="0020100C" w:rsidRDefault="0020100C" w:rsidP="0020100C">
                  <w:pPr>
                    <w:spacing w:after="0" w:line="240" w:lineRule="auto"/>
                    <w:rPr>
                      <w:rFonts w:ascii="Arial" w:eastAsia="Times New Roman" w:hAnsi="Arial" w:cs="Arial"/>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 w:val="24"/>
                            <w:szCs w:val="24"/>
                          </w:rPr>
                        </w:pPr>
                      </w:p>
                    </w:tc>
                  </w:tr>
                </w:tbl>
                <w:p w:rsidR="0020100C" w:rsidRPr="0020100C" w:rsidRDefault="0020100C" w:rsidP="0020100C">
                  <w:pPr>
                    <w:spacing w:after="0" w:line="240" w:lineRule="auto"/>
                    <w:rPr>
                      <w:rFonts w:ascii="Arial" w:eastAsia="Times New Roman" w:hAnsi="Arial" w:cs="Arial"/>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after="240" w:line="240" w:lineRule="atLeast"/>
                          <w:rPr>
                            <w:rFonts w:ascii="Arial" w:eastAsia="Times New Roman" w:hAnsi="Arial" w:cs="Arial"/>
                            <w:b/>
                            <w:bCs/>
                            <w:color w:val="999999"/>
                            <w:sz w:val="20"/>
                            <w:szCs w:val="20"/>
                          </w:rPr>
                        </w:pPr>
                        <w:r w:rsidRPr="0020100C">
                          <w:rPr>
                            <w:rFonts w:ascii="Arial" w:eastAsia="Times New Roman" w:hAnsi="Arial" w:cs="Arial"/>
                            <w:b/>
                            <w:bCs/>
                            <w:color w:val="999999"/>
                            <w:sz w:val="20"/>
                            <w:szCs w:val="20"/>
                          </w:rPr>
                          <w:t xml:space="preserve">Local Resorts and Attractions will be switching over to summer activities soon. </w:t>
                        </w:r>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r w:rsidRPr="0020100C">
                          <w:rPr>
                            <w:rFonts w:ascii="Arial" w:eastAsia="Times New Roman" w:hAnsi="Arial" w:cs="Arial"/>
                            <w:color w:val="3F6569"/>
                            <w:sz w:val="18"/>
                            <w:szCs w:val="18"/>
                          </w:rPr>
                          <w:t>For the most updated information on winter closures, spring deals, summer golfing rates and winter 2013/2014 early bird pricing check these websites.</w:t>
                        </w:r>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hyperlink r:id="rId23" w:history="1">
                          <w:r w:rsidRPr="0020100C">
                            <w:rPr>
                              <w:rFonts w:ascii="Arial" w:eastAsia="Times New Roman" w:hAnsi="Arial" w:cs="Arial"/>
                              <w:color w:val="383735"/>
                              <w:sz w:val="18"/>
                              <w:szCs w:val="18"/>
                            </w:rPr>
                            <w:t>Frisco Tubing Hill</w:t>
                          </w:r>
                        </w:hyperlink>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hyperlink r:id="rId24" w:history="1">
                          <w:r w:rsidRPr="0020100C">
                            <w:rPr>
                              <w:rFonts w:ascii="Arial" w:eastAsia="Times New Roman" w:hAnsi="Arial" w:cs="Arial"/>
                              <w:color w:val="383735"/>
                              <w:sz w:val="18"/>
                              <w:szCs w:val="18"/>
                            </w:rPr>
                            <w:t>Copper Mountain Resort</w:t>
                          </w:r>
                        </w:hyperlink>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hyperlink r:id="rId25" w:history="1">
                          <w:r w:rsidRPr="0020100C">
                            <w:rPr>
                              <w:rFonts w:ascii="Arial" w:eastAsia="Times New Roman" w:hAnsi="Arial" w:cs="Arial"/>
                              <w:color w:val="383735"/>
                              <w:sz w:val="18"/>
                              <w:szCs w:val="18"/>
                            </w:rPr>
                            <w:t>Breckenridge, Keystone, Vail</w:t>
                          </w:r>
                        </w:hyperlink>
                      </w:p>
                    </w:tc>
                  </w:tr>
                </w:tbl>
                <w:p w:rsidR="0020100C" w:rsidRPr="0020100C" w:rsidRDefault="0020100C" w:rsidP="0020100C">
                  <w:pPr>
                    <w:spacing w:after="0" w:line="240" w:lineRule="auto"/>
                    <w:rPr>
                      <w:rFonts w:ascii="Arial" w:eastAsia="Times New Roman" w:hAnsi="Arial" w:cs="Arial"/>
                      <w:sz w:val="24"/>
                      <w:szCs w:val="24"/>
                    </w:rPr>
                  </w:pPr>
                </w:p>
              </w:tc>
              <w:tc>
                <w:tcPr>
                  <w:tcW w:w="225" w:type="dxa"/>
                  <w:shd w:val="clear" w:color="auto" w:fill="F0F1F2"/>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4500" w:type="dxa"/>
                  <w:shd w:val="clear" w:color="auto" w:fill="FFFFFF"/>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20100C" w:rsidRPr="0020100C">
                    <w:trPr>
                      <w:trHeight w:val="450"/>
                      <w:tblCellSpacing w:w="0" w:type="dxa"/>
                    </w:trPr>
                    <w:tc>
                      <w:tcPr>
                        <w:tcW w:w="4500" w:type="dxa"/>
                        <w:vAlign w:val="center"/>
                        <w:hideMark/>
                      </w:tcPr>
                      <w:p w:rsidR="0020100C" w:rsidRPr="0020100C" w:rsidRDefault="0020100C" w:rsidP="0020100C">
                        <w:pPr>
                          <w:spacing w:after="0" w:line="240" w:lineRule="auto"/>
                          <w:rPr>
                            <w:rFonts w:ascii="Arial" w:eastAsia="Times New Roman" w:hAnsi="Arial" w:cs="Arial"/>
                            <w:sz w:val="24"/>
                            <w:szCs w:val="24"/>
                          </w:rPr>
                        </w:pPr>
                      </w:p>
                    </w:tc>
                  </w:tr>
                </w:tbl>
                <w:p w:rsidR="0020100C" w:rsidRPr="0020100C" w:rsidRDefault="0020100C" w:rsidP="0020100C">
                  <w:pPr>
                    <w:spacing w:after="0" w:line="240" w:lineRule="auto"/>
                    <w:rPr>
                      <w:rFonts w:ascii="Arial" w:eastAsia="Times New Roman" w:hAnsi="Arial" w:cs="Arial"/>
                      <w:vanish/>
                      <w:sz w:val="24"/>
                      <w:szCs w:val="24"/>
                    </w:rPr>
                  </w:pPr>
                </w:p>
                <w:tbl>
                  <w:tblPr>
                    <w:tblW w:w="4500" w:type="dxa"/>
                    <w:tblCellSpacing w:w="0" w:type="dxa"/>
                    <w:tblCellMar>
                      <w:left w:w="0" w:type="dxa"/>
                      <w:right w:w="0" w:type="dxa"/>
                    </w:tblCellMar>
                    <w:tblLook w:val="04A0" w:firstRow="1" w:lastRow="0" w:firstColumn="1" w:lastColumn="0" w:noHBand="0" w:noVBand="1"/>
                  </w:tblPr>
                  <w:tblGrid>
                    <w:gridCol w:w="450"/>
                    <w:gridCol w:w="3600"/>
                    <w:gridCol w:w="450"/>
                  </w:tblGrid>
                  <w:tr w:rsidR="0020100C" w:rsidRPr="0020100C">
                    <w:trPr>
                      <w:tblCellSpacing w:w="0" w:type="dxa"/>
                    </w:trPr>
                    <w:tc>
                      <w:tcPr>
                        <w:tcW w:w="450" w:type="dxa"/>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3600" w:type="dxa"/>
                        <w:vAlign w:val="center"/>
                        <w:hideMark/>
                      </w:tcPr>
                      <w:tbl>
                        <w:tblPr>
                          <w:tblW w:w="3600" w:type="dxa"/>
                          <w:tblCellSpacing w:w="0" w:type="dxa"/>
                          <w:tblCellMar>
                            <w:left w:w="0" w:type="dxa"/>
                            <w:right w:w="0" w:type="dxa"/>
                          </w:tblCellMar>
                          <w:tblLook w:val="04A0" w:firstRow="1" w:lastRow="0" w:firstColumn="1" w:lastColumn="0" w:noHBand="0" w:noVBand="1"/>
                        </w:tblPr>
                        <w:tblGrid>
                          <w:gridCol w:w="3600"/>
                        </w:tblGrid>
                        <w:tr w:rsidR="0020100C" w:rsidRPr="0020100C">
                          <w:trPr>
                            <w:tblCellSpacing w:w="0" w:type="dxa"/>
                          </w:trPr>
                          <w:tc>
                            <w:tcPr>
                              <w:tcW w:w="3600" w:type="dxa"/>
                              <w:vAlign w:val="center"/>
                              <w:hideMark/>
                            </w:tcPr>
                            <w:p w:rsidR="0020100C" w:rsidRPr="0020100C" w:rsidRDefault="0020100C" w:rsidP="0020100C">
                              <w:pPr>
                                <w:spacing w:after="270" w:line="360" w:lineRule="atLeast"/>
                                <w:rPr>
                                  <w:rFonts w:ascii="Arial" w:eastAsia="Times New Roman" w:hAnsi="Arial" w:cs="Arial"/>
                                  <w:b/>
                                  <w:bCs/>
                                  <w:color w:val="C25130"/>
                                  <w:sz w:val="27"/>
                                  <w:szCs w:val="27"/>
                                </w:rPr>
                              </w:pPr>
                              <w:bookmarkStart w:id="0" w:name="toc_item_0"/>
                              <w:bookmarkEnd w:id="0"/>
                              <w:r w:rsidRPr="0020100C">
                                <w:rPr>
                                  <w:rFonts w:ascii="Arial" w:eastAsia="Times New Roman" w:hAnsi="Arial" w:cs="Arial"/>
                                  <w:b/>
                                  <w:bCs/>
                                  <w:color w:val="C25130"/>
                                  <w:sz w:val="27"/>
                                  <w:szCs w:val="27"/>
                                </w:rPr>
                                <w:t xml:space="preserve">Go. </w:t>
                              </w:r>
                            </w:p>
                            <w:p w:rsidR="0020100C" w:rsidRPr="0020100C" w:rsidRDefault="0020100C" w:rsidP="0020100C">
                              <w:pPr>
                                <w:spacing w:before="100" w:beforeAutospacing="1" w:line="270" w:lineRule="atLeast"/>
                                <w:rPr>
                                  <w:rFonts w:ascii="Arial" w:eastAsia="Times New Roman" w:hAnsi="Arial" w:cs="Arial"/>
                                  <w:color w:val="444444"/>
                                  <w:sz w:val="20"/>
                                  <w:szCs w:val="20"/>
                                </w:rPr>
                              </w:pPr>
                              <w:r w:rsidRPr="0020100C">
                                <w:rPr>
                                  <w:rFonts w:ascii="Arial" w:eastAsia="Times New Roman" w:hAnsi="Arial" w:cs="Arial"/>
                                  <w:color w:val="444444"/>
                                  <w:sz w:val="20"/>
                                  <w:szCs w:val="20"/>
                                </w:rPr>
                                <w:t>Spring has sprung and lean snowfall brings an early season of fun outdoor activities in Frisco.</w:t>
                              </w:r>
                            </w:p>
                          </w:tc>
                        </w:tr>
                        <w:tr w:rsidR="0020100C" w:rsidRPr="0020100C">
                          <w:trPr>
                            <w:trHeight w:val="150"/>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16"/>
                                  <w:szCs w:val="24"/>
                                </w:rPr>
                              </w:pPr>
                            </w:p>
                          </w:tc>
                        </w:tr>
                      </w:tbl>
                      <w:p w:rsidR="0020100C" w:rsidRPr="0020100C" w:rsidRDefault="0020100C" w:rsidP="0020100C">
                        <w:pPr>
                          <w:spacing w:after="0" w:line="240" w:lineRule="auto"/>
                          <w:rPr>
                            <w:rFonts w:ascii="Arial" w:eastAsia="Times New Roman" w:hAnsi="Arial" w:cs="Arial"/>
                            <w:vanish/>
                            <w:sz w:val="24"/>
                            <w:szCs w:val="24"/>
                          </w:rPr>
                        </w:pPr>
                        <w:bookmarkStart w:id="1" w:name="toc_item_1"/>
                        <w:bookmarkEnd w:id="1"/>
                      </w:p>
                      <w:tbl>
                        <w:tblPr>
                          <w:tblW w:w="3600" w:type="dxa"/>
                          <w:tblCellSpacing w:w="0" w:type="dxa"/>
                          <w:tblCellMar>
                            <w:left w:w="0" w:type="dxa"/>
                            <w:right w:w="0" w:type="dxa"/>
                          </w:tblCellMar>
                          <w:tblLook w:val="04A0" w:firstRow="1" w:lastRow="0" w:firstColumn="1" w:lastColumn="0" w:noHBand="0" w:noVBand="1"/>
                        </w:tblPr>
                        <w:tblGrid>
                          <w:gridCol w:w="3600"/>
                        </w:tblGrid>
                        <w:tr w:rsidR="0020100C" w:rsidRPr="0020100C">
                          <w:trPr>
                            <w:tblCellSpacing w:w="0" w:type="dxa"/>
                          </w:trPr>
                          <w:tc>
                            <w:tcPr>
                              <w:tcW w:w="3600" w:type="dxa"/>
                              <w:vAlign w:val="center"/>
                              <w:hideMark/>
                            </w:tcPr>
                            <w:p w:rsidR="0020100C" w:rsidRPr="0020100C" w:rsidRDefault="0020100C" w:rsidP="0020100C">
                              <w:pPr>
                                <w:spacing w:after="270" w:line="360" w:lineRule="atLeast"/>
                                <w:rPr>
                                  <w:rFonts w:ascii="Arial" w:eastAsia="Times New Roman" w:hAnsi="Arial" w:cs="Arial"/>
                                  <w:b/>
                                  <w:bCs/>
                                  <w:color w:val="C25130"/>
                                  <w:sz w:val="27"/>
                                  <w:szCs w:val="27"/>
                                </w:rPr>
                              </w:pPr>
                              <w:r w:rsidRPr="0020100C">
                                <w:rPr>
                                  <w:rFonts w:ascii="Arial" w:eastAsia="Times New Roman" w:hAnsi="Arial" w:cs="Arial"/>
                                  <w:b/>
                                  <w:bCs/>
                                  <w:color w:val="C25130"/>
                                  <w:sz w:val="27"/>
                                  <w:szCs w:val="27"/>
                                </w:rPr>
                                <w:t>Bike.</w:t>
                              </w:r>
                            </w:p>
                          </w:tc>
                        </w:tr>
                        <w:tr w:rsidR="0020100C" w:rsidRPr="0020100C">
                          <w:trPr>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286000" cy="1524000"/>
                                    <wp:effectExtent l="0" t="0" r="0" b="0"/>
                                    <wp:docPr id="6" name="Picture 6" descr="https://i2.createsend1.com/ei/r/CB/1F3/851/csimport/DSC_01872.12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createsend1.com/ei/r/CB/1F3/851/csimport/DSC_01872.12325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r w:rsidR="0020100C" w:rsidRPr="0020100C">
                          <w:trPr>
                            <w:trHeight w:val="225"/>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3600" w:type="dxa"/>
                              <w:vAlign w:val="center"/>
                              <w:hideMark/>
                            </w:tcPr>
                            <w:p w:rsidR="0020100C" w:rsidRPr="0020100C" w:rsidRDefault="0020100C" w:rsidP="0020100C">
                              <w:pPr>
                                <w:spacing w:before="100" w:beforeAutospacing="1" w:line="270" w:lineRule="atLeast"/>
                                <w:rPr>
                                  <w:rFonts w:ascii="Arial" w:eastAsia="Times New Roman" w:hAnsi="Arial" w:cs="Arial"/>
                                  <w:color w:val="444444"/>
                                  <w:sz w:val="20"/>
                                  <w:szCs w:val="20"/>
                                </w:rPr>
                              </w:pPr>
                              <w:r w:rsidRPr="0020100C">
                                <w:rPr>
                                  <w:rFonts w:ascii="Arial" w:eastAsia="Times New Roman" w:hAnsi="Arial" w:cs="Arial"/>
                                  <w:color w:val="444444"/>
                                  <w:sz w:val="20"/>
                                  <w:szCs w:val="20"/>
                                </w:rPr>
                                <w:t xml:space="preserve">The </w:t>
                              </w:r>
                              <w:hyperlink r:id="rId27" w:history="1">
                                <w:r w:rsidRPr="0020100C">
                                  <w:rPr>
                                    <w:rFonts w:ascii="Arial" w:eastAsia="Times New Roman" w:hAnsi="Arial" w:cs="Arial"/>
                                    <w:b/>
                                    <w:bCs/>
                                    <w:color w:val="3F6569"/>
                                    <w:sz w:val="20"/>
                                    <w:szCs w:val="20"/>
                                  </w:rPr>
                                  <w:t>Frisco Adventure Park</w:t>
                                </w:r>
                              </w:hyperlink>
                              <w:r w:rsidRPr="0020100C">
                                <w:rPr>
                                  <w:rFonts w:ascii="Arial" w:eastAsia="Times New Roman" w:hAnsi="Arial" w:cs="Arial"/>
                                  <w:color w:val="444444"/>
                                  <w:sz w:val="20"/>
                                  <w:szCs w:val="20"/>
                                </w:rPr>
                                <w:t xml:space="preserve"> will soon be opening their Bike Park, complete </w:t>
                              </w:r>
                              <w:r w:rsidRPr="0020100C">
                                <w:rPr>
                                  <w:rFonts w:ascii="Arial" w:eastAsia="Times New Roman" w:hAnsi="Arial" w:cs="Arial"/>
                                  <w:color w:val="444444"/>
                                  <w:sz w:val="20"/>
                                  <w:szCs w:val="20"/>
                                </w:rPr>
                                <w:lastRenderedPageBreak/>
                                <w:t>with green, blue and black runs.</w:t>
                              </w:r>
                            </w:p>
                          </w:tc>
                        </w:tr>
                        <w:tr w:rsidR="0020100C" w:rsidRPr="0020100C">
                          <w:trPr>
                            <w:trHeight w:val="150"/>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16"/>
                                  <w:szCs w:val="24"/>
                                </w:rPr>
                              </w:pPr>
                            </w:p>
                          </w:tc>
                        </w:tr>
                      </w:tbl>
                      <w:p w:rsidR="0020100C" w:rsidRPr="0020100C" w:rsidRDefault="0020100C" w:rsidP="0020100C">
                        <w:pPr>
                          <w:spacing w:after="0" w:line="240" w:lineRule="auto"/>
                          <w:rPr>
                            <w:rFonts w:ascii="Arial" w:eastAsia="Times New Roman" w:hAnsi="Arial" w:cs="Arial"/>
                            <w:vanish/>
                            <w:sz w:val="24"/>
                            <w:szCs w:val="24"/>
                          </w:rPr>
                        </w:pPr>
                        <w:bookmarkStart w:id="2" w:name="toc_item_2"/>
                        <w:bookmarkEnd w:id="2"/>
                      </w:p>
                      <w:tbl>
                        <w:tblPr>
                          <w:tblW w:w="3600" w:type="dxa"/>
                          <w:tblCellSpacing w:w="0" w:type="dxa"/>
                          <w:tblCellMar>
                            <w:left w:w="0" w:type="dxa"/>
                            <w:right w:w="0" w:type="dxa"/>
                          </w:tblCellMar>
                          <w:tblLook w:val="04A0" w:firstRow="1" w:lastRow="0" w:firstColumn="1" w:lastColumn="0" w:noHBand="0" w:noVBand="1"/>
                        </w:tblPr>
                        <w:tblGrid>
                          <w:gridCol w:w="3600"/>
                        </w:tblGrid>
                        <w:tr w:rsidR="0020100C" w:rsidRPr="0020100C">
                          <w:trPr>
                            <w:tblCellSpacing w:w="0" w:type="dxa"/>
                          </w:trPr>
                          <w:tc>
                            <w:tcPr>
                              <w:tcW w:w="3600" w:type="dxa"/>
                              <w:vAlign w:val="center"/>
                              <w:hideMark/>
                            </w:tcPr>
                            <w:p w:rsidR="0020100C" w:rsidRPr="0020100C" w:rsidRDefault="0020100C" w:rsidP="0020100C">
                              <w:pPr>
                                <w:spacing w:after="270" w:line="360" w:lineRule="atLeast"/>
                                <w:rPr>
                                  <w:rFonts w:ascii="Arial" w:eastAsia="Times New Roman" w:hAnsi="Arial" w:cs="Arial"/>
                                  <w:b/>
                                  <w:bCs/>
                                  <w:color w:val="C25130"/>
                                  <w:sz w:val="27"/>
                                  <w:szCs w:val="27"/>
                                </w:rPr>
                              </w:pPr>
                              <w:r w:rsidRPr="0020100C">
                                <w:rPr>
                                  <w:rFonts w:ascii="Arial" w:eastAsia="Times New Roman" w:hAnsi="Arial" w:cs="Arial"/>
                                  <w:b/>
                                  <w:bCs/>
                                  <w:color w:val="C25130"/>
                                  <w:sz w:val="27"/>
                                  <w:szCs w:val="27"/>
                                </w:rPr>
                                <w:t>Boat.</w:t>
                              </w:r>
                            </w:p>
                          </w:tc>
                        </w:tr>
                        <w:tr w:rsidR="0020100C" w:rsidRPr="0020100C">
                          <w:trPr>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286000" cy="1524000"/>
                                    <wp:effectExtent l="0" t="0" r="0" b="0"/>
                                    <wp:docPr id="5" name="Picture 5" descr="https://i3.createsend1.com/ei/r/CB/1F3/851/csimport/MFoxkayaks.12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3.createsend1.com/ei/r/CB/1F3/851/csimport/MFoxkayaks.1221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r w:rsidR="0020100C" w:rsidRPr="0020100C">
                          <w:trPr>
                            <w:trHeight w:val="225"/>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3600" w:type="dxa"/>
                              <w:vAlign w:val="center"/>
                              <w:hideMark/>
                            </w:tcPr>
                            <w:p w:rsidR="0020100C" w:rsidRPr="0020100C" w:rsidRDefault="0020100C" w:rsidP="0020100C">
                              <w:pPr>
                                <w:spacing w:before="100" w:beforeAutospacing="1" w:line="270" w:lineRule="atLeast"/>
                                <w:rPr>
                                  <w:rFonts w:ascii="Arial" w:eastAsia="Times New Roman" w:hAnsi="Arial" w:cs="Arial"/>
                                  <w:color w:val="444444"/>
                                  <w:sz w:val="20"/>
                                  <w:szCs w:val="20"/>
                                </w:rPr>
                              </w:pPr>
                              <w:r w:rsidRPr="0020100C">
                                <w:rPr>
                                  <w:rFonts w:ascii="Arial" w:eastAsia="Times New Roman" w:hAnsi="Arial" w:cs="Arial"/>
                                  <w:color w:val="444444"/>
                                  <w:sz w:val="20"/>
                                  <w:szCs w:val="20"/>
                                </w:rPr>
                                <w:t xml:space="preserve">Open water is already visible at the </w:t>
                              </w:r>
                              <w:hyperlink r:id="rId29" w:history="1">
                                <w:r w:rsidRPr="0020100C">
                                  <w:rPr>
                                    <w:rFonts w:ascii="Arial" w:eastAsia="Times New Roman" w:hAnsi="Arial" w:cs="Arial"/>
                                    <w:b/>
                                    <w:bCs/>
                                    <w:color w:val="3F6569"/>
                                    <w:sz w:val="20"/>
                                    <w:szCs w:val="20"/>
                                  </w:rPr>
                                  <w:t>Frisco Bay Marina</w:t>
                                </w:r>
                              </w:hyperlink>
                              <w:r w:rsidRPr="0020100C">
                                <w:rPr>
                                  <w:rFonts w:ascii="Arial" w:eastAsia="Times New Roman" w:hAnsi="Arial" w:cs="Arial"/>
                                  <w:color w:val="444444"/>
                                  <w:sz w:val="20"/>
                                  <w:szCs w:val="20"/>
                                </w:rPr>
                                <w:t xml:space="preserve"> and it won't be long until the Dillon Reservoir is free of ice. Rent a canoe or kayak to explore the shoreline. New this year...fishing equipment for rent!</w:t>
                              </w:r>
                            </w:p>
                          </w:tc>
                        </w:tr>
                        <w:tr w:rsidR="0020100C" w:rsidRPr="0020100C">
                          <w:trPr>
                            <w:trHeight w:val="150"/>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16"/>
                                  <w:szCs w:val="24"/>
                                </w:rPr>
                              </w:pPr>
                            </w:p>
                          </w:tc>
                        </w:tr>
                      </w:tbl>
                      <w:p w:rsidR="0020100C" w:rsidRPr="0020100C" w:rsidRDefault="0020100C" w:rsidP="0020100C">
                        <w:pPr>
                          <w:spacing w:after="0" w:line="240" w:lineRule="auto"/>
                          <w:rPr>
                            <w:rFonts w:ascii="Arial" w:eastAsia="Times New Roman" w:hAnsi="Arial" w:cs="Arial"/>
                            <w:vanish/>
                            <w:sz w:val="24"/>
                            <w:szCs w:val="24"/>
                          </w:rPr>
                        </w:pPr>
                        <w:bookmarkStart w:id="3" w:name="toc_item_3"/>
                        <w:bookmarkEnd w:id="3"/>
                      </w:p>
                      <w:tbl>
                        <w:tblPr>
                          <w:tblW w:w="3600" w:type="dxa"/>
                          <w:tblCellSpacing w:w="0" w:type="dxa"/>
                          <w:tblCellMar>
                            <w:left w:w="0" w:type="dxa"/>
                            <w:right w:w="0" w:type="dxa"/>
                          </w:tblCellMar>
                          <w:tblLook w:val="04A0" w:firstRow="1" w:lastRow="0" w:firstColumn="1" w:lastColumn="0" w:noHBand="0" w:noVBand="1"/>
                        </w:tblPr>
                        <w:tblGrid>
                          <w:gridCol w:w="3600"/>
                        </w:tblGrid>
                        <w:tr w:rsidR="0020100C" w:rsidRPr="0020100C">
                          <w:trPr>
                            <w:tblCellSpacing w:w="0" w:type="dxa"/>
                          </w:trPr>
                          <w:tc>
                            <w:tcPr>
                              <w:tcW w:w="3600" w:type="dxa"/>
                              <w:vAlign w:val="center"/>
                              <w:hideMark/>
                            </w:tcPr>
                            <w:p w:rsidR="0020100C" w:rsidRPr="0020100C" w:rsidRDefault="0020100C" w:rsidP="0020100C">
                              <w:pPr>
                                <w:spacing w:after="270" w:line="360" w:lineRule="atLeast"/>
                                <w:rPr>
                                  <w:rFonts w:ascii="Arial" w:eastAsia="Times New Roman" w:hAnsi="Arial" w:cs="Arial"/>
                                  <w:b/>
                                  <w:bCs/>
                                  <w:color w:val="C25130"/>
                                  <w:sz w:val="27"/>
                                  <w:szCs w:val="27"/>
                                </w:rPr>
                              </w:pPr>
                              <w:r w:rsidRPr="0020100C">
                                <w:rPr>
                                  <w:rFonts w:ascii="Arial" w:eastAsia="Times New Roman" w:hAnsi="Arial" w:cs="Arial"/>
                                  <w:b/>
                                  <w:bCs/>
                                  <w:color w:val="C25130"/>
                                  <w:sz w:val="27"/>
                                  <w:szCs w:val="27"/>
                                </w:rPr>
                                <w:t>Hike.</w:t>
                              </w:r>
                            </w:p>
                          </w:tc>
                        </w:tr>
                        <w:tr w:rsidR="0020100C" w:rsidRPr="0020100C">
                          <w:trPr>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286000" cy="1714500"/>
                                    <wp:effectExtent l="0" t="0" r="0" b="0"/>
                                    <wp:docPr id="4" name="Picture 4" descr="https://i4.createsend1.com/ei/r/CB/1F3/851/csimport/RainbowLake.13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4.createsend1.com/ei/r/CB/1F3/851/csimport/RainbowLake.1338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r w:rsidR="0020100C" w:rsidRPr="0020100C">
                          <w:trPr>
                            <w:trHeight w:val="225"/>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3600" w:type="dxa"/>
                              <w:vAlign w:val="center"/>
                              <w:hideMark/>
                            </w:tcPr>
                            <w:p w:rsidR="0020100C" w:rsidRPr="0020100C" w:rsidRDefault="0020100C" w:rsidP="0020100C">
                              <w:pPr>
                                <w:spacing w:before="100" w:beforeAutospacing="1" w:line="270" w:lineRule="atLeast"/>
                                <w:rPr>
                                  <w:rFonts w:ascii="Arial" w:eastAsia="Times New Roman" w:hAnsi="Arial" w:cs="Arial"/>
                                  <w:color w:val="444444"/>
                                  <w:sz w:val="20"/>
                                  <w:szCs w:val="20"/>
                                </w:rPr>
                              </w:pPr>
                              <w:hyperlink r:id="rId31" w:history="1">
                                <w:r w:rsidRPr="0020100C">
                                  <w:rPr>
                                    <w:rFonts w:ascii="Arial" w:eastAsia="Times New Roman" w:hAnsi="Arial" w:cs="Arial"/>
                                    <w:b/>
                                    <w:bCs/>
                                    <w:color w:val="3F6569"/>
                                    <w:sz w:val="20"/>
                                    <w:szCs w:val="20"/>
                                  </w:rPr>
                                  <w:t>Paths and recreation trails</w:t>
                                </w:r>
                              </w:hyperlink>
                              <w:r w:rsidRPr="0020100C">
                                <w:rPr>
                                  <w:rFonts w:ascii="Arial" w:eastAsia="Times New Roman" w:hAnsi="Arial" w:cs="Arial"/>
                                  <w:color w:val="444444"/>
                                  <w:sz w:val="20"/>
                                  <w:szCs w:val="20"/>
                                </w:rPr>
                                <w:t xml:space="preserve"> will be available for use early this Spring with snow melting fast. Hike to Breckenridge, Dillon and Copper Mountain or spend the day close by on trails to Mount Royal, Rainbow Lake or Lily Pad Lake.</w:t>
                              </w:r>
                            </w:p>
                          </w:tc>
                        </w:tr>
                        <w:tr w:rsidR="0020100C" w:rsidRPr="0020100C">
                          <w:trPr>
                            <w:trHeight w:val="150"/>
                            <w:tblCellSpacing w:w="0" w:type="dxa"/>
                          </w:trPr>
                          <w:tc>
                            <w:tcPr>
                              <w:tcW w:w="3600" w:type="dxa"/>
                              <w:vAlign w:val="center"/>
                              <w:hideMark/>
                            </w:tcPr>
                            <w:p w:rsidR="0020100C" w:rsidRPr="0020100C" w:rsidRDefault="0020100C" w:rsidP="0020100C">
                              <w:pPr>
                                <w:spacing w:after="0" w:line="240" w:lineRule="auto"/>
                                <w:rPr>
                                  <w:rFonts w:ascii="Arial" w:eastAsia="Times New Roman" w:hAnsi="Arial" w:cs="Arial"/>
                                  <w:sz w:val="16"/>
                                  <w:szCs w:val="24"/>
                                </w:rPr>
                              </w:pPr>
                            </w:p>
                          </w:tc>
                        </w:tr>
                      </w:tbl>
                      <w:p w:rsidR="0020100C" w:rsidRPr="0020100C" w:rsidRDefault="0020100C" w:rsidP="0020100C">
                        <w:pPr>
                          <w:spacing w:after="0" w:line="240" w:lineRule="auto"/>
                          <w:rPr>
                            <w:rFonts w:ascii="Arial" w:eastAsia="Times New Roman" w:hAnsi="Arial" w:cs="Arial"/>
                            <w:sz w:val="24"/>
                            <w:szCs w:val="24"/>
                          </w:rPr>
                        </w:pPr>
                      </w:p>
                    </w:tc>
                    <w:tc>
                      <w:tcPr>
                        <w:tcW w:w="450" w:type="dxa"/>
                        <w:vAlign w:val="center"/>
                        <w:hideMark/>
                      </w:tcPr>
                      <w:p w:rsidR="0020100C" w:rsidRPr="0020100C" w:rsidRDefault="0020100C" w:rsidP="0020100C">
                        <w:pPr>
                          <w:spacing w:after="0" w:line="240" w:lineRule="auto"/>
                          <w:rPr>
                            <w:rFonts w:ascii="Arial" w:eastAsia="Times New Roman" w:hAnsi="Arial" w:cs="Arial"/>
                            <w:sz w:val="24"/>
                            <w:szCs w:val="24"/>
                          </w:rPr>
                        </w:pPr>
                      </w:p>
                    </w:tc>
                  </w:tr>
                </w:tbl>
                <w:p w:rsidR="0020100C" w:rsidRPr="0020100C" w:rsidRDefault="0020100C" w:rsidP="0020100C">
                  <w:pPr>
                    <w:spacing w:after="0" w:line="240" w:lineRule="auto"/>
                    <w:rPr>
                      <w:rFonts w:ascii="Arial" w:eastAsia="Times New Roman" w:hAnsi="Arial" w:cs="Arial"/>
                      <w:sz w:val="24"/>
                      <w:szCs w:val="24"/>
                    </w:rPr>
                  </w:pPr>
                </w:p>
              </w:tc>
              <w:tc>
                <w:tcPr>
                  <w:tcW w:w="225" w:type="dxa"/>
                  <w:shd w:val="clear" w:color="auto" w:fill="F0F1F2"/>
                  <w:vAlign w:val="center"/>
                  <w:hideMark/>
                </w:tcPr>
                <w:p w:rsidR="0020100C" w:rsidRPr="0020100C" w:rsidRDefault="0020100C" w:rsidP="0020100C">
                  <w:pPr>
                    <w:spacing w:after="0" w:line="240" w:lineRule="auto"/>
                    <w:rPr>
                      <w:rFonts w:ascii="Arial" w:eastAsia="Times New Roman" w:hAnsi="Arial" w:cs="Arial"/>
                      <w:sz w:val="24"/>
                      <w:szCs w:val="24"/>
                    </w:rPr>
                  </w:pPr>
                </w:p>
              </w:tc>
              <w:tc>
                <w:tcPr>
                  <w:tcW w:w="2100" w:type="dxa"/>
                  <w:shd w:val="clear" w:color="auto" w:fill="F0F1F2"/>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37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 w:val="24"/>
                            <w:szCs w:val="24"/>
                          </w:rPr>
                        </w:pPr>
                      </w:p>
                    </w:tc>
                  </w:tr>
                  <w:tr w:rsidR="0020100C" w:rsidRPr="0020100C">
                    <w:trPr>
                      <w:tblCellSpacing w:w="0" w:type="dxa"/>
                    </w:trPr>
                    <w:tc>
                      <w:tcPr>
                        <w:tcW w:w="2100" w:type="dxa"/>
                        <w:vAlign w:val="center"/>
                        <w:hideMark/>
                      </w:tcPr>
                      <w:p w:rsidR="0020100C" w:rsidRPr="0020100C" w:rsidRDefault="0020100C" w:rsidP="0020100C">
                        <w:pPr>
                          <w:spacing w:after="0" w:line="225" w:lineRule="atLeast"/>
                          <w:rPr>
                            <w:rFonts w:ascii="Arial" w:eastAsia="Times New Roman" w:hAnsi="Arial" w:cs="Arial"/>
                            <w:b/>
                            <w:bCs/>
                            <w:color w:val="3F6569"/>
                            <w:sz w:val="17"/>
                            <w:szCs w:val="17"/>
                          </w:rPr>
                        </w:pPr>
                        <w:r w:rsidRPr="0020100C">
                          <w:rPr>
                            <w:rFonts w:ascii="Arial" w:eastAsia="Times New Roman" w:hAnsi="Arial" w:cs="Arial"/>
                            <w:b/>
                            <w:bCs/>
                            <w:color w:val="3F6569"/>
                            <w:sz w:val="17"/>
                            <w:szCs w:val="17"/>
                          </w:rPr>
                          <w:t>You're invited</w:t>
                        </w:r>
                      </w:p>
                    </w:tc>
                  </w:tr>
                </w:tbl>
                <w:p w:rsidR="0020100C" w:rsidRPr="0020100C" w:rsidRDefault="0020100C" w:rsidP="0020100C">
                  <w:pPr>
                    <w:spacing w:after="0" w:line="240" w:lineRule="auto"/>
                    <w:rPr>
                      <w:rFonts w:ascii="Arial" w:eastAsia="Times New Roman" w:hAnsi="Arial" w:cs="Arial"/>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after="240" w:line="240" w:lineRule="atLeast"/>
                          <w:rPr>
                            <w:rFonts w:ascii="Arial" w:eastAsia="Times New Roman" w:hAnsi="Arial" w:cs="Arial"/>
                            <w:b/>
                            <w:bCs/>
                            <w:color w:val="999999"/>
                            <w:sz w:val="20"/>
                            <w:szCs w:val="20"/>
                          </w:rPr>
                        </w:pPr>
                        <w:r w:rsidRPr="0020100C">
                          <w:rPr>
                            <w:rFonts w:ascii="Arial" w:eastAsia="Times New Roman" w:hAnsi="Arial" w:cs="Arial"/>
                            <w:b/>
                            <w:bCs/>
                            <w:color w:val="999999"/>
                            <w:sz w:val="20"/>
                            <w:szCs w:val="20"/>
                          </w:rPr>
                          <w:t xml:space="preserve">Pistols and Pearls </w:t>
                        </w:r>
                      </w:p>
                    </w:tc>
                  </w:tr>
                  <w:tr w:rsidR="0020100C" w:rsidRPr="0020100C">
                    <w:trPr>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333500" cy="1333500"/>
                              <wp:effectExtent l="0" t="0" r="0" b="0"/>
                              <wp:docPr id="3" name="Picture 3" descr="https://i5.createsend1.com/ei/r/CB/1F3/851/csimport/PistolsandPearlssmallforWeb.145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5.createsend1.com/ei/r/CB/1F3/851/csimport/PistolsandPearlssmallforWeb.14590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r w:rsidRPr="0020100C">
                          <w:rPr>
                            <w:rFonts w:ascii="Arial" w:eastAsia="Times New Roman" w:hAnsi="Arial" w:cs="Arial"/>
                            <w:color w:val="3F6569"/>
                            <w:sz w:val="18"/>
                            <w:szCs w:val="18"/>
                          </w:rPr>
                          <w:t xml:space="preserve">May 31st </w:t>
                        </w:r>
                        <w:hyperlink r:id="rId33" w:history="1">
                          <w:r w:rsidRPr="0020100C">
                            <w:rPr>
                              <w:rFonts w:ascii="Arial" w:eastAsia="Times New Roman" w:hAnsi="Arial" w:cs="Arial"/>
                              <w:b/>
                              <w:bCs/>
                              <w:color w:val="383735"/>
                              <w:sz w:val="18"/>
                              <w:szCs w:val="18"/>
                            </w:rPr>
                            <w:t>Pistols and Pearls</w:t>
                          </w:r>
                        </w:hyperlink>
                        <w:r w:rsidRPr="0020100C">
                          <w:rPr>
                            <w:rFonts w:ascii="Arial" w:eastAsia="Times New Roman" w:hAnsi="Arial" w:cs="Arial"/>
                            <w:color w:val="3F6569"/>
                            <w:sz w:val="18"/>
                            <w:szCs w:val="18"/>
                          </w:rPr>
                          <w:t>: Sip Wine, Whiskey and Ale at the Frisco Historic Park for our first preservation party.</w:t>
                        </w:r>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hyperlink r:id="rId34" w:history="1">
                          <w:r w:rsidRPr="0020100C">
                            <w:rPr>
                              <w:rFonts w:ascii="Arial" w:eastAsia="Times New Roman" w:hAnsi="Arial" w:cs="Arial"/>
                              <w:color w:val="383735"/>
                              <w:sz w:val="18"/>
                              <w:szCs w:val="18"/>
                            </w:rPr>
                            <w:t>Buy your tickets before they sell out!</w:t>
                          </w:r>
                        </w:hyperlink>
                      </w:p>
                    </w:tc>
                  </w:tr>
                </w:tbl>
                <w:p w:rsidR="0020100C" w:rsidRPr="0020100C" w:rsidRDefault="0020100C" w:rsidP="0020100C">
                  <w:pPr>
                    <w:spacing w:after="0" w:line="240" w:lineRule="auto"/>
                    <w:rPr>
                      <w:rFonts w:ascii="Arial" w:eastAsia="Times New Roman" w:hAnsi="Arial" w:cs="Arial"/>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after="240" w:line="240" w:lineRule="atLeast"/>
                          <w:rPr>
                            <w:rFonts w:ascii="Arial" w:eastAsia="Times New Roman" w:hAnsi="Arial" w:cs="Arial"/>
                            <w:b/>
                            <w:bCs/>
                            <w:color w:val="999999"/>
                            <w:sz w:val="20"/>
                            <w:szCs w:val="20"/>
                          </w:rPr>
                        </w:pPr>
                        <w:r w:rsidRPr="0020100C">
                          <w:rPr>
                            <w:rFonts w:ascii="Arial" w:eastAsia="Times New Roman" w:hAnsi="Arial" w:cs="Arial"/>
                            <w:b/>
                            <w:bCs/>
                            <w:color w:val="999999"/>
                            <w:sz w:val="20"/>
                            <w:szCs w:val="20"/>
                          </w:rPr>
                          <w:lastRenderedPageBreak/>
                          <w:t xml:space="preserve">Run the Rockies </w:t>
                        </w:r>
                      </w:p>
                    </w:tc>
                  </w:tr>
                  <w:tr w:rsidR="0020100C" w:rsidRPr="0020100C">
                    <w:trPr>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333500" cy="657225"/>
                              <wp:effectExtent l="0" t="0" r="0" b="9525"/>
                              <wp:docPr id="2" name="Picture 2" descr="https://i6.createsend1.com/ei/r/CB/1F3/851/csimport/Clean-Run-the-Rockies.15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6.createsend1.com/ei/r/CB/1F3/851/csimport/Clean-Run-the-Rockies.15072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tc>
                  </w:tr>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r w:rsidRPr="0020100C">
                          <w:rPr>
                            <w:rFonts w:ascii="Arial" w:eastAsia="Times New Roman" w:hAnsi="Arial" w:cs="Arial"/>
                            <w:color w:val="3F6569"/>
                            <w:sz w:val="18"/>
                            <w:szCs w:val="18"/>
                          </w:rPr>
                          <w:t xml:space="preserve">June 8th-9th. </w:t>
                        </w:r>
                        <w:hyperlink r:id="rId36" w:history="1">
                          <w:r w:rsidRPr="0020100C">
                            <w:rPr>
                              <w:rFonts w:ascii="Arial" w:eastAsia="Times New Roman" w:hAnsi="Arial" w:cs="Arial"/>
                              <w:b/>
                              <w:bCs/>
                              <w:color w:val="383735"/>
                              <w:sz w:val="18"/>
                              <w:szCs w:val="18"/>
                            </w:rPr>
                            <w:t>37th Annual Run the Rockies</w:t>
                          </w:r>
                        </w:hyperlink>
                        <w:r w:rsidRPr="0020100C">
                          <w:rPr>
                            <w:rFonts w:ascii="Arial" w:eastAsia="Times New Roman" w:hAnsi="Arial" w:cs="Arial"/>
                            <w:color w:val="3F6569"/>
                            <w:sz w:val="18"/>
                            <w:szCs w:val="18"/>
                          </w:rPr>
                          <w:t>: Start your training with one of the fastest 1/2 marathon &amp; 10k races, known for a course that is 90% downhill. </w:t>
                        </w:r>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hyperlink r:id="rId37" w:history="1">
                          <w:r w:rsidRPr="0020100C">
                            <w:rPr>
                              <w:rFonts w:ascii="Arial" w:eastAsia="Times New Roman" w:hAnsi="Arial" w:cs="Arial"/>
                              <w:color w:val="383735"/>
                              <w:sz w:val="18"/>
                              <w:szCs w:val="18"/>
                            </w:rPr>
                            <w:t>Register today!</w:t>
                          </w:r>
                        </w:hyperlink>
                      </w:p>
                    </w:tc>
                  </w:tr>
                </w:tbl>
                <w:p w:rsidR="0020100C" w:rsidRPr="0020100C" w:rsidRDefault="0020100C" w:rsidP="0020100C">
                  <w:pPr>
                    <w:spacing w:after="0" w:line="240" w:lineRule="auto"/>
                    <w:rPr>
                      <w:rFonts w:ascii="Arial" w:eastAsia="Times New Roman" w:hAnsi="Arial" w:cs="Arial"/>
                      <w:vanish/>
                      <w:sz w:val="24"/>
                      <w:szCs w:val="24"/>
                    </w:rPr>
                  </w:pPr>
                </w:p>
                <w:tbl>
                  <w:tblPr>
                    <w:tblW w:w="2100" w:type="dxa"/>
                    <w:tblCellSpacing w:w="0" w:type="dxa"/>
                    <w:tblCellMar>
                      <w:left w:w="0" w:type="dxa"/>
                      <w:right w:w="0" w:type="dxa"/>
                    </w:tblCellMar>
                    <w:tblLook w:val="04A0" w:firstRow="1" w:lastRow="0" w:firstColumn="1" w:lastColumn="0" w:noHBand="0" w:noVBand="1"/>
                  </w:tblPr>
                  <w:tblGrid>
                    <w:gridCol w:w="2100"/>
                  </w:tblGrid>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after="240" w:line="240" w:lineRule="atLeast"/>
                          <w:rPr>
                            <w:rFonts w:ascii="Arial" w:eastAsia="Times New Roman" w:hAnsi="Arial" w:cs="Arial"/>
                            <w:b/>
                            <w:bCs/>
                            <w:color w:val="999999"/>
                            <w:sz w:val="20"/>
                            <w:szCs w:val="20"/>
                          </w:rPr>
                        </w:pPr>
                        <w:r w:rsidRPr="0020100C">
                          <w:rPr>
                            <w:rFonts w:ascii="Arial" w:eastAsia="Times New Roman" w:hAnsi="Arial" w:cs="Arial"/>
                            <w:b/>
                            <w:bCs/>
                            <w:color w:val="999999"/>
                            <w:sz w:val="20"/>
                            <w:szCs w:val="20"/>
                          </w:rPr>
                          <w:t xml:space="preserve">20th Annual Colorado BBQ Challenge </w:t>
                        </w:r>
                      </w:p>
                    </w:tc>
                  </w:tr>
                  <w:tr w:rsidR="0020100C" w:rsidRPr="0020100C">
                    <w:trPr>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333500" cy="1200150"/>
                              <wp:effectExtent l="0" t="0" r="0" b="0"/>
                              <wp:docPr id="1" name="Picture 1" descr="https://i7.createsend1.com/ei/r/CB/1F3/851/csimport/TOF_BBQ_2013_FA_103112_OL.15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7.createsend1.com/ei/r/CB/1F3/851/csimport/TOF_BBQ_2013_FA_103112_OL.15061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0" cy="1200150"/>
                                      </a:xfrm>
                                      <a:prstGeom prst="rect">
                                        <a:avLst/>
                                      </a:prstGeom>
                                      <a:noFill/>
                                      <a:ln>
                                        <a:noFill/>
                                      </a:ln>
                                    </pic:spPr>
                                  </pic:pic>
                                </a:graphicData>
                              </a:graphic>
                            </wp:inline>
                          </w:drawing>
                        </w:r>
                      </w:p>
                    </w:tc>
                  </w:tr>
                  <w:tr w:rsidR="0020100C" w:rsidRPr="0020100C">
                    <w:trPr>
                      <w:trHeight w:val="225"/>
                      <w:tblCellSpacing w:w="0" w:type="dxa"/>
                    </w:trPr>
                    <w:tc>
                      <w:tcPr>
                        <w:tcW w:w="2100" w:type="dxa"/>
                        <w:vAlign w:val="center"/>
                        <w:hideMark/>
                      </w:tcPr>
                      <w:p w:rsidR="0020100C" w:rsidRPr="0020100C" w:rsidRDefault="0020100C" w:rsidP="0020100C">
                        <w:pPr>
                          <w:spacing w:after="0" w:line="240" w:lineRule="auto"/>
                          <w:rPr>
                            <w:rFonts w:ascii="Arial" w:eastAsia="Times New Roman" w:hAnsi="Arial" w:cs="Arial"/>
                            <w:szCs w:val="24"/>
                          </w:rPr>
                        </w:pPr>
                      </w:p>
                    </w:tc>
                  </w:tr>
                  <w:tr w:rsidR="0020100C" w:rsidRPr="0020100C">
                    <w:trPr>
                      <w:tblCellSpacing w:w="0" w:type="dxa"/>
                    </w:trPr>
                    <w:tc>
                      <w:tcPr>
                        <w:tcW w:w="2100" w:type="dxa"/>
                        <w:vAlign w:val="center"/>
                        <w:hideMark/>
                      </w:tcPr>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r w:rsidRPr="0020100C">
                          <w:rPr>
                            <w:rFonts w:ascii="Arial" w:eastAsia="Times New Roman" w:hAnsi="Arial" w:cs="Arial"/>
                            <w:color w:val="3F6569"/>
                            <w:sz w:val="18"/>
                            <w:szCs w:val="18"/>
                          </w:rPr>
                          <w:t xml:space="preserve">June 13th-15th. </w:t>
                        </w:r>
                        <w:hyperlink r:id="rId39" w:history="1">
                          <w:r w:rsidRPr="0020100C">
                            <w:rPr>
                              <w:rFonts w:ascii="Arial" w:eastAsia="Times New Roman" w:hAnsi="Arial" w:cs="Arial"/>
                              <w:b/>
                              <w:bCs/>
                              <w:color w:val="383735"/>
                              <w:sz w:val="18"/>
                              <w:szCs w:val="18"/>
                            </w:rPr>
                            <w:t>Colorado BBQ Challenge</w:t>
                          </w:r>
                        </w:hyperlink>
                        <w:r w:rsidRPr="0020100C">
                          <w:rPr>
                            <w:rFonts w:ascii="Arial" w:eastAsia="Times New Roman" w:hAnsi="Arial" w:cs="Arial"/>
                            <w:b/>
                            <w:bCs/>
                            <w:color w:val="3F6569"/>
                            <w:sz w:val="18"/>
                            <w:szCs w:val="18"/>
                          </w:rPr>
                          <w:t>:</w:t>
                        </w:r>
                        <w:r w:rsidRPr="0020100C">
                          <w:rPr>
                            <w:rFonts w:ascii="Arial" w:eastAsia="Times New Roman" w:hAnsi="Arial" w:cs="Arial"/>
                            <w:color w:val="3F6569"/>
                            <w:sz w:val="18"/>
                            <w:szCs w:val="18"/>
                          </w:rPr>
                          <w:t>  An event not to be missed, this free admission festival is complete with finger-licking-goodness, live music, pig races and kids games.</w:t>
                        </w:r>
                      </w:p>
                      <w:p w:rsidR="0020100C" w:rsidRPr="0020100C" w:rsidRDefault="0020100C" w:rsidP="0020100C">
                        <w:pPr>
                          <w:spacing w:before="100" w:beforeAutospacing="1" w:after="100" w:afterAutospacing="1" w:line="240" w:lineRule="atLeast"/>
                          <w:rPr>
                            <w:rFonts w:ascii="Arial" w:eastAsia="Times New Roman" w:hAnsi="Arial" w:cs="Arial"/>
                            <w:color w:val="3F6569"/>
                            <w:sz w:val="18"/>
                            <w:szCs w:val="18"/>
                          </w:rPr>
                        </w:pPr>
                        <w:r w:rsidRPr="0020100C">
                          <w:rPr>
                            <w:rFonts w:ascii="Arial" w:eastAsia="Times New Roman" w:hAnsi="Arial" w:cs="Arial"/>
                            <w:color w:val="3F6569"/>
                            <w:sz w:val="18"/>
                            <w:szCs w:val="18"/>
                          </w:rPr>
                          <w:t>Lodging rates start at  $79.99</w:t>
                        </w:r>
                      </w:p>
                    </w:tc>
                  </w:tr>
                </w:tbl>
                <w:p w:rsidR="0020100C" w:rsidRPr="0020100C" w:rsidRDefault="0020100C" w:rsidP="0020100C">
                  <w:pPr>
                    <w:spacing w:after="0" w:line="240" w:lineRule="auto"/>
                    <w:rPr>
                      <w:rFonts w:ascii="Arial" w:eastAsia="Times New Roman" w:hAnsi="Arial" w:cs="Arial"/>
                      <w:sz w:val="24"/>
                      <w:szCs w:val="24"/>
                    </w:rPr>
                  </w:pPr>
                </w:p>
              </w:tc>
            </w:tr>
          </w:tbl>
          <w:p w:rsidR="0020100C" w:rsidRPr="0020100C" w:rsidRDefault="0020100C" w:rsidP="0020100C">
            <w:pPr>
              <w:spacing w:after="0" w:line="240" w:lineRule="auto"/>
              <w:rPr>
                <w:rFonts w:ascii="Arial" w:eastAsia="Times New Roman" w:hAnsi="Arial" w:cs="Arial"/>
                <w:sz w:val="24"/>
                <w:szCs w:val="24"/>
              </w:rPr>
            </w:pPr>
          </w:p>
        </w:tc>
      </w:tr>
    </w:tbl>
    <w:p w:rsidR="008D6FEE" w:rsidRDefault="008D6FEE">
      <w:bookmarkStart w:id="4" w:name="_GoBack"/>
      <w:bookmarkEnd w:id="4"/>
    </w:p>
    <w:sectPr w:rsidR="008D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C"/>
    <w:rsid w:val="0020100C"/>
    <w:rsid w:val="008D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00C"/>
    <w:rPr>
      <w:b/>
      <w:bCs/>
    </w:rPr>
  </w:style>
  <w:style w:type="paragraph" w:styleId="NormalWeb">
    <w:name w:val="Normal (Web)"/>
    <w:basedOn w:val="Normal"/>
    <w:uiPriority w:val="99"/>
    <w:unhideWhenUsed/>
    <w:rsid w:val="00201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title"/>
    <w:basedOn w:val="Normal"/>
    <w:rsid w:val="0020100C"/>
    <w:pPr>
      <w:spacing w:after="270" w:line="360" w:lineRule="atLeast"/>
    </w:pPr>
    <w:rPr>
      <w:rFonts w:ascii="Arial" w:eastAsia="Times New Roman" w:hAnsi="Arial" w:cs="Arial"/>
      <w:b/>
      <w:bCs/>
      <w:color w:val="C25130"/>
      <w:sz w:val="27"/>
      <w:szCs w:val="27"/>
    </w:rPr>
  </w:style>
  <w:style w:type="paragraph" w:customStyle="1" w:styleId="toc-item1">
    <w:name w:val="toc-item1"/>
    <w:basedOn w:val="Normal"/>
    <w:rsid w:val="0020100C"/>
    <w:pPr>
      <w:spacing w:after="90" w:line="240" w:lineRule="atLeast"/>
    </w:pPr>
    <w:rPr>
      <w:rFonts w:ascii="Arial" w:eastAsia="Times New Roman" w:hAnsi="Arial" w:cs="Arial"/>
      <w:color w:val="383735"/>
      <w:sz w:val="18"/>
      <w:szCs w:val="18"/>
    </w:rPr>
  </w:style>
  <w:style w:type="paragraph" w:customStyle="1" w:styleId="left-column-heading1">
    <w:name w:val="left-column-heading1"/>
    <w:basedOn w:val="Normal"/>
    <w:rsid w:val="0020100C"/>
    <w:pPr>
      <w:spacing w:before="100" w:beforeAutospacing="1" w:after="100" w:afterAutospacing="1" w:line="225" w:lineRule="atLeast"/>
    </w:pPr>
    <w:rPr>
      <w:rFonts w:ascii="Arial" w:eastAsia="Times New Roman" w:hAnsi="Arial" w:cs="Arial"/>
      <w:b/>
      <w:bCs/>
      <w:color w:val="3F6569"/>
      <w:sz w:val="17"/>
      <w:szCs w:val="17"/>
    </w:rPr>
  </w:style>
  <w:style w:type="paragraph" w:customStyle="1" w:styleId="left-column-subhead1">
    <w:name w:val="left-column-subhead1"/>
    <w:basedOn w:val="Normal"/>
    <w:rsid w:val="0020100C"/>
    <w:pPr>
      <w:spacing w:after="240" w:line="240" w:lineRule="atLeast"/>
    </w:pPr>
    <w:rPr>
      <w:rFonts w:ascii="Arial" w:eastAsia="Times New Roman" w:hAnsi="Arial" w:cs="Arial"/>
      <w:b/>
      <w:bCs/>
      <w:color w:val="999999"/>
      <w:sz w:val="20"/>
      <w:szCs w:val="20"/>
    </w:rPr>
  </w:style>
  <w:style w:type="paragraph" w:customStyle="1" w:styleId="left-column-subhead2">
    <w:name w:val="left-column-subhead2"/>
    <w:basedOn w:val="Normal"/>
    <w:rsid w:val="0020100C"/>
    <w:pPr>
      <w:spacing w:after="240" w:line="240" w:lineRule="atLeast"/>
    </w:pPr>
    <w:rPr>
      <w:rFonts w:ascii="Arial" w:eastAsia="Times New Roman" w:hAnsi="Arial" w:cs="Arial"/>
      <w:b/>
      <w:bCs/>
      <w:color w:val="999999"/>
      <w:sz w:val="20"/>
      <w:szCs w:val="20"/>
    </w:rPr>
  </w:style>
  <w:style w:type="character" w:customStyle="1" w:styleId="hide">
    <w:name w:val="hide"/>
    <w:basedOn w:val="DefaultParagraphFont"/>
    <w:rsid w:val="0020100C"/>
  </w:style>
  <w:style w:type="paragraph" w:styleId="BalloonText">
    <w:name w:val="Balloon Text"/>
    <w:basedOn w:val="Normal"/>
    <w:link w:val="BalloonTextChar"/>
    <w:uiPriority w:val="99"/>
    <w:semiHidden/>
    <w:unhideWhenUsed/>
    <w:rsid w:val="00201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00C"/>
    <w:rPr>
      <w:b/>
      <w:bCs/>
    </w:rPr>
  </w:style>
  <w:style w:type="paragraph" w:styleId="NormalWeb">
    <w:name w:val="Normal (Web)"/>
    <w:basedOn w:val="Normal"/>
    <w:uiPriority w:val="99"/>
    <w:unhideWhenUsed/>
    <w:rsid w:val="00201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title"/>
    <w:basedOn w:val="Normal"/>
    <w:rsid w:val="0020100C"/>
    <w:pPr>
      <w:spacing w:after="270" w:line="360" w:lineRule="atLeast"/>
    </w:pPr>
    <w:rPr>
      <w:rFonts w:ascii="Arial" w:eastAsia="Times New Roman" w:hAnsi="Arial" w:cs="Arial"/>
      <w:b/>
      <w:bCs/>
      <w:color w:val="C25130"/>
      <w:sz w:val="27"/>
      <w:szCs w:val="27"/>
    </w:rPr>
  </w:style>
  <w:style w:type="paragraph" w:customStyle="1" w:styleId="toc-item1">
    <w:name w:val="toc-item1"/>
    <w:basedOn w:val="Normal"/>
    <w:rsid w:val="0020100C"/>
    <w:pPr>
      <w:spacing w:after="90" w:line="240" w:lineRule="atLeast"/>
    </w:pPr>
    <w:rPr>
      <w:rFonts w:ascii="Arial" w:eastAsia="Times New Roman" w:hAnsi="Arial" w:cs="Arial"/>
      <w:color w:val="383735"/>
      <w:sz w:val="18"/>
      <w:szCs w:val="18"/>
    </w:rPr>
  </w:style>
  <w:style w:type="paragraph" w:customStyle="1" w:styleId="left-column-heading1">
    <w:name w:val="left-column-heading1"/>
    <w:basedOn w:val="Normal"/>
    <w:rsid w:val="0020100C"/>
    <w:pPr>
      <w:spacing w:before="100" w:beforeAutospacing="1" w:after="100" w:afterAutospacing="1" w:line="225" w:lineRule="atLeast"/>
    </w:pPr>
    <w:rPr>
      <w:rFonts w:ascii="Arial" w:eastAsia="Times New Roman" w:hAnsi="Arial" w:cs="Arial"/>
      <w:b/>
      <w:bCs/>
      <w:color w:val="3F6569"/>
      <w:sz w:val="17"/>
      <w:szCs w:val="17"/>
    </w:rPr>
  </w:style>
  <w:style w:type="paragraph" w:customStyle="1" w:styleId="left-column-subhead1">
    <w:name w:val="left-column-subhead1"/>
    <w:basedOn w:val="Normal"/>
    <w:rsid w:val="0020100C"/>
    <w:pPr>
      <w:spacing w:after="240" w:line="240" w:lineRule="atLeast"/>
    </w:pPr>
    <w:rPr>
      <w:rFonts w:ascii="Arial" w:eastAsia="Times New Roman" w:hAnsi="Arial" w:cs="Arial"/>
      <w:b/>
      <w:bCs/>
      <w:color w:val="999999"/>
      <w:sz w:val="20"/>
      <w:szCs w:val="20"/>
    </w:rPr>
  </w:style>
  <w:style w:type="paragraph" w:customStyle="1" w:styleId="left-column-subhead2">
    <w:name w:val="left-column-subhead2"/>
    <w:basedOn w:val="Normal"/>
    <w:rsid w:val="0020100C"/>
    <w:pPr>
      <w:spacing w:after="240" w:line="240" w:lineRule="atLeast"/>
    </w:pPr>
    <w:rPr>
      <w:rFonts w:ascii="Arial" w:eastAsia="Times New Roman" w:hAnsi="Arial" w:cs="Arial"/>
      <w:b/>
      <w:bCs/>
      <w:color w:val="999999"/>
      <w:sz w:val="20"/>
      <w:szCs w:val="20"/>
    </w:rPr>
  </w:style>
  <w:style w:type="character" w:customStyle="1" w:styleId="hide">
    <w:name w:val="hide"/>
    <w:basedOn w:val="DefaultParagraphFont"/>
    <w:rsid w:val="0020100C"/>
  </w:style>
  <w:style w:type="paragraph" w:styleId="BalloonText">
    <w:name w:val="Balloon Text"/>
    <w:basedOn w:val="Normal"/>
    <w:link w:val="BalloonTextChar"/>
    <w:uiPriority w:val="99"/>
    <w:semiHidden/>
    <w:unhideWhenUsed/>
    <w:rsid w:val="00201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3526">
      <w:bodyDiv w:val="1"/>
      <w:marLeft w:val="0"/>
      <w:marRight w:val="0"/>
      <w:marTop w:val="0"/>
      <w:marBottom w:val="0"/>
      <w:divBdr>
        <w:top w:val="none" w:sz="0" w:space="0" w:color="auto"/>
        <w:left w:val="none" w:sz="0" w:space="0" w:color="auto"/>
        <w:bottom w:val="none" w:sz="0" w:space="0" w:color="auto"/>
        <w:right w:val="none" w:sz="0" w:space="0" w:color="auto"/>
      </w:divBdr>
      <w:divsChild>
        <w:div w:id="934753525">
          <w:marLeft w:val="0"/>
          <w:marRight w:val="0"/>
          <w:marTop w:val="0"/>
          <w:marBottom w:val="0"/>
          <w:divBdr>
            <w:top w:val="none" w:sz="0" w:space="0" w:color="auto"/>
            <w:left w:val="none" w:sz="0" w:space="0" w:color="auto"/>
            <w:bottom w:val="none" w:sz="0" w:space="0" w:color="auto"/>
            <w:right w:val="none" w:sz="0" w:space="0" w:color="auto"/>
          </w:divBdr>
        </w:div>
        <w:div w:id="694620243">
          <w:marLeft w:val="0"/>
          <w:marRight w:val="0"/>
          <w:marTop w:val="0"/>
          <w:marBottom w:val="0"/>
          <w:divBdr>
            <w:top w:val="none" w:sz="0" w:space="0" w:color="auto"/>
            <w:left w:val="none" w:sz="0" w:space="0" w:color="auto"/>
            <w:bottom w:val="none" w:sz="0" w:space="0" w:color="auto"/>
            <w:right w:val="none" w:sz="0" w:space="0" w:color="auto"/>
          </w:divBdr>
        </w:div>
        <w:div w:id="1577010800">
          <w:marLeft w:val="0"/>
          <w:marRight w:val="0"/>
          <w:marTop w:val="0"/>
          <w:marBottom w:val="0"/>
          <w:divBdr>
            <w:top w:val="none" w:sz="0" w:space="0" w:color="auto"/>
            <w:left w:val="none" w:sz="0" w:space="0" w:color="auto"/>
            <w:bottom w:val="none" w:sz="0" w:space="0" w:color="auto"/>
            <w:right w:val="none" w:sz="0" w:space="0" w:color="auto"/>
          </w:divBdr>
        </w:div>
        <w:div w:id="1489009489">
          <w:marLeft w:val="0"/>
          <w:marRight w:val="0"/>
          <w:marTop w:val="0"/>
          <w:marBottom w:val="0"/>
          <w:divBdr>
            <w:top w:val="none" w:sz="0" w:space="0" w:color="auto"/>
            <w:left w:val="none" w:sz="0" w:space="0" w:color="auto"/>
            <w:bottom w:val="none" w:sz="0" w:space="0" w:color="auto"/>
            <w:right w:val="none" w:sz="0" w:space="0" w:color="auto"/>
          </w:divBdr>
        </w:div>
        <w:div w:id="1434283487">
          <w:marLeft w:val="0"/>
          <w:marRight w:val="0"/>
          <w:marTop w:val="0"/>
          <w:marBottom w:val="240"/>
          <w:divBdr>
            <w:top w:val="none" w:sz="0" w:space="0" w:color="auto"/>
            <w:left w:val="none" w:sz="0" w:space="0" w:color="auto"/>
            <w:bottom w:val="none" w:sz="0" w:space="0" w:color="auto"/>
            <w:right w:val="none" w:sz="0" w:space="0" w:color="auto"/>
          </w:divBdr>
        </w:div>
        <w:div w:id="240600747">
          <w:marLeft w:val="0"/>
          <w:marRight w:val="0"/>
          <w:marTop w:val="0"/>
          <w:marBottom w:val="270"/>
          <w:divBdr>
            <w:top w:val="none" w:sz="0" w:space="0" w:color="auto"/>
            <w:left w:val="none" w:sz="0" w:space="0" w:color="auto"/>
            <w:bottom w:val="none" w:sz="0" w:space="0" w:color="auto"/>
            <w:right w:val="none" w:sz="0" w:space="0" w:color="auto"/>
          </w:divBdr>
        </w:div>
        <w:div w:id="2131781628">
          <w:marLeft w:val="0"/>
          <w:marRight w:val="0"/>
          <w:marTop w:val="0"/>
          <w:marBottom w:val="270"/>
          <w:divBdr>
            <w:top w:val="none" w:sz="0" w:space="0" w:color="auto"/>
            <w:left w:val="none" w:sz="0" w:space="0" w:color="auto"/>
            <w:bottom w:val="none" w:sz="0" w:space="0" w:color="auto"/>
            <w:right w:val="none" w:sz="0" w:space="0" w:color="auto"/>
          </w:divBdr>
        </w:div>
        <w:div w:id="605386909">
          <w:marLeft w:val="0"/>
          <w:marRight w:val="0"/>
          <w:marTop w:val="0"/>
          <w:marBottom w:val="270"/>
          <w:divBdr>
            <w:top w:val="none" w:sz="0" w:space="0" w:color="auto"/>
            <w:left w:val="none" w:sz="0" w:space="0" w:color="auto"/>
            <w:bottom w:val="none" w:sz="0" w:space="0" w:color="auto"/>
            <w:right w:val="none" w:sz="0" w:space="0" w:color="auto"/>
          </w:divBdr>
        </w:div>
        <w:div w:id="1432242064">
          <w:marLeft w:val="0"/>
          <w:marRight w:val="0"/>
          <w:marTop w:val="0"/>
          <w:marBottom w:val="270"/>
          <w:divBdr>
            <w:top w:val="none" w:sz="0" w:space="0" w:color="auto"/>
            <w:left w:val="none" w:sz="0" w:space="0" w:color="auto"/>
            <w:bottom w:val="none" w:sz="0" w:space="0" w:color="auto"/>
            <w:right w:val="none" w:sz="0" w:space="0" w:color="auto"/>
          </w:divBdr>
        </w:div>
        <w:div w:id="407308531">
          <w:marLeft w:val="0"/>
          <w:marRight w:val="0"/>
          <w:marTop w:val="0"/>
          <w:marBottom w:val="240"/>
          <w:divBdr>
            <w:top w:val="none" w:sz="0" w:space="0" w:color="auto"/>
            <w:left w:val="none" w:sz="0" w:space="0" w:color="auto"/>
            <w:bottom w:val="none" w:sz="0" w:space="0" w:color="auto"/>
            <w:right w:val="none" w:sz="0" w:space="0" w:color="auto"/>
          </w:divBdr>
        </w:div>
        <w:div w:id="156309388">
          <w:marLeft w:val="0"/>
          <w:marRight w:val="0"/>
          <w:marTop w:val="0"/>
          <w:marBottom w:val="240"/>
          <w:divBdr>
            <w:top w:val="none" w:sz="0" w:space="0" w:color="auto"/>
            <w:left w:val="none" w:sz="0" w:space="0" w:color="auto"/>
            <w:bottom w:val="none" w:sz="0" w:space="0" w:color="auto"/>
            <w:right w:val="none" w:sz="0" w:space="0" w:color="auto"/>
          </w:divBdr>
        </w:div>
        <w:div w:id="8021624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noffrisco.createsend1.com/t/r-u-ogzo-l-j/" TargetMode="Externa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image" Target="media/image5.jpeg"/><Relationship Id="rId39" Type="http://schemas.openxmlformats.org/officeDocument/2006/relationships/hyperlink" Target="http://townoffrisco.createsend1.com/t/r-l-ogzo-l-jy/" TargetMode="External"/><Relationship Id="rId3" Type="http://schemas.microsoft.com/office/2007/relationships/stylesWithEffects" Target="stylesWithEffects.xml"/><Relationship Id="rId21" Type="http://schemas.openxmlformats.org/officeDocument/2006/relationships/hyperlink" Target="https://townoffrisco.createsend.com/t/ViewEmail/r/CB33C60E8A79FE4E2540EF23F30FEDED/C67FD2F38AC4859C/" TargetMode="External"/><Relationship Id="rId34" Type="http://schemas.openxmlformats.org/officeDocument/2006/relationships/hyperlink" Target="http://townoffrisco.createsend1.com/t/r-l-ogzo-l-yu/" TargetMode="External"/><Relationship Id="rId7" Type="http://schemas.openxmlformats.org/officeDocument/2006/relationships/hyperlink" Target="http://townoffrisco.updatemyprofile.com/r-l-2AD73FFF-l-y" TargetMode="External"/><Relationship Id="rId12" Type="http://schemas.openxmlformats.org/officeDocument/2006/relationships/hyperlink" Target="http://townoffrisco.createsend1.com/t/r-tw-ogzo-l-d/" TargetMode="External"/><Relationship Id="rId17" Type="http://schemas.openxmlformats.org/officeDocument/2006/relationships/hyperlink" Target="http://townoffrisco.forwardtomyfriend.com/r-l-2AD73FFF-ogzo-l-u" TargetMode="External"/><Relationship Id="rId25" Type="http://schemas.openxmlformats.org/officeDocument/2006/relationships/hyperlink" Target="http://townoffrisco.createsend1.com/t/r-l-ogzo-l-g/" TargetMode="External"/><Relationship Id="rId33" Type="http://schemas.openxmlformats.org/officeDocument/2006/relationships/hyperlink" Target="http://townoffrisco.createsend1.com/t/r-l-ogzo-l-yk/"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townoffrisco.createsend.com/t/ViewEmail/r/CB33C60E8A79FE4E2540EF23F30FEDED/C67FD2F38AC4859C/" TargetMode="External"/><Relationship Id="rId29" Type="http://schemas.openxmlformats.org/officeDocument/2006/relationships/hyperlink" Target="http://townoffrisco.createsend1.com/t/r-l-ogzo-l-y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ownoffrisco.createsend1.com/t/r-e-ogzo-l-r/" TargetMode="External"/><Relationship Id="rId11" Type="http://schemas.openxmlformats.org/officeDocument/2006/relationships/hyperlink" Target="https://townoffrisco.createsend.com/t/r-fb-ogzo-l-i/?act=wv" TargetMode="External"/><Relationship Id="rId24" Type="http://schemas.openxmlformats.org/officeDocument/2006/relationships/hyperlink" Target="http://townoffrisco.createsend1.com/t/r-l-ogzo-l-s/" TargetMode="External"/><Relationship Id="rId32" Type="http://schemas.openxmlformats.org/officeDocument/2006/relationships/image" Target="media/image8.jpeg"/><Relationship Id="rId37" Type="http://schemas.openxmlformats.org/officeDocument/2006/relationships/hyperlink" Target="http://townoffrisco.createsend1.com/t/r-l-ogzo-l-j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wnoffrisco.forwardtomyfriend.com/r-l-2AD73FFF-ogzo-l-k" TargetMode="External"/><Relationship Id="rId23" Type="http://schemas.openxmlformats.org/officeDocument/2006/relationships/hyperlink" Target="http://townoffrisco.createsend1.com/t/r-l-ogzo-l-e/" TargetMode="External"/><Relationship Id="rId28" Type="http://schemas.openxmlformats.org/officeDocument/2006/relationships/image" Target="media/image6.jpeg"/><Relationship Id="rId36" Type="http://schemas.openxmlformats.org/officeDocument/2006/relationships/hyperlink" Target="http://townoffrisco.createsend1.com/t/r-l-ogzo-l-jl/" TargetMode="External"/><Relationship Id="rId10" Type="http://schemas.openxmlformats.org/officeDocument/2006/relationships/image" Target="media/image1.png"/><Relationship Id="rId19" Type="http://schemas.openxmlformats.org/officeDocument/2006/relationships/hyperlink" Target="https://townoffrisco.createsend.com/t/ViewEmail/r/CB33C60E8A79FE4E2540EF23F30FEDED/C67FD2F38AC4859C/" TargetMode="External"/><Relationship Id="rId31" Type="http://schemas.openxmlformats.org/officeDocument/2006/relationships/hyperlink" Target="http://townoffrisco.createsend1.com/t/r-l-ogzo-l-yh/" TargetMode="External"/><Relationship Id="rId4" Type="http://schemas.openxmlformats.org/officeDocument/2006/relationships/settings" Target="settings.xml"/><Relationship Id="rId9" Type="http://schemas.openxmlformats.org/officeDocument/2006/relationships/hyperlink" Target="https://townoffrisco.createsend.com/t/r-fb-ogzo-l-t/?act=wv" TargetMode="External"/><Relationship Id="rId14" Type="http://schemas.openxmlformats.org/officeDocument/2006/relationships/hyperlink" Target="http://townoffrisco.createsend1.com/t/r-tw-ogzo-l-h/" TargetMode="External"/><Relationship Id="rId22" Type="http://schemas.openxmlformats.org/officeDocument/2006/relationships/hyperlink" Target="https://townoffrisco.createsend.com/t/ViewEmail/r/CB33C60E8A79FE4E2540EF23F30FEDED/C67FD2F38AC4859C/" TargetMode="External"/><Relationship Id="rId27" Type="http://schemas.openxmlformats.org/officeDocument/2006/relationships/hyperlink" Target="http://townoffrisco.createsend1.com/t/r-l-ogzo-l-w/" TargetMode="External"/><Relationship Id="rId30" Type="http://schemas.openxmlformats.org/officeDocument/2006/relationships/image" Target="media/image7.jpeg"/><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527F-F11F-45A6-85EB-639EF083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Tasha</dc:creator>
  <cp:keywords/>
  <dc:description/>
  <cp:lastModifiedBy>Mills, Tasha</cp:lastModifiedBy>
  <cp:revision>1</cp:revision>
  <dcterms:created xsi:type="dcterms:W3CDTF">2013-04-15T17:12:00Z</dcterms:created>
  <dcterms:modified xsi:type="dcterms:W3CDTF">2013-04-15T17:44:00Z</dcterms:modified>
</cp:coreProperties>
</file>