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FB" w:rsidRDefault="00D02BFB" w:rsidP="00CC1DF8">
      <w:pPr>
        <w:spacing w:after="0" w:line="480" w:lineRule="auto"/>
        <w:jc w:val="center"/>
        <w:rPr>
          <w:rFonts w:ascii="Times New Roman" w:hAnsi="Times New Roman" w:cs="Times New Roman"/>
          <w:sz w:val="24"/>
          <w:szCs w:val="24"/>
        </w:rPr>
      </w:pPr>
    </w:p>
    <w:p w:rsidR="00874A55" w:rsidRPr="00D02BFB" w:rsidRDefault="00874A55" w:rsidP="00CC1DF8">
      <w:pPr>
        <w:spacing w:after="0" w:line="480" w:lineRule="auto"/>
        <w:jc w:val="center"/>
        <w:rPr>
          <w:rFonts w:ascii="Times New Roman" w:hAnsi="Times New Roman" w:cs="Times New Roman"/>
          <w:sz w:val="24"/>
          <w:szCs w:val="24"/>
        </w:rPr>
      </w:pPr>
    </w:p>
    <w:p w:rsidR="00D02BFB" w:rsidRPr="00D02BFB" w:rsidRDefault="00D02BFB" w:rsidP="00CC1DF8">
      <w:pPr>
        <w:spacing w:after="0" w:line="480" w:lineRule="auto"/>
        <w:jc w:val="center"/>
        <w:rPr>
          <w:rFonts w:ascii="Times New Roman" w:hAnsi="Times New Roman" w:cs="Times New Roman"/>
          <w:sz w:val="24"/>
          <w:szCs w:val="24"/>
        </w:rPr>
      </w:pPr>
    </w:p>
    <w:p w:rsidR="00D02BFB" w:rsidRDefault="00EE6F6B"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Virtual Classrooms in Nursing Education</w:t>
      </w:r>
      <w:r w:rsidR="00131B32">
        <w:rPr>
          <w:rFonts w:ascii="Times New Roman" w:hAnsi="Times New Roman" w:cs="Times New Roman"/>
          <w:sz w:val="24"/>
          <w:szCs w:val="24"/>
        </w:rPr>
        <w:t xml:space="preserve">: </w:t>
      </w:r>
    </w:p>
    <w:p w:rsidR="00131B32" w:rsidRPr="00D02BFB" w:rsidRDefault="00131B32"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Literature Review</w:t>
      </w:r>
    </w:p>
    <w:p w:rsidR="00D02BFB" w:rsidRPr="00D02BFB" w:rsidRDefault="00D02BFB" w:rsidP="00CC1DF8">
      <w:pPr>
        <w:spacing w:after="0" w:line="480" w:lineRule="auto"/>
        <w:jc w:val="center"/>
        <w:rPr>
          <w:rFonts w:ascii="Times New Roman" w:hAnsi="Times New Roman" w:cs="Times New Roman"/>
          <w:sz w:val="24"/>
          <w:szCs w:val="24"/>
        </w:rPr>
      </w:pPr>
      <w:r w:rsidRPr="00D02BFB">
        <w:rPr>
          <w:rFonts w:ascii="Times New Roman" w:hAnsi="Times New Roman" w:cs="Times New Roman"/>
          <w:sz w:val="24"/>
          <w:szCs w:val="24"/>
        </w:rPr>
        <w:t>Ashleigh</w:t>
      </w:r>
      <w:r w:rsidR="007C7C95">
        <w:rPr>
          <w:rFonts w:ascii="Times New Roman" w:hAnsi="Times New Roman" w:cs="Times New Roman"/>
          <w:sz w:val="24"/>
          <w:szCs w:val="24"/>
        </w:rPr>
        <w:t xml:space="preserve"> D.</w:t>
      </w:r>
      <w:r w:rsidRPr="00D02BFB">
        <w:rPr>
          <w:rFonts w:ascii="Times New Roman" w:hAnsi="Times New Roman" w:cs="Times New Roman"/>
          <w:sz w:val="24"/>
          <w:szCs w:val="24"/>
        </w:rPr>
        <w:t xml:space="preserve"> Woods</w:t>
      </w:r>
    </w:p>
    <w:p w:rsidR="00D02BFB" w:rsidRDefault="007C7C95"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D02BFB" w:rsidRPr="00D02BFB">
        <w:rPr>
          <w:rFonts w:ascii="Times New Roman" w:hAnsi="Times New Roman" w:cs="Times New Roman"/>
          <w:sz w:val="24"/>
          <w:szCs w:val="24"/>
        </w:rPr>
        <w:t>University of Alabama</w:t>
      </w:r>
    </w:p>
    <w:p w:rsidR="00D02BFB" w:rsidRDefault="00EE6F6B"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AIL 607: Readings in Instructional Technology</w:t>
      </w:r>
    </w:p>
    <w:p w:rsidR="007C7C95" w:rsidRDefault="00EE6F6B"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Summer Semester 2013</w:t>
      </w:r>
    </w:p>
    <w:p w:rsidR="00874A55" w:rsidRDefault="00874A55" w:rsidP="00CC1DF8">
      <w:pPr>
        <w:spacing w:after="0" w:line="480" w:lineRule="auto"/>
        <w:jc w:val="center"/>
        <w:rPr>
          <w:rFonts w:ascii="Times New Roman" w:hAnsi="Times New Roman" w:cs="Times New Roman"/>
          <w:sz w:val="24"/>
          <w:szCs w:val="24"/>
        </w:rPr>
      </w:pPr>
    </w:p>
    <w:p w:rsidR="00874A55" w:rsidRDefault="00874A55">
      <w:pPr>
        <w:rPr>
          <w:rFonts w:ascii="Times New Roman" w:hAnsi="Times New Roman" w:cs="Times New Roman"/>
          <w:sz w:val="24"/>
          <w:szCs w:val="24"/>
        </w:rPr>
      </w:pPr>
      <w:r>
        <w:rPr>
          <w:rFonts w:ascii="Times New Roman" w:hAnsi="Times New Roman" w:cs="Times New Roman"/>
          <w:sz w:val="24"/>
          <w:szCs w:val="24"/>
        </w:rPr>
        <w:br w:type="page"/>
      </w:r>
    </w:p>
    <w:p w:rsidR="00EE6F6B" w:rsidRPr="00D02BFB" w:rsidRDefault="00EE6F6B" w:rsidP="00EE6F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Virtual Classrooms in Nursing Education</w:t>
      </w:r>
    </w:p>
    <w:p w:rsidR="00D02BFB" w:rsidRDefault="00D02BFB" w:rsidP="00CC1DF8">
      <w:pPr>
        <w:spacing w:after="0" w:line="480" w:lineRule="auto"/>
        <w:rPr>
          <w:rFonts w:ascii="Times New Roman" w:hAnsi="Times New Roman" w:cs="Times New Roman"/>
          <w:sz w:val="24"/>
          <w:szCs w:val="24"/>
        </w:rPr>
      </w:pPr>
      <w:r w:rsidRPr="00D02BFB">
        <w:rPr>
          <w:rFonts w:ascii="Times New Roman" w:hAnsi="Times New Roman" w:cs="Times New Roman"/>
          <w:sz w:val="24"/>
          <w:szCs w:val="24"/>
        </w:rPr>
        <w:tab/>
      </w:r>
      <w:r w:rsidR="00EE6F6B">
        <w:rPr>
          <w:rFonts w:ascii="Times New Roman" w:hAnsi="Times New Roman" w:cs="Times New Roman"/>
          <w:sz w:val="24"/>
          <w:szCs w:val="24"/>
        </w:rPr>
        <w:t>Online learning, elearning, distance education, web-based learning, and virtual classroom are all terms to describe the current trend of using the Internet and other technology to teach classes (Bristol, 2010</w:t>
      </w:r>
      <w:r w:rsidR="00C37066">
        <w:rPr>
          <w:rFonts w:ascii="Times New Roman" w:hAnsi="Times New Roman" w:cs="Times New Roman"/>
          <w:sz w:val="24"/>
          <w:szCs w:val="24"/>
        </w:rPr>
        <w:t>b</w:t>
      </w:r>
      <w:r w:rsidR="00EE6F6B">
        <w:rPr>
          <w:rFonts w:ascii="Times New Roman" w:hAnsi="Times New Roman" w:cs="Times New Roman"/>
          <w:sz w:val="24"/>
          <w:szCs w:val="24"/>
        </w:rPr>
        <w:t>; Halstead &amp; Billings, 2012).  Students’ push for greater accessibility, flexibility, and convenience has stimulated the growth of alternative deliveries of instruction (Halstead &amp; Billings, 2012; Zwirn &amp; Muehlenkord, 2012).  Even on-campus students expect greater integration of technology and flexibility when taking a higher education course (Bromley, 2010; Halstead &amp; Billings, 2012; Paulus, Myers, Mixer, Wyatt, Lee, &amp; Lee, 2010).  These marketing demands have contributed to the explosion of online learning, especially in the field of nursing (Warelow, Wells, &amp; Irwin, 2011).</w:t>
      </w:r>
    </w:p>
    <w:p w:rsidR="00EE6F6B" w:rsidRDefault="00EE6F6B" w:rsidP="00CC1DF8">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online learning has become prevalent in higher education institutions, standardized terms have not been established (Bristol, 2010</w:t>
      </w:r>
      <w:r w:rsidR="00C37066">
        <w:rPr>
          <w:rFonts w:ascii="Times New Roman" w:hAnsi="Times New Roman" w:cs="Times New Roman"/>
          <w:sz w:val="24"/>
          <w:szCs w:val="24"/>
        </w:rPr>
        <w:t>b</w:t>
      </w:r>
      <w:r>
        <w:rPr>
          <w:rFonts w:ascii="Times New Roman" w:hAnsi="Times New Roman" w:cs="Times New Roman"/>
          <w:sz w:val="24"/>
          <w:szCs w:val="24"/>
        </w:rPr>
        <w:t>).  Web-based courses, elearning, distance education, and virtual classrooms often denote a class that is delivered entirely online.  On the other hand, web-enhanced, hybrid, or blended courses refer to the traditional, face-to-face classes that use technology to enrich the class content (</w:t>
      </w:r>
      <w:r w:rsidR="009E17AF">
        <w:rPr>
          <w:rFonts w:ascii="Times New Roman" w:hAnsi="Times New Roman" w:cs="Times New Roman"/>
          <w:sz w:val="24"/>
          <w:szCs w:val="24"/>
        </w:rPr>
        <w:t>Bristol, 2010</w:t>
      </w:r>
      <w:r w:rsidR="00C37066">
        <w:rPr>
          <w:rFonts w:ascii="Times New Roman" w:hAnsi="Times New Roman" w:cs="Times New Roman"/>
          <w:sz w:val="24"/>
          <w:szCs w:val="24"/>
        </w:rPr>
        <w:t>b</w:t>
      </w:r>
      <w:r w:rsidR="009E17AF">
        <w:rPr>
          <w:rFonts w:ascii="Times New Roman" w:hAnsi="Times New Roman" w:cs="Times New Roman"/>
          <w:sz w:val="24"/>
          <w:szCs w:val="24"/>
        </w:rPr>
        <w:t>; Halstead &amp; Billings, 2012).  Traditional pedagogy refer to the lecture-based, classroom oriented, face-to-face delivery of instruction without the use of the Internet or Internet-based technology (Bristol, 2010</w:t>
      </w:r>
      <w:r w:rsidR="00C37066">
        <w:rPr>
          <w:rFonts w:ascii="Times New Roman" w:hAnsi="Times New Roman" w:cs="Times New Roman"/>
          <w:sz w:val="24"/>
          <w:szCs w:val="24"/>
        </w:rPr>
        <w:t>b</w:t>
      </w:r>
      <w:r w:rsidR="009E17AF">
        <w:rPr>
          <w:rFonts w:ascii="Times New Roman" w:hAnsi="Times New Roman" w:cs="Times New Roman"/>
          <w:sz w:val="24"/>
          <w:szCs w:val="24"/>
        </w:rPr>
        <w:t>).  Majority of nursing programs are using the hybrid version to enhance their current curriculum; however, accelerated degrees and graduate nursing programs have been known to offer full web-based courses/programs as well (Bromley, 2010; Halstead &amp; Billings, 2012; Nelson, 2010; Warelow</w:t>
      </w:r>
      <w:r w:rsidR="006E4F66">
        <w:rPr>
          <w:rFonts w:ascii="Times New Roman" w:hAnsi="Times New Roman" w:cs="Times New Roman"/>
          <w:sz w:val="24"/>
          <w:szCs w:val="24"/>
        </w:rPr>
        <w:t xml:space="preserve"> et al.</w:t>
      </w:r>
      <w:r w:rsidR="009E17AF">
        <w:rPr>
          <w:rFonts w:ascii="Times New Roman" w:hAnsi="Times New Roman" w:cs="Times New Roman"/>
          <w:sz w:val="24"/>
          <w:szCs w:val="24"/>
        </w:rPr>
        <w:t>, 2011).  By exploring the topic of online learning, nursing educators can produce an analytical discourse to improve the virtual teaching-learning experience.</w:t>
      </w:r>
    </w:p>
    <w:p w:rsidR="009E17AF" w:rsidRDefault="009E17AF" w:rsidP="00CC1DF8">
      <w:pPr>
        <w:spacing w:after="0" w:line="480" w:lineRule="auto"/>
        <w:jc w:val="center"/>
        <w:rPr>
          <w:rFonts w:ascii="Times New Roman" w:hAnsi="Times New Roman" w:cs="Times New Roman"/>
          <w:b/>
          <w:sz w:val="24"/>
          <w:szCs w:val="24"/>
        </w:rPr>
      </w:pPr>
    </w:p>
    <w:p w:rsidR="00A3021D" w:rsidRDefault="009E17AF" w:rsidP="00CC1D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Significance</w:t>
      </w:r>
    </w:p>
    <w:p w:rsidR="00A3021D" w:rsidRDefault="00126020" w:rsidP="00CC1D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E17AF">
        <w:rPr>
          <w:rFonts w:ascii="Times New Roman" w:hAnsi="Times New Roman" w:cs="Times New Roman"/>
          <w:sz w:val="24"/>
          <w:szCs w:val="24"/>
        </w:rPr>
        <w:t>Online learning has several benefits for the students and for the teachers.  For the nontraditional students, accessibility, flexibility, and convenience of online classes help them to integrate education with their other responsibilities (such as family and work) (Bristol, 2010</w:t>
      </w:r>
      <w:r w:rsidR="00C37066">
        <w:rPr>
          <w:rFonts w:ascii="Times New Roman" w:hAnsi="Times New Roman" w:cs="Times New Roman"/>
          <w:sz w:val="24"/>
          <w:szCs w:val="24"/>
        </w:rPr>
        <w:t>a</w:t>
      </w:r>
      <w:r w:rsidR="009E17AF">
        <w:rPr>
          <w:rFonts w:ascii="Times New Roman" w:hAnsi="Times New Roman" w:cs="Times New Roman"/>
          <w:sz w:val="24"/>
          <w:szCs w:val="24"/>
        </w:rPr>
        <w:t>; Bromley, 2010; Halstead &amp; Billings, 2012).  Also older adult learners tend to enjoy self autonomy, collaborative learning and building from personal experience that is typically integrated into an online course (Warelow</w:t>
      </w:r>
      <w:r w:rsidR="006E4F66">
        <w:rPr>
          <w:rFonts w:ascii="Times New Roman" w:hAnsi="Times New Roman" w:cs="Times New Roman"/>
          <w:sz w:val="24"/>
          <w:szCs w:val="24"/>
        </w:rPr>
        <w:t xml:space="preserve"> et al.</w:t>
      </w:r>
      <w:r w:rsidR="009E17AF">
        <w:rPr>
          <w:rFonts w:ascii="Times New Roman" w:hAnsi="Times New Roman" w:cs="Times New Roman"/>
          <w:sz w:val="24"/>
          <w:szCs w:val="24"/>
        </w:rPr>
        <w:t>, 2011).  Since traditional students have grown up in the digital age, they expect the integration of technology in their higher education classes (Bristol, 2010</w:t>
      </w:r>
      <w:r w:rsidR="00C37066">
        <w:rPr>
          <w:rFonts w:ascii="Times New Roman" w:hAnsi="Times New Roman" w:cs="Times New Roman"/>
          <w:sz w:val="24"/>
          <w:szCs w:val="24"/>
        </w:rPr>
        <w:t>a</w:t>
      </w:r>
      <w:r w:rsidR="009E17AF">
        <w:rPr>
          <w:rFonts w:ascii="Times New Roman" w:hAnsi="Times New Roman" w:cs="Times New Roman"/>
          <w:sz w:val="24"/>
          <w:szCs w:val="24"/>
        </w:rPr>
        <w:t>; Halstead &amp; Billings, 2012) and a different educational experience.  For teachers, the flexibility of teaching from home, the ability to teach using different learning styles or multiple intelligences, the capability to shift paradigms to a more learner-centered environment, and the reduction of paper and travel costs are benefits to consider</w:t>
      </w:r>
      <w:r w:rsidR="00C37066">
        <w:rPr>
          <w:rFonts w:ascii="Times New Roman" w:hAnsi="Times New Roman" w:cs="Times New Roman"/>
          <w:sz w:val="24"/>
          <w:szCs w:val="24"/>
        </w:rPr>
        <w:t xml:space="preserve"> (Bristol, 2010a; Bromley, 2010; Revere &amp; Kovach, 2011).  Also the increase in academic freedom caused by visibility of the online course can increase accountability </w:t>
      </w:r>
      <w:r w:rsidR="006E4F66">
        <w:rPr>
          <w:rFonts w:ascii="Times New Roman" w:hAnsi="Times New Roman" w:cs="Times New Roman"/>
          <w:sz w:val="24"/>
          <w:szCs w:val="24"/>
        </w:rPr>
        <w:t xml:space="preserve">and peer collaboration (Paulus </w:t>
      </w:r>
      <w:r w:rsidR="00C37066">
        <w:rPr>
          <w:rFonts w:ascii="Times New Roman" w:hAnsi="Times New Roman" w:cs="Times New Roman"/>
          <w:sz w:val="24"/>
          <w:szCs w:val="24"/>
        </w:rPr>
        <w:t>et al., 2010).</w:t>
      </w:r>
    </w:p>
    <w:p w:rsidR="00C37066" w:rsidRDefault="00C37066" w:rsidP="00CC1DF8">
      <w:pPr>
        <w:spacing w:after="0" w:line="480" w:lineRule="auto"/>
        <w:rPr>
          <w:rFonts w:ascii="Times New Roman" w:hAnsi="Times New Roman" w:cs="Times New Roman"/>
          <w:sz w:val="24"/>
          <w:szCs w:val="24"/>
        </w:rPr>
      </w:pPr>
      <w:r>
        <w:rPr>
          <w:rFonts w:ascii="Times New Roman" w:hAnsi="Times New Roman" w:cs="Times New Roman"/>
          <w:sz w:val="24"/>
          <w:szCs w:val="24"/>
        </w:rPr>
        <w:tab/>
        <w:t>Currently, the nursing field, and by extension the nursing education, are experiencing a shortage (Halstead &amp; Billings, 2012).  The retirement of the aging Baby Boomers in the nursing field is expected to dramatically impact the nursing profession and nursing education (Halstead &amp; Billings, 2012).  The rising educational standards for nursing professors (doctorate required now) also deter nurses from pursuing nursing education positions (Talbert, 2009).  Due to a decrease in nursing educators, many qualified students are turned away from nursing programs (Allan &amp; Aldebron, 2008).  Online programs, to both educate future nursing educators and instruct future nurses, have been suggested as a solution to the nursing shortage (Allan &amp; Aldebron, 2008; Talbert, 2009).</w:t>
      </w:r>
    </w:p>
    <w:p w:rsidR="00087543" w:rsidRDefault="00C37066" w:rsidP="00D87B55">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To address the needs of the learner, to improve the learning experience, and to alleviate (if not, eliminate) the nursing shortage, nursing programs need to provide hybrid and completely online courses/programs.  The use of online learning is prolific throughout the higher education system, but is relatively new to many nursing educators (Bristol, 2010b; Halstead &amp; Billings, 2012; Nelson, 2010).  To prepare nursing educators and to provide a quality educational experience (the goal of all teachers), researchers will need to study best educational practices online, </w:t>
      </w:r>
      <w:r w:rsidR="00F413B3">
        <w:rPr>
          <w:rFonts w:ascii="Times New Roman" w:hAnsi="Times New Roman" w:cs="Times New Roman"/>
          <w:sz w:val="24"/>
          <w:szCs w:val="24"/>
        </w:rPr>
        <w:t>and faculty development should be based from these research studies</w:t>
      </w:r>
      <w:r w:rsidR="00D87B55">
        <w:rPr>
          <w:rFonts w:ascii="Times New Roman" w:hAnsi="Times New Roman" w:cs="Times New Roman"/>
          <w:sz w:val="24"/>
          <w:szCs w:val="24"/>
        </w:rPr>
        <w:t xml:space="preserve"> (Halstead &amp; Billings, 2012; Lee, Paulus, Loboda, Phipps, Wyatt, Myers, &amp; Mixer, 2010).</w:t>
      </w:r>
    </w:p>
    <w:p w:rsidR="00A3021D" w:rsidRDefault="00D87B55" w:rsidP="00CC1D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0005CA" w:rsidRPr="000005CA" w:rsidRDefault="000005CA" w:rsidP="00CC1DF8">
      <w:pPr>
        <w:spacing w:after="0" w:line="480" w:lineRule="auto"/>
        <w:rPr>
          <w:rFonts w:ascii="Times New Roman" w:hAnsi="Times New Roman" w:cs="Times New Roman"/>
          <w:b/>
          <w:sz w:val="24"/>
          <w:szCs w:val="24"/>
        </w:rPr>
      </w:pPr>
      <w:r>
        <w:rPr>
          <w:rFonts w:ascii="Times New Roman" w:hAnsi="Times New Roman" w:cs="Times New Roman"/>
          <w:b/>
          <w:sz w:val="24"/>
          <w:szCs w:val="24"/>
        </w:rPr>
        <w:t>Effectiveness of Online Courses</w:t>
      </w:r>
    </w:p>
    <w:p w:rsidR="00A3021D" w:rsidRDefault="000005CA" w:rsidP="000005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Are online courses as effective as the traditional classes?  Studies have shown that student achievement is same in both online and traditional classrooms (</w:t>
      </w:r>
      <w:r w:rsidR="00115489">
        <w:rPr>
          <w:rFonts w:ascii="Times New Roman" w:hAnsi="Times New Roman" w:cs="Times New Roman"/>
          <w:sz w:val="24"/>
          <w:szCs w:val="24"/>
        </w:rPr>
        <w:t xml:space="preserve">Bata-Jones &amp; Avery, 2004; Coose, 2010; Leasure, Davis, &amp; Thievon, 2000; Mills, 2007).  Both student achievement and learning outcomes have no significant difference between the online, hybrid, </w:t>
      </w:r>
      <w:r w:rsidR="00C47617">
        <w:rPr>
          <w:rFonts w:ascii="Times New Roman" w:hAnsi="Times New Roman" w:cs="Times New Roman"/>
          <w:sz w:val="24"/>
          <w:szCs w:val="24"/>
        </w:rPr>
        <w:t>and</w:t>
      </w:r>
      <w:r w:rsidR="00115489">
        <w:rPr>
          <w:rFonts w:ascii="Times New Roman" w:hAnsi="Times New Roman" w:cs="Times New Roman"/>
          <w:sz w:val="24"/>
          <w:szCs w:val="24"/>
        </w:rPr>
        <w:t xml:space="preserve"> traditional classrooms (Buckley, 2003).  In addition, students were more satisfied in the online courses (Billings, Connors</w:t>
      </w:r>
      <w:r w:rsidR="002D602C">
        <w:rPr>
          <w:rFonts w:ascii="Times New Roman" w:hAnsi="Times New Roman" w:cs="Times New Roman"/>
          <w:sz w:val="24"/>
          <w:szCs w:val="24"/>
        </w:rPr>
        <w:t>, &amp; Skiba, 2001; Bristol, 2010a</w:t>
      </w:r>
      <w:r w:rsidR="00115489">
        <w:rPr>
          <w:rFonts w:ascii="Times New Roman" w:hAnsi="Times New Roman" w:cs="Times New Roman"/>
          <w:sz w:val="24"/>
          <w:szCs w:val="24"/>
        </w:rPr>
        <w:t>).  Other unintentional effects materialized, including the more active participation of the learners, the emerging voice of the “quiet” students, and the presence of deeper understanding and higher cognitive skills (Bromley, 2010; Revere &amp; Kovach, 2011).</w:t>
      </w:r>
    </w:p>
    <w:p w:rsidR="00115489" w:rsidRDefault="00115489" w:rsidP="00115489">
      <w:pPr>
        <w:spacing w:after="0" w:line="480" w:lineRule="auto"/>
        <w:rPr>
          <w:rFonts w:ascii="Times New Roman" w:hAnsi="Times New Roman" w:cs="Times New Roman"/>
          <w:b/>
          <w:sz w:val="24"/>
          <w:szCs w:val="24"/>
        </w:rPr>
      </w:pPr>
    </w:p>
    <w:p w:rsidR="00115489" w:rsidRDefault="00115489" w:rsidP="00115489">
      <w:pPr>
        <w:spacing w:after="0" w:line="480" w:lineRule="auto"/>
        <w:rPr>
          <w:rFonts w:ascii="Times New Roman" w:hAnsi="Times New Roman" w:cs="Times New Roman"/>
          <w:b/>
          <w:sz w:val="24"/>
          <w:szCs w:val="24"/>
        </w:rPr>
      </w:pPr>
    </w:p>
    <w:p w:rsidR="00115489" w:rsidRDefault="00115489" w:rsidP="00115489">
      <w:pPr>
        <w:spacing w:after="0" w:line="480" w:lineRule="auto"/>
        <w:rPr>
          <w:rFonts w:ascii="Times New Roman" w:hAnsi="Times New Roman" w:cs="Times New Roman"/>
          <w:b/>
          <w:sz w:val="24"/>
          <w:szCs w:val="24"/>
        </w:rPr>
      </w:pPr>
      <w:r>
        <w:rPr>
          <w:rFonts w:ascii="Times New Roman" w:hAnsi="Times New Roman" w:cs="Times New Roman"/>
          <w:b/>
          <w:sz w:val="24"/>
          <w:szCs w:val="24"/>
        </w:rPr>
        <w:t>Clinical Courses in an Online Format</w:t>
      </w:r>
    </w:p>
    <w:p w:rsidR="00115489" w:rsidRDefault="00115489" w:rsidP="00115489">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Can clinical courses exist in an online format?  </w:t>
      </w:r>
      <w:r w:rsidR="00C47617">
        <w:rPr>
          <w:rFonts w:ascii="Times New Roman" w:hAnsi="Times New Roman" w:cs="Times New Roman"/>
          <w:sz w:val="24"/>
          <w:szCs w:val="24"/>
        </w:rPr>
        <w:t>Nursing</w:t>
      </w:r>
      <w:r>
        <w:rPr>
          <w:rFonts w:ascii="Times New Roman" w:hAnsi="Times New Roman" w:cs="Times New Roman"/>
          <w:sz w:val="24"/>
          <w:szCs w:val="24"/>
        </w:rPr>
        <w:t xml:space="preserve"> educators argue that nursing is both theoretical and practical and thus, cannot be disseminated online (Bromley, 2010).  However, many nursing programs have overcome this obstacle, using a preceptor/mentor model or creating virtual clinical sites (Bromley, 2010).  By using local expert nurses as mentors, students can receive the hands-on, practical training they need to succeed (Stokes &amp; Kost, 2012).  Mentors, or preceptors, can help nursing students to transfer theoretical knowledge into practical applications and to socialize them into the profession of nursing (Bromley, 2010; Stokes &amp; Kost, 2012).  Another solution, virtual clinical experiences, is still in its infancy.  Using a virtual reality (such as Second Life), some nursing programs have designed a clinical experience that students otherwise might not receive (i.e. natural disasters, life threatening situations) </w:t>
      </w:r>
      <w:r w:rsidR="00E95568">
        <w:rPr>
          <w:rFonts w:ascii="Times New Roman" w:hAnsi="Times New Roman" w:cs="Times New Roman"/>
          <w:sz w:val="24"/>
          <w:szCs w:val="24"/>
        </w:rPr>
        <w:t>(Stokes &amp; Kost, 2012; Zwirn &amp; Muehlenkord, 2012)</w:t>
      </w:r>
      <w:r>
        <w:rPr>
          <w:rFonts w:ascii="Times New Roman" w:hAnsi="Times New Roman" w:cs="Times New Roman"/>
          <w:sz w:val="24"/>
          <w:szCs w:val="24"/>
        </w:rPr>
        <w:t>.</w:t>
      </w:r>
      <w:r w:rsidR="00E95568">
        <w:rPr>
          <w:rFonts w:ascii="Times New Roman" w:hAnsi="Times New Roman" w:cs="Times New Roman"/>
          <w:sz w:val="24"/>
          <w:szCs w:val="24"/>
        </w:rPr>
        <w:t xml:space="preserve">  </w:t>
      </w:r>
    </w:p>
    <w:p w:rsidR="00E95568" w:rsidRDefault="00E95568" w:rsidP="00115489">
      <w:pPr>
        <w:spacing w:after="0" w:line="480" w:lineRule="auto"/>
        <w:rPr>
          <w:rFonts w:ascii="Times New Roman" w:hAnsi="Times New Roman" w:cs="Times New Roman"/>
          <w:b/>
          <w:sz w:val="24"/>
          <w:szCs w:val="24"/>
        </w:rPr>
      </w:pPr>
      <w:r>
        <w:rPr>
          <w:rFonts w:ascii="Times New Roman" w:hAnsi="Times New Roman" w:cs="Times New Roman"/>
          <w:b/>
          <w:sz w:val="24"/>
          <w:szCs w:val="24"/>
        </w:rPr>
        <w:t>Emergence of a New Paradigm</w:t>
      </w:r>
    </w:p>
    <w:p w:rsidR="00E95568" w:rsidRDefault="00E95568" w:rsidP="0011548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educators have tried transferring a didactic, traditional pedagogy to the online learning environment, these attempts were futile, at best, and often failed (Bromley, 2010; Edwards, Perry, &amp; Janzen, 2011;</w:t>
      </w:r>
      <w:r w:rsidRPr="00E95568">
        <w:rPr>
          <w:rFonts w:ascii="Times New Roman" w:hAnsi="Times New Roman" w:cs="Times New Roman"/>
          <w:sz w:val="24"/>
          <w:szCs w:val="24"/>
        </w:rPr>
        <w:t xml:space="preserve"> </w:t>
      </w:r>
      <w:r>
        <w:rPr>
          <w:rFonts w:ascii="Times New Roman" w:hAnsi="Times New Roman" w:cs="Times New Roman"/>
          <w:sz w:val="24"/>
          <w:szCs w:val="24"/>
        </w:rPr>
        <w:t>Halstead &amp; Billings, 2012).  An emerging paradigm that melds well with the elearning platform is the learner-centered model, which applies the constructivist theory of learning (Bris</w:t>
      </w:r>
      <w:r w:rsidR="006E4F66">
        <w:rPr>
          <w:rFonts w:ascii="Times New Roman" w:hAnsi="Times New Roman" w:cs="Times New Roman"/>
          <w:sz w:val="24"/>
          <w:szCs w:val="24"/>
        </w:rPr>
        <w:t>tol, 2010; Kuiper, 2012; Paulus et</w:t>
      </w:r>
      <w:r>
        <w:rPr>
          <w:rFonts w:ascii="Times New Roman" w:hAnsi="Times New Roman" w:cs="Times New Roman"/>
          <w:sz w:val="24"/>
          <w:szCs w:val="24"/>
        </w:rPr>
        <w:t xml:space="preserve"> al</w:t>
      </w:r>
      <w:r w:rsidR="006E4F66">
        <w:rPr>
          <w:rFonts w:ascii="Times New Roman" w:hAnsi="Times New Roman" w:cs="Times New Roman"/>
          <w:sz w:val="24"/>
          <w:szCs w:val="24"/>
        </w:rPr>
        <w:t>.</w:t>
      </w:r>
      <w:r>
        <w:rPr>
          <w:rFonts w:ascii="Times New Roman" w:hAnsi="Times New Roman" w:cs="Times New Roman"/>
          <w:sz w:val="24"/>
          <w:szCs w:val="24"/>
        </w:rPr>
        <w:t>, 2010; Revere &amp; Kovach, 2011).  “Among the learning theories that have guided higher education, perhaps constructivism, the theory of multiple intelligences, and cognitive theory of multimedia learning, have the greatest likelihood of informing web-based distance education practice” (Meyer, 2002, p. 24).  This shifting paradigm values learner-centered learning, peer interaction, collaborative learning, active learning, timely and constructive feedback, diverse modes of learning, authentic tasks, respectful learning environment, and contextually based co</w:t>
      </w:r>
      <w:r w:rsidR="006E4F66">
        <w:rPr>
          <w:rFonts w:ascii="Times New Roman" w:hAnsi="Times New Roman" w:cs="Times New Roman"/>
          <w:sz w:val="24"/>
          <w:szCs w:val="24"/>
        </w:rPr>
        <w:t>gnition (Bromley, 2010; Edwards</w:t>
      </w:r>
      <w:r>
        <w:rPr>
          <w:rFonts w:ascii="Times New Roman" w:hAnsi="Times New Roman" w:cs="Times New Roman"/>
          <w:sz w:val="24"/>
          <w:szCs w:val="24"/>
        </w:rPr>
        <w:t xml:space="preserve"> </w:t>
      </w:r>
      <w:r w:rsidR="006E4F66">
        <w:rPr>
          <w:rFonts w:ascii="Times New Roman" w:hAnsi="Times New Roman" w:cs="Times New Roman"/>
          <w:sz w:val="24"/>
          <w:szCs w:val="24"/>
        </w:rPr>
        <w:t xml:space="preserve">et </w:t>
      </w:r>
      <w:r w:rsidR="006E4F66">
        <w:rPr>
          <w:rFonts w:ascii="Times New Roman" w:hAnsi="Times New Roman" w:cs="Times New Roman"/>
          <w:sz w:val="24"/>
          <w:szCs w:val="24"/>
        </w:rPr>
        <w:lastRenderedPageBreak/>
        <w:t>al.</w:t>
      </w:r>
      <w:r>
        <w:rPr>
          <w:rFonts w:ascii="Times New Roman" w:hAnsi="Times New Roman" w:cs="Times New Roman"/>
          <w:sz w:val="24"/>
          <w:szCs w:val="24"/>
        </w:rPr>
        <w:t>, 2011; Kuiper, 2012; Revere &amp; Kovach, 2011).  This shift in how education is perceived has changed the roles and qualities of teachers, the qualities of students, the design of the course, and the use of different technologies in online instruction.</w:t>
      </w:r>
    </w:p>
    <w:p w:rsidR="00E95568" w:rsidRDefault="00E95568" w:rsidP="00115489">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Roles of </w:t>
      </w:r>
      <w:r w:rsidR="00D06819">
        <w:rPr>
          <w:rFonts w:ascii="Times New Roman" w:hAnsi="Times New Roman" w:cs="Times New Roman"/>
          <w:b/>
          <w:sz w:val="24"/>
          <w:szCs w:val="24"/>
        </w:rPr>
        <w:t xml:space="preserve">online </w:t>
      </w:r>
      <w:r>
        <w:rPr>
          <w:rFonts w:ascii="Times New Roman" w:hAnsi="Times New Roman" w:cs="Times New Roman"/>
          <w:b/>
          <w:sz w:val="24"/>
          <w:szCs w:val="24"/>
        </w:rPr>
        <w:t>educators.</w:t>
      </w:r>
    </w:p>
    <w:p w:rsidR="00545758" w:rsidRDefault="00E95568" w:rsidP="0011548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E4F66">
        <w:rPr>
          <w:rFonts w:ascii="Times New Roman" w:hAnsi="Times New Roman" w:cs="Times New Roman"/>
          <w:sz w:val="24"/>
          <w:szCs w:val="24"/>
        </w:rPr>
        <w:t>Edwards</w:t>
      </w:r>
      <w:r>
        <w:rPr>
          <w:rFonts w:ascii="Times New Roman" w:hAnsi="Times New Roman" w:cs="Times New Roman"/>
          <w:sz w:val="24"/>
          <w:szCs w:val="24"/>
        </w:rPr>
        <w:t xml:space="preserve"> </w:t>
      </w:r>
      <w:r w:rsidR="006E4F66">
        <w:rPr>
          <w:rFonts w:ascii="Times New Roman" w:hAnsi="Times New Roman" w:cs="Times New Roman"/>
          <w:sz w:val="24"/>
          <w:szCs w:val="24"/>
        </w:rPr>
        <w:t>et al.</w:t>
      </w:r>
      <w:r w:rsidR="00545758">
        <w:rPr>
          <w:rFonts w:ascii="Times New Roman" w:hAnsi="Times New Roman" w:cs="Times New Roman"/>
          <w:sz w:val="24"/>
          <w:szCs w:val="24"/>
        </w:rPr>
        <w:t xml:space="preserve"> (2011) identify</w:t>
      </w:r>
      <w:r>
        <w:rPr>
          <w:rFonts w:ascii="Times New Roman" w:hAnsi="Times New Roman" w:cs="Times New Roman"/>
          <w:sz w:val="24"/>
          <w:szCs w:val="24"/>
        </w:rPr>
        <w:t xml:space="preserve"> three roles of exemplary online teachers: challenger, affirmer, and influencer.</w:t>
      </w:r>
      <w:r w:rsidR="00545758">
        <w:rPr>
          <w:rFonts w:ascii="Times New Roman" w:hAnsi="Times New Roman" w:cs="Times New Roman"/>
          <w:sz w:val="24"/>
          <w:szCs w:val="24"/>
        </w:rPr>
        <w:t xml:space="preserve">  As a challenger, an online educator must set high standards, believe in higher potential in students, provide timely and constructive feedback, empower students to take responsibility for their learning, and provide strong cognitive presence online to challenge and engage students</w:t>
      </w:r>
      <w:r>
        <w:rPr>
          <w:rFonts w:ascii="Times New Roman" w:hAnsi="Times New Roman" w:cs="Times New Roman"/>
          <w:sz w:val="24"/>
          <w:szCs w:val="24"/>
        </w:rPr>
        <w:t xml:space="preserve"> </w:t>
      </w:r>
      <w:r w:rsidR="006E4F66">
        <w:rPr>
          <w:rFonts w:ascii="Times New Roman" w:hAnsi="Times New Roman" w:cs="Times New Roman"/>
          <w:sz w:val="24"/>
          <w:szCs w:val="24"/>
        </w:rPr>
        <w:t>(Edwards et al.</w:t>
      </w:r>
      <w:r w:rsidR="00545758">
        <w:rPr>
          <w:rFonts w:ascii="Times New Roman" w:hAnsi="Times New Roman" w:cs="Times New Roman"/>
          <w:sz w:val="24"/>
          <w:szCs w:val="24"/>
        </w:rPr>
        <w:t>, 2011).  In the affirmation role, educators need to establish open communication, to recognize potential in students, to treat students with respect, to recognize potential problems and assist the student to address these problems, to motivate students, and to promote self-efficacy/esteem (Edwards</w:t>
      </w:r>
      <w:r w:rsidR="006E4F66">
        <w:rPr>
          <w:rFonts w:ascii="Times New Roman" w:hAnsi="Times New Roman" w:cs="Times New Roman"/>
          <w:sz w:val="24"/>
          <w:szCs w:val="24"/>
        </w:rPr>
        <w:t xml:space="preserve"> et al.</w:t>
      </w:r>
      <w:r w:rsidR="00545758">
        <w:rPr>
          <w:rFonts w:ascii="Times New Roman" w:hAnsi="Times New Roman" w:cs="Times New Roman"/>
          <w:sz w:val="24"/>
          <w:szCs w:val="24"/>
        </w:rPr>
        <w:t xml:space="preserve">, 2011).  These affirmers are also available to students, responsive, and uplifting (Alvarez, </w:t>
      </w:r>
      <w:r w:rsidR="00DA14A2">
        <w:rPr>
          <w:rFonts w:ascii="Times New Roman" w:hAnsi="Times New Roman" w:cs="Times New Roman"/>
          <w:sz w:val="24"/>
          <w:szCs w:val="24"/>
        </w:rPr>
        <w:t>Guasch</w:t>
      </w:r>
      <w:r w:rsidR="00545758">
        <w:rPr>
          <w:rFonts w:ascii="Times New Roman" w:hAnsi="Times New Roman" w:cs="Times New Roman"/>
          <w:sz w:val="24"/>
          <w:szCs w:val="24"/>
        </w:rPr>
        <w:t>, &amp; Espasa</w:t>
      </w:r>
      <w:r w:rsidR="006E4F66">
        <w:rPr>
          <w:rFonts w:ascii="Times New Roman" w:hAnsi="Times New Roman" w:cs="Times New Roman"/>
          <w:sz w:val="24"/>
          <w:szCs w:val="24"/>
        </w:rPr>
        <w:t>, 2009; Edwards et al.</w:t>
      </w:r>
      <w:r w:rsidR="00545758">
        <w:rPr>
          <w:rFonts w:ascii="Times New Roman" w:hAnsi="Times New Roman" w:cs="Times New Roman"/>
          <w:sz w:val="24"/>
          <w:szCs w:val="24"/>
        </w:rPr>
        <w:t>, 2011).  The influencer has existing knowledge and/or expert in the subject matter, provides clarity on the content, establishes an online presence, and influences st</w:t>
      </w:r>
      <w:r w:rsidR="006E4F66">
        <w:rPr>
          <w:rFonts w:ascii="Times New Roman" w:hAnsi="Times New Roman" w:cs="Times New Roman"/>
          <w:sz w:val="24"/>
          <w:szCs w:val="24"/>
        </w:rPr>
        <w:t>udents (Edwards et al.</w:t>
      </w:r>
      <w:r w:rsidR="00545758">
        <w:rPr>
          <w:rFonts w:ascii="Times New Roman" w:hAnsi="Times New Roman" w:cs="Times New Roman"/>
          <w:sz w:val="24"/>
          <w:szCs w:val="24"/>
        </w:rPr>
        <w:t>, 2011).</w:t>
      </w:r>
    </w:p>
    <w:p w:rsidR="00D06819" w:rsidRDefault="00545758" w:rsidP="00115489">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to these roles, nurse educators are also co-creators of knowledge, facilitators, and course designers (Bristol,</w:t>
      </w:r>
      <w:r w:rsidR="006E4F66">
        <w:rPr>
          <w:rFonts w:ascii="Times New Roman" w:hAnsi="Times New Roman" w:cs="Times New Roman"/>
          <w:sz w:val="24"/>
          <w:szCs w:val="24"/>
        </w:rPr>
        <w:t xml:space="preserve"> 2010b; Edwards et al.</w:t>
      </w:r>
      <w:r>
        <w:rPr>
          <w:rFonts w:ascii="Times New Roman" w:hAnsi="Times New Roman" w:cs="Times New Roman"/>
          <w:sz w:val="24"/>
          <w:szCs w:val="24"/>
        </w:rPr>
        <w:t>, 2011; Halstead &amp; Billings, 2012).  The co-creator of knowledge builds a community of inquiry (containing the qualities of honesty, responsiveness, relevance, respect, openness, and empowerment), values students’ opinions, engages with the learners, and is enthusiastic and a life-long learner (Bristol, 2010b; Bromley</w:t>
      </w:r>
      <w:r w:rsidR="006E4F66">
        <w:rPr>
          <w:rFonts w:ascii="Times New Roman" w:hAnsi="Times New Roman" w:cs="Times New Roman"/>
          <w:sz w:val="24"/>
          <w:szCs w:val="24"/>
        </w:rPr>
        <w:t>, 2010; Edwards et al.</w:t>
      </w:r>
      <w:r>
        <w:rPr>
          <w:rFonts w:ascii="Times New Roman" w:hAnsi="Times New Roman" w:cs="Times New Roman"/>
          <w:sz w:val="24"/>
          <w:szCs w:val="24"/>
        </w:rPr>
        <w:t xml:space="preserve">, 2011; Halstead &amp; Billings, 2012).  The online nursing educator must also be facilitator by providing a positive and “safe” learning environment, being technology proficient, prioritizing and organizing communications and assignments, and respecting students </w:t>
      </w:r>
      <w:r>
        <w:rPr>
          <w:rFonts w:ascii="Times New Roman" w:hAnsi="Times New Roman" w:cs="Times New Roman"/>
          <w:sz w:val="24"/>
          <w:szCs w:val="24"/>
        </w:rPr>
        <w:lastRenderedPageBreak/>
        <w:t>(Bristol, 2010b; Halstead &amp; Billings, 2012).  Lastly, as a course designer, an online educator must be organized, provide clarity</w:t>
      </w:r>
      <w:r w:rsidR="00D06819">
        <w:rPr>
          <w:rFonts w:ascii="Times New Roman" w:hAnsi="Times New Roman" w:cs="Times New Roman"/>
          <w:sz w:val="24"/>
          <w:szCs w:val="24"/>
        </w:rPr>
        <w:t>, and good at instructional designing and at time management (Bristol, 2010b; Halstead &amp; Billings, 2012).</w:t>
      </w:r>
    </w:p>
    <w:p w:rsidR="00D06819" w:rsidRDefault="00D06819" w:rsidP="00115489">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Qualities of online students.</w:t>
      </w:r>
    </w:p>
    <w:p w:rsidR="00E95568" w:rsidRDefault="00D06819" w:rsidP="00115489">
      <w:pPr>
        <w:spacing w:after="0" w:line="480" w:lineRule="auto"/>
        <w:rPr>
          <w:rFonts w:ascii="Times New Roman" w:hAnsi="Times New Roman" w:cs="Times New Roman"/>
          <w:sz w:val="24"/>
          <w:szCs w:val="24"/>
        </w:rPr>
      </w:pPr>
      <w:r>
        <w:rPr>
          <w:rFonts w:ascii="Times New Roman" w:hAnsi="Times New Roman" w:cs="Times New Roman"/>
          <w:sz w:val="24"/>
          <w:szCs w:val="24"/>
        </w:rPr>
        <w:tab/>
        <w:t>Often the online format and accessibility of distance education attract more nontraditional students (Bristol, 2010a).  These older adult learners tend to be self-directed, have life experience to draw, to be intrinsically motivated, to approach learning as problem solving, and may have had past negative learning experiences with traditional courses (Bristol, 2010a).  Also online students must be an active learner, technology proficient, self-motivated, not easily discouraged, responsible, and good at managing their time to be successful (Bristol, 2010a; Halstead &amp; Billings, 2012).  Other characteristics of successful online students include life-long learner, independent worker, autonomous, and proficient communicator (Bromley, 2011).  These c</w:t>
      </w:r>
      <w:r w:rsidR="006E4F66">
        <w:rPr>
          <w:rFonts w:ascii="Times New Roman" w:hAnsi="Times New Roman" w:cs="Times New Roman"/>
          <w:sz w:val="24"/>
          <w:szCs w:val="24"/>
        </w:rPr>
        <w:t>haracteristics also translate</w:t>
      </w:r>
      <w:r>
        <w:rPr>
          <w:rFonts w:ascii="Times New Roman" w:hAnsi="Times New Roman" w:cs="Times New Roman"/>
          <w:sz w:val="24"/>
          <w:szCs w:val="24"/>
        </w:rPr>
        <w:t xml:space="preserve"> well into the nursing profession; therefore, the online format can socialize and prepare students to be nurses.</w:t>
      </w:r>
    </w:p>
    <w:p w:rsidR="00D06819" w:rsidRDefault="00D06819" w:rsidP="00115489">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Online course design.</w:t>
      </w:r>
    </w:p>
    <w:p w:rsidR="00D06819" w:rsidRDefault="00D06819" w:rsidP="0011548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With the shifting, learner-centered paradigm, educators should employ instructional design techniques and apply learning theories to provide a better quality educational experience (Halstead &amp; Billings, 2012).  Using the ADDIE (Analyze, Design, Develop, Implement, and Evaluate) model can assist nursing educators in designing the course, because it is similar to the already familiar nursing process (assess, diagnose, plan, implement, and</w:t>
      </w:r>
      <w:r w:rsidR="006E4F66">
        <w:rPr>
          <w:rFonts w:ascii="Times New Roman" w:hAnsi="Times New Roman" w:cs="Times New Roman"/>
          <w:sz w:val="24"/>
          <w:szCs w:val="24"/>
        </w:rPr>
        <w:t xml:space="preserve"> evaluate) (Bristol, 2010b; Lee</w:t>
      </w:r>
      <w:r>
        <w:rPr>
          <w:rFonts w:ascii="Times New Roman" w:hAnsi="Times New Roman" w:cs="Times New Roman"/>
          <w:sz w:val="24"/>
          <w:szCs w:val="24"/>
        </w:rPr>
        <w:t xml:space="preserve"> et al</w:t>
      </w:r>
      <w:r w:rsidR="006E4F66">
        <w:rPr>
          <w:rFonts w:ascii="Times New Roman" w:hAnsi="Times New Roman" w:cs="Times New Roman"/>
          <w:sz w:val="24"/>
          <w:szCs w:val="24"/>
        </w:rPr>
        <w:t>.</w:t>
      </w:r>
      <w:r>
        <w:rPr>
          <w:rFonts w:ascii="Times New Roman" w:hAnsi="Times New Roman" w:cs="Times New Roman"/>
          <w:sz w:val="24"/>
          <w:szCs w:val="24"/>
        </w:rPr>
        <w:t>, 2010).  In the first step, educators must assess their learners in order to meet their needs and identify their learning objectives (</w:t>
      </w:r>
      <w:r w:rsidR="004D0113">
        <w:rPr>
          <w:rFonts w:ascii="Times New Roman" w:hAnsi="Times New Roman" w:cs="Times New Roman"/>
          <w:sz w:val="24"/>
          <w:szCs w:val="24"/>
        </w:rPr>
        <w:t>Halstead &amp; Billings, 2012).  Secondly, online nursing educators design the course based on the needs assessment of the learner (Lee et al</w:t>
      </w:r>
      <w:r w:rsidR="006E4F66">
        <w:rPr>
          <w:rFonts w:ascii="Times New Roman" w:hAnsi="Times New Roman" w:cs="Times New Roman"/>
          <w:sz w:val="24"/>
          <w:szCs w:val="24"/>
        </w:rPr>
        <w:t>.</w:t>
      </w:r>
      <w:r w:rsidR="004D0113">
        <w:rPr>
          <w:rFonts w:ascii="Times New Roman" w:hAnsi="Times New Roman" w:cs="Times New Roman"/>
          <w:sz w:val="24"/>
          <w:szCs w:val="24"/>
        </w:rPr>
        <w:t xml:space="preserve">, </w:t>
      </w:r>
      <w:r w:rsidR="004D0113">
        <w:rPr>
          <w:rFonts w:ascii="Times New Roman" w:hAnsi="Times New Roman" w:cs="Times New Roman"/>
          <w:sz w:val="24"/>
          <w:szCs w:val="24"/>
        </w:rPr>
        <w:lastRenderedPageBreak/>
        <w:t>2010).  Thirdly, in the development stage, educators outline course content, create a syllabus, and design learning experiences to include the ideals of the new learner-focused paradigm (Halstead &amp; Billings, 2012; Nelson, 2010).  Fourth, implementing the course design by using various web technologies that enhance – not overwhelm – the learning objectives (Halstead &amp; Billings, 2012; Nelson, 2010; Skiba, 2010).  Lastly, educators must evaluate the effectiveness of their course design to continuously improve the quality of the online course (Halstead &amp; Billings, 2012; Nelson, 2010).</w:t>
      </w:r>
    </w:p>
    <w:p w:rsidR="004D0113" w:rsidRDefault="004D0113" w:rsidP="00115489">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Use of various technologies.</w:t>
      </w:r>
    </w:p>
    <w:p w:rsidR="004D0113" w:rsidRPr="004D0113" w:rsidRDefault="004D0113" w:rsidP="00115489">
      <w:pPr>
        <w:spacing w:after="0" w:line="480" w:lineRule="auto"/>
        <w:rPr>
          <w:rFonts w:ascii="Times New Roman" w:hAnsi="Times New Roman" w:cs="Times New Roman"/>
          <w:sz w:val="24"/>
          <w:szCs w:val="24"/>
        </w:rPr>
      </w:pPr>
      <w:r>
        <w:rPr>
          <w:rFonts w:ascii="Times New Roman" w:hAnsi="Times New Roman" w:cs="Times New Roman"/>
          <w:sz w:val="24"/>
          <w:szCs w:val="24"/>
        </w:rPr>
        <w:tab/>
        <w:t>Various Internet technologies can be used to implement the design of the course (Bristol, 2010b; Halstead &amp; Billings, 2012); however, the learning objectives should guide which technologies to use (Skiba, 2010).  Skiba (2010) also warns to avoid overloading the course with too much technology that can detract from the educational experience.  Some applications are embedded into the course management system (i.e. Blackboard, WebCT), such as discussion boards, emails, chat sessions, blogs, links to other web pages, and uploading of course material (Bristol, 2010b; Nelson, 2010; Revere &amp; Kovach, 2011).  Other technologies include wikis, Twitter, Facebook, audio/video (such as Wimba, Skype, Voicethread, PowWowNow), collaboration tools (for example, Google docs, Google scholar, Google tasks, Ning, LinkedIn) and video and podcasts (i.e. YouTube, TeacherTube, iTunes U, Jing, CamStudio, Camtasia, ScreenToaster</w:t>
      </w:r>
      <w:r w:rsidR="00766D8B">
        <w:rPr>
          <w:rFonts w:ascii="Times New Roman" w:hAnsi="Times New Roman" w:cs="Times New Roman"/>
          <w:sz w:val="24"/>
          <w:szCs w:val="24"/>
        </w:rPr>
        <w:t>, PodBean</w:t>
      </w:r>
      <w:r>
        <w:rPr>
          <w:rFonts w:ascii="Times New Roman" w:hAnsi="Times New Roman" w:cs="Times New Roman"/>
          <w:sz w:val="24"/>
          <w:szCs w:val="24"/>
        </w:rPr>
        <w:t>)</w:t>
      </w:r>
      <w:r w:rsidR="00766D8B">
        <w:rPr>
          <w:rFonts w:ascii="Times New Roman" w:hAnsi="Times New Roman" w:cs="Times New Roman"/>
          <w:sz w:val="24"/>
          <w:szCs w:val="24"/>
        </w:rPr>
        <w:t xml:space="preserve"> (Revere &amp; Kovach, 2011).  Even games and virtual reality (such as Second Life) have been used in online education.  With such a plethora of resources, online education can individualize and creatively design their course to enhance the learning experience.</w:t>
      </w:r>
    </w:p>
    <w:p w:rsidR="00C068D8" w:rsidRDefault="00766D8B" w:rsidP="00766D8B">
      <w:pPr>
        <w:spacing w:after="0" w:line="480" w:lineRule="auto"/>
        <w:rPr>
          <w:rFonts w:ascii="Times New Roman" w:hAnsi="Times New Roman" w:cs="Times New Roman"/>
          <w:b/>
          <w:sz w:val="24"/>
          <w:szCs w:val="24"/>
        </w:rPr>
      </w:pPr>
      <w:r>
        <w:rPr>
          <w:rFonts w:ascii="Times New Roman" w:hAnsi="Times New Roman" w:cs="Times New Roman"/>
          <w:b/>
          <w:sz w:val="24"/>
          <w:szCs w:val="24"/>
        </w:rPr>
        <w:t>Disadvantages and Barriers to Online Learning</w:t>
      </w:r>
    </w:p>
    <w:p w:rsidR="00766D8B" w:rsidRDefault="00766D8B" w:rsidP="00766D8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Online students have experienced disadvantages to online learning: social isolation, technological problems, </w:t>
      </w:r>
      <w:r w:rsidR="000F0AAB">
        <w:rPr>
          <w:rFonts w:ascii="Times New Roman" w:hAnsi="Times New Roman" w:cs="Times New Roman"/>
          <w:sz w:val="24"/>
          <w:szCs w:val="24"/>
        </w:rPr>
        <w:t xml:space="preserve">and </w:t>
      </w:r>
      <w:r>
        <w:rPr>
          <w:rFonts w:ascii="Times New Roman" w:hAnsi="Times New Roman" w:cs="Times New Roman"/>
          <w:sz w:val="24"/>
          <w:szCs w:val="24"/>
        </w:rPr>
        <w:t>outdated/poor instruction online</w:t>
      </w:r>
      <w:r w:rsidR="000F0AAB">
        <w:rPr>
          <w:rFonts w:ascii="Times New Roman" w:hAnsi="Times New Roman" w:cs="Times New Roman"/>
          <w:sz w:val="24"/>
          <w:szCs w:val="24"/>
        </w:rPr>
        <w:t xml:space="preserve"> (Bromley</w:t>
      </w:r>
      <w:r w:rsidR="006E4F66">
        <w:rPr>
          <w:rFonts w:ascii="Times New Roman" w:hAnsi="Times New Roman" w:cs="Times New Roman"/>
          <w:sz w:val="24"/>
          <w:szCs w:val="24"/>
        </w:rPr>
        <w:t>, 2010; Edwards et al.</w:t>
      </w:r>
      <w:r w:rsidR="000F0AAB">
        <w:rPr>
          <w:rFonts w:ascii="Times New Roman" w:hAnsi="Times New Roman" w:cs="Times New Roman"/>
          <w:sz w:val="24"/>
          <w:szCs w:val="24"/>
        </w:rPr>
        <w:t>, 2011; Halstead &amp; Billings, 2012).  Due to lack of face-to-face time with others, students can experience social isolation (Bromley, 2010).  Online educators can overcome this obstacle by incorporating assignments with interactions with peers and with the instructor (Bromley</w:t>
      </w:r>
      <w:r w:rsidR="006E4F66">
        <w:rPr>
          <w:rFonts w:ascii="Times New Roman" w:hAnsi="Times New Roman" w:cs="Times New Roman"/>
          <w:sz w:val="24"/>
          <w:szCs w:val="24"/>
        </w:rPr>
        <w:t>, 2010; Edwards et al.</w:t>
      </w:r>
      <w:r w:rsidR="000F0AAB">
        <w:rPr>
          <w:rFonts w:ascii="Times New Roman" w:hAnsi="Times New Roman" w:cs="Times New Roman"/>
          <w:sz w:val="24"/>
          <w:szCs w:val="24"/>
        </w:rPr>
        <w:t>, 2011).  Technological problems, such as outdated browsers, crashed computers, and slow bandwidths, can easily derai</w:t>
      </w:r>
      <w:r w:rsidR="006E4F66">
        <w:rPr>
          <w:rFonts w:ascii="Times New Roman" w:hAnsi="Times New Roman" w:cs="Times New Roman"/>
          <w:sz w:val="24"/>
          <w:szCs w:val="24"/>
        </w:rPr>
        <w:t>l a student’s progress in the co</w:t>
      </w:r>
      <w:r w:rsidR="000F0AAB">
        <w:rPr>
          <w:rFonts w:ascii="Times New Roman" w:hAnsi="Times New Roman" w:cs="Times New Roman"/>
          <w:sz w:val="24"/>
          <w:szCs w:val="24"/>
        </w:rPr>
        <w:t>urse (Bristol, 2010a; Bromley, 2010).  Technological support systems and accessibility to institutional technology resources (such as computer labs, internet) are needed to overcome this disadvantage (Nelson, 2010).  Poor instruction, such as instructors trying to transfer the didactic designed classes to the online platform, trying to incorporate too much technology in the class, or has not updated all the links in the class, can frustrate and overwhelm students (Bristol, 2010a; Halstead &amp; Billings, 2012; Skiba, 2010).  Good course planning and design and faculty peer evaluation can overcome these poor instructional techniques (Bristol, 2010a; Paulus et al</w:t>
      </w:r>
      <w:r w:rsidR="006E4F66">
        <w:rPr>
          <w:rFonts w:ascii="Times New Roman" w:hAnsi="Times New Roman" w:cs="Times New Roman"/>
          <w:sz w:val="24"/>
          <w:szCs w:val="24"/>
        </w:rPr>
        <w:t>.</w:t>
      </w:r>
      <w:r w:rsidR="000F0AAB">
        <w:rPr>
          <w:rFonts w:ascii="Times New Roman" w:hAnsi="Times New Roman" w:cs="Times New Roman"/>
          <w:sz w:val="24"/>
          <w:szCs w:val="24"/>
        </w:rPr>
        <w:t>, 2010; Skiba, 2010).</w:t>
      </w:r>
    </w:p>
    <w:p w:rsidR="000F0AAB" w:rsidRDefault="000F0AAB" w:rsidP="00766D8B">
      <w:pPr>
        <w:spacing w:after="0" w:line="480" w:lineRule="auto"/>
        <w:rPr>
          <w:rFonts w:ascii="Times New Roman" w:hAnsi="Times New Roman" w:cs="Times New Roman"/>
          <w:sz w:val="24"/>
          <w:szCs w:val="24"/>
        </w:rPr>
      </w:pPr>
      <w:r>
        <w:rPr>
          <w:rFonts w:ascii="Times New Roman" w:hAnsi="Times New Roman" w:cs="Times New Roman"/>
          <w:sz w:val="24"/>
          <w:szCs w:val="24"/>
        </w:rPr>
        <w:tab/>
        <w:t>Barriers, such as poor time management, lack of self direction/motivation, access to a personal computer and the Internet, and lack of skills in using technology, can prevent students from being successful online (Bristol, 2010a; Bromley, 2010; Halstead &amp; Billings, 2012).  Educators are encouraged to monitor how often students log on the course website.  Infrequent visits may be due to poor time management, lack of motivation, or technological problems, which all can be remedied with the help of the instructor and outside resources (</w:t>
      </w:r>
      <w:r w:rsidR="00C75F58">
        <w:rPr>
          <w:rFonts w:ascii="Times New Roman" w:hAnsi="Times New Roman" w:cs="Times New Roman"/>
          <w:sz w:val="24"/>
          <w:szCs w:val="24"/>
        </w:rPr>
        <w:t xml:space="preserve">through tech support center, computer lab) (Bristol, 2010a; Halstead &amp; Billings, 2012).  Other options to overcome barriers are to provide an orientation to course management system and other online </w:t>
      </w:r>
      <w:r w:rsidR="00C75F58">
        <w:rPr>
          <w:rFonts w:ascii="Times New Roman" w:hAnsi="Times New Roman" w:cs="Times New Roman"/>
          <w:sz w:val="24"/>
          <w:szCs w:val="24"/>
        </w:rPr>
        <w:lastRenderedPageBreak/>
        <w:t>technologies that the students will encounter in their educational career (Bristol, 2010a; Lee et al</w:t>
      </w:r>
      <w:r w:rsidR="006E4F66">
        <w:rPr>
          <w:rFonts w:ascii="Times New Roman" w:hAnsi="Times New Roman" w:cs="Times New Roman"/>
          <w:sz w:val="24"/>
          <w:szCs w:val="24"/>
        </w:rPr>
        <w:t>.</w:t>
      </w:r>
      <w:r w:rsidR="00C75F58">
        <w:rPr>
          <w:rFonts w:ascii="Times New Roman" w:hAnsi="Times New Roman" w:cs="Times New Roman"/>
          <w:sz w:val="24"/>
          <w:szCs w:val="24"/>
        </w:rPr>
        <w:t>, 2010).</w:t>
      </w:r>
    </w:p>
    <w:p w:rsidR="00C75F58" w:rsidRDefault="00C75F58" w:rsidP="00C75F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75F58" w:rsidRPr="00C75F58" w:rsidRDefault="00C75F58" w:rsidP="00C75F5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Using online education for nursing programs is just as effective as the traditional nursing pedagogy.  When designed correctly, online courses can improve student learning, student motivation, and student achievement.  Through the application of a new paradigm and selective integration of technology, nursing schools can design excellent quality programs that meet the needs of the learner and can prepare faculty to teach in these virtual learning environments.  Also with adequate support systems built into the institution and the assistance of alert educators, the barriers of online instruction can be overcome. </w:t>
      </w:r>
    </w:p>
    <w:p w:rsidR="00915757" w:rsidRDefault="00915757">
      <w:r>
        <w:br w:type="page"/>
      </w:r>
    </w:p>
    <w:p w:rsidR="00320A68" w:rsidRDefault="00320A68" w:rsidP="00CC1D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A14A2" w:rsidRDefault="00DA14A2" w:rsidP="00DA1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Allan, J.D., &amp; Aldebron, J. (2008). A systematic assessment of strategies to address the nursing </w:t>
      </w:r>
    </w:p>
    <w:p w:rsidR="00DA14A2" w:rsidRDefault="00DA14A2" w:rsidP="00DA14A2">
      <w:pPr>
        <w:spacing w:after="0" w:line="240" w:lineRule="auto"/>
        <w:rPr>
          <w:rFonts w:ascii="Times New Roman" w:hAnsi="Times New Roman" w:cs="Times New Roman"/>
          <w:sz w:val="24"/>
          <w:szCs w:val="24"/>
        </w:rPr>
      </w:pPr>
    </w:p>
    <w:p w:rsidR="00D02BFB" w:rsidRPr="00DA14A2" w:rsidRDefault="00DA14A2" w:rsidP="00DA14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faculty shortage. </w:t>
      </w:r>
      <w:r>
        <w:rPr>
          <w:rFonts w:ascii="Times New Roman" w:hAnsi="Times New Roman" w:cs="Times New Roman"/>
          <w:i/>
          <w:sz w:val="24"/>
          <w:szCs w:val="24"/>
        </w:rPr>
        <w:t>U.S. Nursing Outlook</w:t>
      </w:r>
      <w:r>
        <w:rPr>
          <w:rFonts w:ascii="Times New Roman" w:hAnsi="Times New Roman" w:cs="Times New Roman"/>
          <w:sz w:val="24"/>
          <w:szCs w:val="24"/>
        </w:rPr>
        <w:t>, 56(6), 286-297.</w:t>
      </w:r>
    </w:p>
    <w:p w:rsidR="00DA14A2" w:rsidRDefault="00DA14A2" w:rsidP="00DA14A2">
      <w:pPr>
        <w:spacing w:after="0" w:line="240" w:lineRule="auto"/>
        <w:rPr>
          <w:rFonts w:ascii="Times New Roman" w:hAnsi="Times New Roman" w:cs="Times New Roman"/>
          <w:sz w:val="24"/>
          <w:szCs w:val="24"/>
        </w:rPr>
      </w:pPr>
    </w:p>
    <w:p w:rsidR="00DA14A2" w:rsidRDefault="00DA14A2" w:rsidP="00DA1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Alvarez, I., Guasch, T., &amp; Espasa, A. (2009). </w:t>
      </w:r>
      <w:r w:rsidR="00C47617">
        <w:rPr>
          <w:rFonts w:ascii="Times New Roman" w:hAnsi="Times New Roman" w:cs="Times New Roman"/>
          <w:sz w:val="24"/>
          <w:szCs w:val="24"/>
        </w:rPr>
        <w:t>University</w:t>
      </w:r>
      <w:r>
        <w:rPr>
          <w:rFonts w:ascii="Times New Roman" w:hAnsi="Times New Roman" w:cs="Times New Roman"/>
          <w:sz w:val="24"/>
          <w:szCs w:val="24"/>
        </w:rPr>
        <w:t xml:space="preserve"> teacher roles and competencies in </w:t>
      </w:r>
    </w:p>
    <w:p w:rsidR="00DA14A2" w:rsidRDefault="00DA14A2" w:rsidP="00DA14A2">
      <w:pPr>
        <w:spacing w:after="0" w:line="240" w:lineRule="auto"/>
        <w:rPr>
          <w:rFonts w:ascii="Times New Roman" w:hAnsi="Times New Roman" w:cs="Times New Roman"/>
          <w:sz w:val="24"/>
          <w:szCs w:val="24"/>
        </w:rPr>
      </w:pPr>
    </w:p>
    <w:p w:rsidR="00DA14A2" w:rsidRDefault="00DA14A2" w:rsidP="00DA14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online learning environments: A theoretical analysis of teaching and learning practices. </w:t>
      </w:r>
    </w:p>
    <w:p w:rsidR="00DA14A2" w:rsidRDefault="00DA14A2" w:rsidP="00DA14A2">
      <w:pPr>
        <w:spacing w:after="0" w:line="240" w:lineRule="auto"/>
        <w:ind w:firstLine="720"/>
        <w:rPr>
          <w:rFonts w:ascii="Times New Roman" w:hAnsi="Times New Roman" w:cs="Times New Roman"/>
          <w:sz w:val="24"/>
          <w:szCs w:val="24"/>
        </w:rPr>
      </w:pPr>
    </w:p>
    <w:p w:rsidR="00320A68" w:rsidRPr="00DA14A2" w:rsidRDefault="00DA14A2" w:rsidP="00DA14A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European Journal of Teacher Education</w:t>
      </w:r>
      <w:r>
        <w:rPr>
          <w:rFonts w:ascii="Times New Roman" w:hAnsi="Times New Roman" w:cs="Times New Roman"/>
          <w:sz w:val="24"/>
          <w:szCs w:val="24"/>
        </w:rPr>
        <w:t>, 32(3), 321-336.</w:t>
      </w:r>
    </w:p>
    <w:p w:rsidR="00DA14A2" w:rsidRDefault="00DA14A2" w:rsidP="00DA14A2">
      <w:pPr>
        <w:spacing w:after="0" w:line="240" w:lineRule="auto"/>
        <w:rPr>
          <w:rFonts w:ascii="Times New Roman" w:hAnsi="Times New Roman" w:cs="Times New Roman"/>
          <w:sz w:val="24"/>
          <w:szCs w:val="24"/>
        </w:rPr>
      </w:pPr>
    </w:p>
    <w:p w:rsidR="00DA14A2" w:rsidRDefault="00DA14A2" w:rsidP="00DA1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Bata-Jones, B., &amp; Avery, M. (2004). Teaching pharmacology to graduate nursing students: </w:t>
      </w:r>
    </w:p>
    <w:p w:rsidR="00DA14A2" w:rsidRDefault="00DA14A2" w:rsidP="00DA14A2">
      <w:pPr>
        <w:spacing w:after="0" w:line="240" w:lineRule="auto"/>
        <w:rPr>
          <w:rFonts w:ascii="Times New Roman" w:hAnsi="Times New Roman" w:cs="Times New Roman"/>
          <w:sz w:val="24"/>
          <w:szCs w:val="24"/>
        </w:rPr>
      </w:pPr>
    </w:p>
    <w:p w:rsidR="00DA14A2" w:rsidRDefault="00DA14A2" w:rsidP="00DA14A2">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Evaluation and comparison of web-based and face-to-face methods. </w:t>
      </w:r>
      <w:r>
        <w:rPr>
          <w:rFonts w:ascii="Times New Roman" w:hAnsi="Times New Roman" w:cs="Times New Roman"/>
          <w:i/>
          <w:sz w:val="24"/>
          <w:szCs w:val="24"/>
        </w:rPr>
        <w:t xml:space="preserve">Journal of Nursing </w:t>
      </w:r>
    </w:p>
    <w:p w:rsidR="00DA14A2" w:rsidRDefault="00DA14A2" w:rsidP="00DA14A2">
      <w:pPr>
        <w:spacing w:after="0" w:line="240" w:lineRule="auto"/>
        <w:ind w:firstLine="720"/>
        <w:rPr>
          <w:rFonts w:ascii="Times New Roman" w:hAnsi="Times New Roman" w:cs="Times New Roman"/>
          <w:i/>
          <w:sz w:val="24"/>
          <w:szCs w:val="24"/>
        </w:rPr>
      </w:pPr>
    </w:p>
    <w:p w:rsidR="00DA14A2" w:rsidRDefault="00DA14A2" w:rsidP="00DA14A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Education</w:t>
      </w:r>
      <w:r>
        <w:rPr>
          <w:rFonts w:ascii="Times New Roman" w:hAnsi="Times New Roman" w:cs="Times New Roman"/>
          <w:sz w:val="24"/>
          <w:szCs w:val="24"/>
        </w:rPr>
        <w:t>, 43(4), 185-189.</w:t>
      </w:r>
    </w:p>
    <w:p w:rsidR="00DA14A2" w:rsidRPr="00DA14A2" w:rsidRDefault="00DA14A2" w:rsidP="00DA14A2">
      <w:pPr>
        <w:spacing w:after="0" w:line="240" w:lineRule="auto"/>
        <w:ind w:firstLine="720"/>
        <w:rPr>
          <w:rFonts w:ascii="Times New Roman" w:hAnsi="Times New Roman" w:cs="Times New Roman"/>
          <w:sz w:val="24"/>
          <w:szCs w:val="24"/>
        </w:rPr>
      </w:pPr>
    </w:p>
    <w:p w:rsidR="00DA14A2" w:rsidRDefault="00DA14A2" w:rsidP="00DA1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Billings, D., Connors, H., &amp; Skiba, D. (2001). Benchmarking best practices in web-based </w:t>
      </w:r>
    </w:p>
    <w:p w:rsidR="00DA14A2" w:rsidRDefault="00DA14A2" w:rsidP="00DA14A2">
      <w:pPr>
        <w:spacing w:after="0" w:line="240" w:lineRule="auto"/>
        <w:rPr>
          <w:rFonts w:ascii="Times New Roman" w:hAnsi="Times New Roman" w:cs="Times New Roman"/>
          <w:sz w:val="24"/>
          <w:szCs w:val="24"/>
        </w:rPr>
      </w:pPr>
    </w:p>
    <w:p w:rsidR="00DA14A2" w:rsidRPr="00DA14A2" w:rsidRDefault="00DA14A2" w:rsidP="00DA14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nursing courses. </w:t>
      </w:r>
      <w:r>
        <w:rPr>
          <w:rFonts w:ascii="Times New Roman" w:hAnsi="Times New Roman" w:cs="Times New Roman"/>
          <w:i/>
          <w:sz w:val="24"/>
          <w:szCs w:val="24"/>
        </w:rPr>
        <w:t>Advances in Nursing Science</w:t>
      </w:r>
      <w:r>
        <w:rPr>
          <w:rFonts w:ascii="Times New Roman" w:hAnsi="Times New Roman" w:cs="Times New Roman"/>
          <w:sz w:val="24"/>
          <w:szCs w:val="24"/>
        </w:rPr>
        <w:t>, 23(3), 41-52.</w:t>
      </w:r>
    </w:p>
    <w:p w:rsidR="00DA14A2" w:rsidRDefault="00DA14A2" w:rsidP="00DA14A2">
      <w:pPr>
        <w:spacing w:after="0" w:line="240" w:lineRule="auto"/>
        <w:rPr>
          <w:rFonts w:ascii="Times New Roman" w:hAnsi="Times New Roman" w:cs="Times New Roman"/>
          <w:sz w:val="24"/>
          <w:szCs w:val="24"/>
        </w:rPr>
      </w:pPr>
    </w:p>
    <w:p w:rsidR="00726F9C" w:rsidRDefault="00726F9C" w:rsidP="00726F9C">
      <w:pPr>
        <w:spacing w:after="0" w:line="240" w:lineRule="auto"/>
        <w:rPr>
          <w:rFonts w:ascii="Times New Roman" w:hAnsi="Times New Roman" w:cs="Times New Roman"/>
          <w:sz w:val="24"/>
          <w:szCs w:val="24"/>
        </w:rPr>
      </w:pPr>
      <w:r>
        <w:rPr>
          <w:rFonts w:ascii="Times New Roman" w:hAnsi="Times New Roman" w:cs="Times New Roman"/>
          <w:sz w:val="24"/>
          <w:szCs w:val="24"/>
        </w:rPr>
        <w:t>Bristol, T. (2010</w:t>
      </w:r>
      <w:r w:rsidR="00BD04C9">
        <w:rPr>
          <w:rFonts w:ascii="Times New Roman" w:hAnsi="Times New Roman" w:cs="Times New Roman"/>
          <w:sz w:val="24"/>
          <w:szCs w:val="24"/>
        </w:rPr>
        <w:t>a</w:t>
      </w:r>
      <w:r w:rsidR="00320A68">
        <w:rPr>
          <w:rFonts w:ascii="Times New Roman" w:hAnsi="Times New Roman" w:cs="Times New Roman"/>
          <w:sz w:val="24"/>
          <w:szCs w:val="24"/>
        </w:rPr>
        <w:t xml:space="preserve">). </w:t>
      </w:r>
      <w:r>
        <w:rPr>
          <w:rFonts w:ascii="Times New Roman" w:hAnsi="Times New Roman" w:cs="Times New Roman"/>
          <w:sz w:val="24"/>
          <w:szCs w:val="24"/>
        </w:rPr>
        <w:t>The cyberstudent</w:t>
      </w:r>
      <w:r w:rsidR="00320A68">
        <w:rPr>
          <w:rFonts w:ascii="Times New Roman" w:hAnsi="Times New Roman" w:cs="Times New Roman"/>
          <w:sz w:val="24"/>
          <w:szCs w:val="24"/>
        </w:rPr>
        <w:t>.</w:t>
      </w:r>
      <w:r>
        <w:rPr>
          <w:rFonts w:ascii="Times New Roman" w:hAnsi="Times New Roman" w:cs="Times New Roman"/>
          <w:sz w:val="24"/>
          <w:szCs w:val="24"/>
        </w:rPr>
        <w:t xml:space="preserve"> In Caputi, L.</w:t>
      </w:r>
      <w:r w:rsidR="00A05EB7">
        <w:rPr>
          <w:rFonts w:ascii="Times New Roman" w:hAnsi="Times New Roman" w:cs="Times New Roman"/>
          <w:sz w:val="24"/>
          <w:szCs w:val="24"/>
        </w:rPr>
        <w:t xml:space="preserve">, </w:t>
      </w:r>
      <w:r w:rsidR="00A05EB7">
        <w:rPr>
          <w:rFonts w:ascii="Times New Roman" w:hAnsi="Times New Roman" w:cs="Times New Roman"/>
          <w:i/>
          <w:sz w:val="24"/>
          <w:szCs w:val="24"/>
        </w:rPr>
        <w:t xml:space="preserve">Teaching nursing: </w:t>
      </w:r>
      <w:r>
        <w:rPr>
          <w:rFonts w:ascii="Times New Roman" w:hAnsi="Times New Roman" w:cs="Times New Roman"/>
          <w:i/>
          <w:sz w:val="24"/>
          <w:szCs w:val="24"/>
        </w:rPr>
        <w:t>The art and science</w:t>
      </w:r>
      <w:r w:rsidR="00BD04C9">
        <w:rPr>
          <w:rFonts w:ascii="Times New Roman" w:hAnsi="Times New Roman" w:cs="Times New Roman"/>
          <w:i/>
          <w:sz w:val="24"/>
          <w:szCs w:val="24"/>
        </w:rPr>
        <w:t>.</w:t>
      </w:r>
      <w:r>
        <w:rPr>
          <w:rFonts w:ascii="Times New Roman" w:hAnsi="Times New Roman" w:cs="Times New Roman"/>
          <w:sz w:val="24"/>
          <w:szCs w:val="24"/>
        </w:rPr>
        <w:t xml:space="preserve"> (pp. </w:t>
      </w:r>
    </w:p>
    <w:p w:rsidR="00726F9C" w:rsidRDefault="00726F9C" w:rsidP="00726F9C">
      <w:pPr>
        <w:spacing w:after="0" w:line="240" w:lineRule="auto"/>
        <w:rPr>
          <w:rFonts w:ascii="Times New Roman" w:hAnsi="Times New Roman" w:cs="Times New Roman"/>
          <w:sz w:val="24"/>
          <w:szCs w:val="24"/>
        </w:rPr>
      </w:pPr>
    </w:p>
    <w:p w:rsidR="00320A68" w:rsidRDefault="00726F9C" w:rsidP="00726F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514-525). Canada: Dupage Press</w:t>
      </w:r>
      <w:r w:rsidR="00A05EB7">
        <w:rPr>
          <w:rFonts w:ascii="Times New Roman" w:hAnsi="Times New Roman" w:cs="Times New Roman"/>
          <w:sz w:val="24"/>
          <w:szCs w:val="24"/>
        </w:rPr>
        <w:t>.</w:t>
      </w:r>
    </w:p>
    <w:p w:rsidR="00726F9C" w:rsidRDefault="00726F9C" w:rsidP="00726F9C">
      <w:pPr>
        <w:spacing w:after="0" w:line="240" w:lineRule="auto"/>
        <w:rPr>
          <w:rFonts w:ascii="Times New Roman" w:hAnsi="Times New Roman" w:cs="Times New Roman"/>
          <w:sz w:val="24"/>
          <w:szCs w:val="24"/>
        </w:rPr>
      </w:pPr>
    </w:p>
    <w:p w:rsidR="00BD04C9" w:rsidRDefault="00726F9C" w:rsidP="00BD04C9">
      <w:pPr>
        <w:spacing w:after="0" w:line="240" w:lineRule="auto"/>
        <w:rPr>
          <w:rFonts w:ascii="Times New Roman" w:hAnsi="Times New Roman" w:cs="Times New Roman"/>
          <w:i/>
          <w:sz w:val="24"/>
          <w:szCs w:val="24"/>
        </w:rPr>
      </w:pPr>
      <w:r>
        <w:rPr>
          <w:rFonts w:ascii="Times New Roman" w:hAnsi="Times New Roman" w:cs="Times New Roman"/>
          <w:sz w:val="24"/>
          <w:szCs w:val="24"/>
        </w:rPr>
        <w:t>Bristol, T. (2010</w:t>
      </w:r>
      <w:r w:rsidR="00BD04C9">
        <w:rPr>
          <w:rFonts w:ascii="Times New Roman" w:hAnsi="Times New Roman" w:cs="Times New Roman"/>
          <w:sz w:val="24"/>
          <w:szCs w:val="24"/>
        </w:rPr>
        <w:t>b</w:t>
      </w:r>
      <w:r>
        <w:rPr>
          <w:rFonts w:ascii="Times New Roman" w:hAnsi="Times New Roman" w:cs="Times New Roman"/>
          <w:sz w:val="24"/>
          <w:szCs w:val="24"/>
        </w:rPr>
        <w:t xml:space="preserve">). </w:t>
      </w:r>
      <w:r w:rsidR="00BD04C9">
        <w:rPr>
          <w:rFonts w:ascii="Times New Roman" w:hAnsi="Times New Roman" w:cs="Times New Roman"/>
          <w:sz w:val="24"/>
          <w:szCs w:val="24"/>
        </w:rPr>
        <w:t>Internet-based education</w:t>
      </w:r>
      <w:r>
        <w:rPr>
          <w:rFonts w:ascii="Times New Roman" w:hAnsi="Times New Roman" w:cs="Times New Roman"/>
          <w:sz w:val="24"/>
          <w:szCs w:val="24"/>
        </w:rPr>
        <w:t xml:space="preserve">. In Caputi, L., </w:t>
      </w:r>
      <w:r>
        <w:rPr>
          <w:rFonts w:ascii="Times New Roman" w:hAnsi="Times New Roman" w:cs="Times New Roman"/>
          <w:i/>
          <w:sz w:val="24"/>
          <w:szCs w:val="24"/>
        </w:rPr>
        <w:t xml:space="preserve">Teaching nursing: The art and </w:t>
      </w:r>
    </w:p>
    <w:p w:rsidR="00BD04C9" w:rsidRDefault="00BD04C9" w:rsidP="00BD04C9">
      <w:pPr>
        <w:spacing w:after="0" w:line="240" w:lineRule="auto"/>
        <w:ind w:firstLine="720"/>
        <w:rPr>
          <w:rFonts w:ascii="Times New Roman" w:hAnsi="Times New Roman" w:cs="Times New Roman"/>
          <w:i/>
          <w:sz w:val="24"/>
          <w:szCs w:val="24"/>
        </w:rPr>
      </w:pPr>
    </w:p>
    <w:p w:rsidR="00726F9C" w:rsidRDefault="00726F9C" w:rsidP="00BD04C9">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science</w:t>
      </w:r>
      <w:r w:rsidR="00BD04C9">
        <w:rPr>
          <w:rFonts w:ascii="Times New Roman" w:hAnsi="Times New Roman" w:cs="Times New Roman"/>
          <w:i/>
          <w:sz w:val="24"/>
          <w:szCs w:val="24"/>
        </w:rPr>
        <w:t>.</w:t>
      </w:r>
      <w:r>
        <w:rPr>
          <w:rFonts w:ascii="Times New Roman" w:hAnsi="Times New Roman" w:cs="Times New Roman"/>
          <w:sz w:val="24"/>
          <w:szCs w:val="24"/>
        </w:rPr>
        <w:t xml:space="preserve"> (pp. 5</w:t>
      </w:r>
      <w:r w:rsidR="00BD04C9">
        <w:rPr>
          <w:rFonts w:ascii="Times New Roman" w:hAnsi="Times New Roman" w:cs="Times New Roman"/>
          <w:sz w:val="24"/>
          <w:szCs w:val="24"/>
        </w:rPr>
        <w:t>56</w:t>
      </w:r>
      <w:r>
        <w:rPr>
          <w:rFonts w:ascii="Times New Roman" w:hAnsi="Times New Roman" w:cs="Times New Roman"/>
          <w:sz w:val="24"/>
          <w:szCs w:val="24"/>
        </w:rPr>
        <w:t>-</w:t>
      </w:r>
      <w:r w:rsidR="00BD04C9">
        <w:rPr>
          <w:rFonts w:ascii="Times New Roman" w:hAnsi="Times New Roman" w:cs="Times New Roman"/>
          <w:sz w:val="24"/>
          <w:szCs w:val="24"/>
        </w:rPr>
        <w:t>581</w:t>
      </w:r>
      <w:r>
        <w:rPr>
          <w:rFonts w:ascii="Times New Roman" w:hAnsi="Times New Roman" w:cs="Times New Roman"/>
          <w:sz w:val="24"/>
          <w:szCs w:val="24"/>
        </w:rPr>
        <w:t>). Canada: Dupage Press.</w:t>
      </w:r>
    </w:p>
    <w:p w:rsidR="00726F9C" w:rsidRDefault="00726F9C" w:rsidP="00726F9C">
      <w:pPr>
        <w:spacing w:after="0" w:line="240" w:lineRule="auto"/>
        <w:rPr>
          <w:rFonts w:ascii="Times New Roman" w:hAnsi="Times New Roman" w:cs="Times New Roman"/>
          <w:sz w:val="24"/>
          <w:szCs w:val="24"/>
        </w:rPr>
      </w:pPr>
    </w:p>
    <w:p w:rsidR="00307E2E" w:rsidRDefault="00BD04C9" w:rsidP="00726F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Bromley, P. (2010). Online learning: Anywhere anytime education for specialist nursing. </w:t>
      </w:r>
    </w:p>
    <w:p w:rsidR="00307E2E" w:rsidRDefault="00307E2E" w:rsidP="00726F9C">
      <w:pPr>
        <w:spacing w:after="0" w:line="240" w:lineRule="auto"/>
        <w:rPr>
          <w:rFonts w:ascii="Times New Roman" w:hAnsi="Times New Roman" w:cs="Times New Roman"/>
          <w:sz w:val="24"/>
          <w:szCs w:val="24"/>
        </w:rPr>
      </w:pPr>
    </w:p>
    <w:p w:rsidR="00BD04C9" w:rsidRPr="00307E2E" w:rsidRDefault="00BD04C9" w:rsidP="00307E2E">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Neonatal, </w:t>
      </w:r>
      <w:r w:rsidR="00307E2E">
        <w:rPr>
          <w:rFonts w:ascii="Times New Roman" w:hAnsi="Times New Roman" w:cs="Times New Roman"/>
          <w:i/>
          <w:sz w:val="24"/>
          <w:szCs w:val="24"/>
        </w:rPr>
        <w:t>Paediatric and Child Health Nursing,</w:t>
      </w:r>
      <w:r w:rsidR="00307E2E">
        <w:rPr>
          <w:rFonts w:ascii="Times New Roman" w:hAnsi="Times New Roman" w:cs="Times New Roman"/>
          <w:sz w:val="24"/>
          <w:szCs w:val="24"/>
        </w:rPr>
        <w:t xml:space="preserve"> 13(3), 2-6.</w:t>
      </w: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Buckley, K.M. (2003). Evaluation of classroom-based, web-enhanced, and web-based distance </w:t>
      </w: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nutrition courses for undergraduate nursing. </w:t>
      </w:r>
      <w:r>
        <w:rPr>
          <w:rFonts w:ascii="Times New Roman" w:hAnsi="Times New Roman" w:cs="Times New Roman"/>
          <w:i/>
          <w:sz w:val="24"/>
          <w:szCs w:val="24"/>
        </w:rPr>
        <w:t>Journal of Nursing Education</w:t>
      </w:r>
      <w:r>
        <w:rPr>
          <w:rFonts w:ascii="Times New Roman" w:hAnsi="Times New Roman" w:cs="Times New Roman"/>
          <w:sz w:val="24"/>
          <w:szCs w:val="24"/>
        </w:rPr>
        <w:t xml:space="preserve">, </w:t>
      </w:r>
    </w:p>
    <w:p w:rsidR="00FD13A8" w:rsidRDefault="00FD13A8" w:rsidP="00FD13A8">
      <w:pPr>
        <w:spacing w:after="0" w:line="240" w:lineRule="auto"/>
        <w:ind w:firstLine="720"/>
        <w:rPr>
          <w:rFonts w:ascii="Times New Roman" w:hAnsi="Times New Roman" w:cs="Times New Roman"/>
          <w:sz w:val="24"/>
          <w:szCs w:val="24"/>
        </w:rPr>
      </w:pPr>
    </w:p>
    <w:p w:rsidR="00307E2E" w:rsidRDefault="00FD13A8" w:rsidP="00FD13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42(8), 367-369.</w:t>
      </w: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Coose, C.S. (2010). Distance nursing education in Alaska: A longitudinal study. </w:t>
      </w:r>
      <w:r>
        <w:rPr>
          <w:rFonts w:ascii="Times New Roman" w:hAnsi="Times New Roman" w:cs="Times New Roman"/>
          <w:i/>
          <w:sz w:val="24"/>
          <w:szCs w:val="24"/>
        </w:rPr>
        <w:t xml:space="preserve">Nursing </w:t>
      </w:r>
    </w:p>
    <w:p w:rsidR="00FD13A8" w:rsidRDefault="00FD13A8" w:rsidP="00FD13A8">
      <w:pPr>
        <w:spacing w:after="0" w:line="240" w:lineRule="auto"/>
        <w:rPr>
          <w:rFonts w:ascii="Times New Roman" w:hAnsi="Times New Roman" w:cs="Times New Roman"/>
          <w:i/>
          <w:sz w:val="24"/>
          <w:szCs w:val="24"/>
        </w:rPr>
      </w:pPr>
    </w:p>
    <w:p w:rsidR="00FD13A8" w:rsidRDefault="00FD13A8" w:rsidP="00FD13A8">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Education Perspectives, </w:t>
      </w:r>
      <w:r>
        <w:rPr>
          <w:rFonts w:ascii="Times New Roman" w:hAnsi="Times New Roman" w:cs="Times New Roman"/>
          <w:sz w:val="24"/>
          <w:szCs w:val="24"/>
        </w:rPr>
        <w:t>31(2), 93-96.</w:t>
      </w: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Edwards, M., Perry, B., &amp; Janzen, K. (2011). The making of an exemplary online educator. </w:t>
      </w:r>
    </w:p>
    <w:p w:rsidR="00FD13A8" w:rsidRDefault="00FD13A8" w:rsidP="00FD13A8">
      <w:pPr>
        <w:spacing w:after="0" w:line="240" w:lineRule="auto"/>
        <w:rPr>
          <w:rFonts w:ascii="Times New Roman" w:hAnsi="Times New Roman" w:cs="Times New Roman"/>
          <w:sz w:val="24"/>
          <w:szCs w:val="24"/>
        </w:rPr>
      </w:pPr>
    </w:p>
    <w:p w:rsidR="00FD13A8" w:rsidRDefault="00FD13A8" w:rsidP="00FD13A8">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Distance Education</w:t>
      </w:r>
      <w:r>
        <w:rPr>
          <w:rFonts w:ascii="Times New Roman" w:hAnsi="Times New Roman" w:cs="Times New Roman"/>
          <w:sz w:val="24"/>
          <w:szCs w:val="24"/>
        </w:rPr>
        <w:t>, 32(1), 101-118.</w:t>
      </w:r>
    </w:p>
    <w:p w:rsidR="00687275" w:rsidRDefault="00687275" w:rsidP="00FD13A8">
      <w:pPr>
        <w:spacing w:after="0" w:line="240" w:lineRule="auto"/>
        <w:rPr>
          <w:rFonts w:ascii="Times New Roman" w:hAnsi="Times New Roman" w:cs="Times New Roman"/>
          <w:sz w:val="24"/>
          <w:szCs w:val="24"/>
        </w:rPr>
      </w:pPr>
    </w:p>
    <w:p w:rsidR="00687275" w:rsidRDefault="00FD13A8" w:rsidP="00FD13A8">
      <w:pPr>
        <w:spacing w:after="0" w:line="240" w:lineRule="auto"/>
        <w:rPr>
          <w:rFonts w:ascii="Times New Roman" w:hAnsi="Times New Roman" w:cs="Times New Roman"/>
          <w:sz w:val="24"/>
          <w:szCs w:val="24"/>
        </w:rPr>
      </w:pPr>
      <w:r>
        <w:rPr>
          <w:rFonts w:ascii="Times New Roman" w:hAnsi="Times New Roman" w:cs="Times New Roman"/>
          <w:sz w:val="24"/>
          <w:szCs w:val="24"/>
        </w:rPr>
        <w:t>Halstead, J.A., &amp; Billings, D.M. (2012).</w:t>
      </w:r>
      <w:r w:rsidR="00687275">
        <w:rPr>
          <w:rFonts w:ascii="Times New Roman" w:hAnsi="Times New Roman" w:cs="Times New Roman"/>
          <w:sz w:val="24"/>
          <w:szCs w:val="24"/>
        </w:rPr>
        <w:t xml:space="preserve"> Teaching and learning in online learning communities. </w:t>
      </w:r>
    </w:p>
    <w:p w:rsidR="00687275" w:rsidRDefault="00687275" w:rsidP="00FD13A8">
      <w:pPr>
        <w:spacing w:after="0" w:line="240" w:lineRule="auto"/>
        <w:rPr>
          <w:rFonts w:ascii="Times New Roman" w:hAnsi="Times New Roman" w:cs="Times New Roman"/>
          <w:sz w:val="24"/>
          <w:szCs w:val="24"/>
        </w:rPr>
      </w:pPr>
    </w:p>
    <w:p w:rsidR="00687275" w:rsidRDefault="00687275" w:rsidP="0068727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Billings, D.M., &amp; Halstead, J.A., </w:t>
      </w:r>
      <w:r>
        <w:rPr>
          <w:rFonts w:ascii="Times New Roman" w:hAnsi="Times New Roman" w:cs="Times New Roman"/>
          <w:i/>
          <w:sz w:val="24"/>
          <w:szCs w:val="24"/>
        </w:rPr>
        <w:t>Teaching in nursing: A guide for faculty</w:t>
      </w:r>
      <w:r>
        <w:rPr>
          <w:rFonts w:ascii="Times New Roman" w:hAnsi="Times New Roman" w:cs="Times New Roman"/>
          <w:sz w:val="24"/>
          <w:szCs w:val="24"/>
        </w:rPr>
        <w:t xml:space="preserve"> (pp.401-</w:t>
      </w:r>
    </w:p>
    <w:p w:rsidR="00687275" w:rsidRDefault="00687275" w:rsidP="00687275">
      <w:pPr>
        <w:spacing w:after="0" w:line="240" w:lineRule="auto"/>
        <w:ind w:firstLine="720"/>
        <w:rPr>
          <w:rFonts w:ascii="Times New Roman" w:hAnsi="Times New Roman" w:cs="Times New Roman"/>
          <w:sz w:val="24"/>
          <w:szCs w:val="24"/>
        </w:rPr>
      </w:pPr>
    </w:p>
    <w:p w:rsidR="00687275" w:rsidRPr="00687275" w:rsidRDefault="00687275" w:rsidP="0068727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421). St. Louis: Elsevier Saunders.</w:t>
      </w:r>
    </w:p>
    <w:p w:rsidR="00687275" w:rsidRDefault="00687275" w:rsidP="00FD13A8">
      <w:pPr>
        <w:spacing w:after="0" w:line="240" w:lineRule="auto"/>
        <w:rPr>
          <w:rFonts w:ascii="Times New Roman" w:hAnsi="Times New Roman" w:cs="Times New Roman"/>
          <w:sz w:val="24"/>
          <w:szCs w:val="24"/>
        </w:rPr>
      </w:pPr>
    </w:p>
    <w:p w:rsidR="002D602C" w:rsidRDefault="002D602C" w:rsidP="00FD1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Kuiper, R. (2012). Expanding the repertoire of teaching and learning strategies for future nurse </w:t>
      </w:r>
    </w:p>
    <w:p w:rsidR="002D602C" w:rsidRDefault="002D602C" w:rsidP="00FD13A8">
      <w:pPr>
        <w:spacing w:after="0" w:line="240" w:lineRule="auto"/>
        <w:rPr>
          <w:rFonts w:ascii="Times New Roman" w:hAnsi="Times New Roman" w:cs="Times New Roman"/>
          <w:sz w:val="24"/>
          <w:szCs w:val="24"/>
        </w:rPr>
      </w:pPr>
    </w:p>
    <w:p w:rsidR="002D602C" w:rsidRDefault="002D602C" w:rsidP="002D6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educators: Introducing interpretive pedagogies in an online graduate nurse education </w:t>
      </w:r>
    </w:p>
    <w:p w:rsidR="002D602C" w:rsidRDefault="002D602C" w:rsidP="002D602C">
      <w:pPr>
        <w:spacing w:after="0" w:line="240" w:lineRule="auto"/>
        <w:ind w:firstLine="720"/>
        <w:rPr>
          <w:rFonts w:ascii="Times New Roman" w:hAnsi="Times New Roman" w:cs="Times New Roman"/>
          <w:sz w:val="24"/>
          <w:szCs w:val="24"/>
        </w:rPr>
      </w:pPr>
    </w:p>
    <w:p w:rsidR="00FD13A8" w:rsidRDefault="002D602C" w:rsidP="002D6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i/>
          <w:sz w:val="24"/>
          <w:szCs w:val="24"/>
        </w:rPr>
        <w:t>Nursing Education Perspectives</w:t>
      </w:r>
      <w:r>
        <w:rPr>
          <w:rFonts w:ascii="Times New Roman" w:hAnsi="Times New Roman" w:cs="Times New Roman"/>
          <w:sz w:val="24"/>
          <w:szCs w:val="24"/>
        </w:rPr>
        <w:t>, 33(5), 342-345.</w:t>
      </w:r>
    </w:p>
    <w:p w:rsidR="002D602C" w:rsidRDefault="002D602C" w:rsidP="002D602C">
      <w:pPr>
        <w:spacing w:after="0" w:line="240" w:lineRule="auto"/>
        <w:rPr>
          <w:rFonts w:ascii="Times New Roman" w:hAnsi="Times New Roman" w:cs="Times New Roman"/>
          <w:sz w:val="24"/>
          <w:szCs w:val="24"/>
        </w:rPr>
      </w:pPr>
    </w:p>
    <w:p w:rsidR="002D602C" w:rsidRDefault="002D602C" w:rsidP="002D60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Leasure, A.R., Davis, L., &amp; Thievon, S. (2000). Comparison of student outcomes and </w:t>
      </w:r>
    </w:p>
    <w:p w:rsidR="002D602C" w:rsidRDefault="002D602C" w:rsidP="002D602C">
      <w:pPr>
        <w:spacing w:after="0" w:line="240" w:lineRule="auto"/>
        <w:rPr>
          <w:rFonts w:ascii="Times New Roman" w:hAnsi="Times New Roman" w:cs="Times New Roman"/>
          <w:sz w:val="24"/>
          <w:szCs w:val="24"/>
        </w:rPr>
      </w:pPr>
    </w:p>
    <w:p w:rsidR="002D602C" w:rsidRDefault="002D602C" w:rsidP="002D6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preferences in a traditional vs. World Wide Web-based baccalaureate nursing research </w:t>
      </w:r>
    </w:p>
    <w:p w:rsidR="002D602C" w:rsidRDefault="002D602C" w:rsidP="002D602C">
      <w:pPr>
        <w:spacing w:after="0" w:line="240" w:lineRule="auto"/>
        <w:ind w:firstLine="720"/>
        <w:rPr>
          <w:rFonts w:ascii="Times New Roman" w:hAnsi="Times New Roman" w:cs="Times New Roman"/>
          <w:sz w:val="24"/>
          <w:szCs w:val="24"/>
        </w:rPr>
      </w:pPr>
    </w:p>
    <w:p w:rsidR="002D602C" w:rsidRDefault="002D602C" w:rsidP="002D6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i/>
          <w:sz w:val="24"/>
          <w:szCs w:val="24"/>
        </w:rPr>
        <w:t>Journal of Nursing Education</w:t>
      </w:r>
      <w:r>
        <w:rPr>
          <w:rFonts w:ascii="Times New Roman" w:hAnsi="Times New Roman" w:cs="Times New Roman"/>
          <w:sz w:val="24"/>
          <w:szCs w:val="24"/>
        </w:rPr>
        <w:t>, 39(4), 149-154.</w:t>
      </w:r>
    </w:p>
    <w:p w:rsidR="002D602C" w:rsidRDefault="002D602C" w:rsidP="002D602C">
      <w:pPr>
        <w:spacing w:after="0" w:line="240" w:lineRule="auto"/>
        <w:rPr>
          <w:rFonts w:ascii="Times New Roman" w:hAnsi="Times New Roman" w:cs="Times New Roman"/>
          <w:sz w:val="24"/>
          <w:szCs w:val="24"/>
        </w:rPr>
      </w:pPr>
    </w:p>
    <w:p w:rsidR="002D602C" w:rsidRDefault="002D602C" w:rsidP="002D60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D., Paulus, T.M., Loboda, I., Phipps, G., Wyatt, T.H., Myers, C.R., &amp; Mixer, S.J. (2010). A </w:t>
      </w:r>
    </w:p>
    <w:p w:rsidR="002D602C" w:rsidRDefault="002D602C" w:rsidP="002D602C">
      <w:pPr>
        <w:spacing w:after="0" w:line="240" w:lineRule="auto"/>
        <w:rPr>
          <w:rFonts w:ascii="Times New Roman" w:hAnsi="Times New Roman" w:cs="Times New Roman"/>
          <w:sz w:val="24"/>
          <w:szCs w:val="24"/>
        </w:rPr>
      </w:pPr>
    </w:p>
    <w:p w:rsidR="002D602C" w:rsidRDefault="002D602C" w:rsidP="002D6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faculty development program for nurse educators learning to teach online. </w:t>
      </w:r>
      <w:r>
        <w:rPr>
          <w:rFonts w:ascii="Times New Roman" w:hAnsi="Times New Roman" w:cs="Times New Roman"/>
          <w:i/>
          <w:sz w:val="24"/>
          <w:szCs w:val="24"/>
        </w:rPr>
        <w:t>TechTrends</w:t>
      </w:r>
      <w:r>
        <w:rPr>
          <w:rFonts w:ascii="Times New Roman" w:hAnsi="Times New Roman" w:cs="Times New Roman"/>
          <w:sz w:val="24"/>
          <w:szCs w:val="24"/>
        </w:rPr>
        <w:t xml:space="preserve">, </w:t>
      </w:r>
    </w:p>
    <w:p w:rsidR="002D602C" w:rsidRDefault="002D602C" w:rsidP="002D602C">
      <w:pPr>
        <w:spacing w:after="0" w:line="240" w:lineRule="auto"/>
        <w:ind w:firstLine="720"/>
        <w:rPr>
          <w:rFonts w:ascii="Times New Roman" w:hAnsi="Times New Roman" w:cs="Times New Roman"/>
          <w:sz w:val="24"/>
          <w:szCs w:val="24"/>
        </w:rPr>
      </w:pPr>
    </w:p>
    <w:p w:rsidR="002D602C" w:rsidRDefault="002D602C" w:rsidP="002D6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54(6), 20-28.</w:t>
      </w:r>
    </w:p>
    <w:p w:rsidR="008B478B" w:rsidRDefault="00A073B5" w:rsidP="002D60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Meyer, K.A. (2002). </w:t>
      </w:r>
      <w:r>
        <w:rPr>
          <w:rFonts w:ascii="Times New Roman" w:hAnsi="Times New Roman" w:cs="Times New Roman"/>
          <w:i/>
          <w:sz w:val="24"/>
          <w:szCs w:val="24"/>
        </w:rPr>
        <w:t>Quality in distance education: Focus on on-line education</w:t>
      </w:r>
      <w:r>
        <w:rPr>
          <w:rFonts w:ascii="Times New Roman" w:hAnsi="Times New Roman" w:cs="Times New Roman"/>
          <w:sz w:val="24"/>
          <w:szCs w:val="24"/>
        </w:rPr>
        <w:t xml:space="preserve"> </w:t>
      </w:r>
      <w:r w:rsidR="008B478B">
        <w:rPr>
          <w:rFonts w:ascii="Times New Roman" w:hAnsi="Times New Roman" w:cs="Times New Roman"/>
          <w:sz w:val="24"/>
          <w:szCs w:val="24"/>
        </w:rPr>
        <w:t xml:space="preserve">[ASHE-ERIC </w:t>
      </w:r>
    </w:p>
    <w:p w:rsidR="008B478B" w:rsidRDefault="008B478B" w:rsidP="002D602C">
      <w:pPr>
        <w:spacing w:after="0" w:line="240" w:lineRule="auto"/>
        <w:rPr>
          <w:rFonts w:ascii="Times New Roman" w:hAnsi="Times New Roman" w:cs="Times New Roman"/>
          <w:sz w:val="24"/>
          <w:szCs w:val="24"/>
        </w:rPr>
      </w:pPr>
    </w:p>
    <w:p w:rsidR="002D602C"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Higher Education Report 29(4)]. Hoboken, NJ: Wiley Periodicals.</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Mills, A.C. (2007). Evaluation of online and on-site options for master’s degree and postmaster’s </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certificate programs. </w:t>
      </w:r>
      <w:r>
        <w:rPr>
          <w:rFonts w:ascii="Times New Roman" w:hAnsi="Times New Roman" w:cs="Times New Roman"/>
          <w:i/>
          <w:sz w:val="24"/>
          <w:szCs w:val="24"/>
        </w:rPr>
        <w:t>Nurse Educator,</w:t>
      </w:r>
      <w:r>
        <w:rPr>
          <w:rFonts w:ascii="Times New Roman" w:hAnsi="Times New Roman" w:cs="Times New Roman"/>
          <w:sz w:val="24"/>
          <w:szCs w:val="24"/>
        </w:rPr>
        <w:t xml:space="preserve"> 32(2), 73-77.</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Nelson,</w:t>
      </w:r>
      <w:r w:rsidR="00C47617">
        <w:rPr>
          <w:rFonts w:ascii="Times New Roman" w:hAnsi="Times New Roman" w:cs="Times New Roman"/>
          <w:sz w:val="24"/>
          <w:szCs w:val="24"/>
        </w:rPr>
        <w:t xml:space="preserve"> </w:t>
      </w:r>
      <w:r>
        <w:rPr>
          <w:rFonts w:ascii="Times New Roman" w:hAnsi="Times New Roman" w:cs="Times New Roman"/>
          <w:sz w:val="24"/>
          <w:szCs w:val="24"/>
        </w:rPr>
        <w:t xml:space="preserve">R. (2010). Distance education technology: Implications for nursing education. In Caputi, </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i/>
          <w:sz w:val="24"/>
          <w:szCs w:val="24"/>
        </w:rPr>
        <w:t>Teaching nursing: The art and science</w:t>
      </w:r>
      <w:r>
        <w:rPr>
          <w:rFonts w:ascii="Times New Roman" w:hAnsi="Times New Roman" w:cs="Times New Roman"/>
          <w:sz w:val="24"/>
          <w:szCs w:val="24"/>
        </w:rPr>
        <w:t xml:space="preserve"> (pp. 599-640). Canada: Dupage Press.</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Paulus, T.M., Myers, C.R., Mixer, S.J., Wyatt, T.H., Lee, D.S, &amp; Lee, J.L. (2010). For faculty, </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by faculty: A case study of learning to teach online. </w:t>
      </w:r>
      <w:r>
        <w:rPr>
          <w:rFonts w:ascii="Times New Roman" w:hAnsi="Times New Roman" w:cs="Times New Roman"/>
          <w:i/>
          <w:sz w:val="24"/>
          <w:szCs w:val="24"/>
        </w:rPr>
        <w:t xml:space="preserve">International Journal of Nursing </w:t>
      </w:r>
    </w:p>
    <w:p w:rsidR="008B478B" w:rsidRDefault="008B478B" w:rsidP="008B478B">
      <w:pPr>
        <w:spacing w:after="0" w:line="240" w:lineRule="auto"/>
        <w:ind w:firstLine="720"/>
        <w:rPr>
          <w:rFonts w:ascii="Times New Roman" w:hAnsi="Times New Roman" w:cs="Times New Roman"/>
          <w:i/>
          <w:sz w:val="24"/>
          <w:szCs w:val="24"/>
        </w:rPr>
      </w:pPr>
    </w:p>
    <w:p w:rsidR="008B478B" w:rsidRPr="008B478B"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Education Scholarship</w:t>
      </w:r>
      <w:r>
        <w:rPr>
          <w:rFonts w:ascii="Times New Roman" w:hAnsi="Times New Roman" w:cs="Times New Roman"/>
          <w:sz w:val="24"/>
          <w:szCs w:val="24"/>
        </w:rPr>
        <w:t>, 7(1), 1-16.</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Revere, L., &amp; Kovach, J.V. (2011). Online technologies for engaged learning: A meaningful </w:t>
      </w:r>
    </w:p>
    <w:p w:rsidR="008B478B" w:rsidRDefault="008B478B" w:rsidP="008B478B">
      <w:pPr>
        <w:spacing w:after="0" w:line="240" w:lineRule="auto"/>
        <w:rPr>
          <w:rFonts w:ascii="Times New Roman" w:hAnsi="Times New Roman" w:cs="Times New Roman"/>
          <w:sz w:val="24"/>
          <w:szCs w:val="24"/>
        </w:rPr>
      </w:pPr>
    </w:p>
    <w:p w:rsidR="002D4E0B"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synthesis for educators. </w:t>
      </w:r>
      <w:r>
        <w:rPr>
          <w:rFonts w:ascii="Times New Roman" w:hAnsi="Times New Roman" w:cs="Times New Roman"/>
          <w:i/>
          <w:sz w:val="24"/>
          <w:szCs w:val="24"/>
        </w:rPr>
        <w:t>The Quarterly Review of Distance Education</w:t>
      </w:r>
      <w:r>
        <w:rPr>
          <w:rFonts w:ascii="Times New Roman" w:hAnsi="Times New Roman" w:cs="Times New Roman"/>
          <w:sz w:val="24"/>
          <w:szCs w:val="24"/>
        </w:rPr>
        <w:t>, 12(2), 113-124.</w:t>
      </w:r>
      <w:r w:rsidR="002D4E0B">
        <w:rPr>
          <w:rFonts w:ascii="Times New Roman" w:hAnsi="Times New Roman" w:cs="Times New Roman"/>
          <w:sz w:val="24"/>
          <w:szCs w:val="24"/>
        </w:rPr>
        <w:t xml:space="preserve"> </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Skiba, D. (2010). Digital wisdom: A necessary faculty competency? </w:t>
      </w:r>
      <w:r>
        <w:rPr>
          <w:rFonts w:ascii="Times New Roman" w:hAnsi="Times New Roman" w:cs="Times New Roman"/>
          <w:i/>
          <w:sz w:val="24"/>
          <w:szCs w:val="24"/>
        </w:rPr>
        <w:t xml:space="preserve">Nursing Education </w:t>
      </w:r>
    </w:p>
    <w:p w:rsidR="002D4E0B" w:rsidRDefault="002D4E0B" w:rsidP="002D4E0B">
      <w:pPr>
        <w:spacing w:after="0" w:line="240" w:lineRule="auto"/>
        <w:rPr>
          <w:rFonts w:ascii="Times New Roman" w:hAnsi="Times New Roman" w:cs="Times New Roman"/>
          <w:i/>
          <w:sz w:val="24"/>
          <w:szCs w:val="24"/>
        </w:rPr>
      </w:pPr>
    </w:p>
    <w:p w:rsidR="008B478B" w:rsidRDefault="002D4E0B" w:rsidP="002D4E0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Perspectives, </w:t>
      </w:r>
      <w:r>
        <w:rPr>
          <w:rFonts w:ascii="Times New Roman" w:hAnsi="Times New Roman" w:cs="Times New Roman"/>
          <w:sz w:val="24"/>
          <w:szCs w:val="24"/>
        </w:rPr>
        <w:t>31(4), 251-253.</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Stokes, L.G., &amp; Kost, G.C. (2012). Teaching in the clinical setting. In Billings, D.M., &amp; </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Halstead, J.A., </w:t>
      </w:r>
      <w:r>
        <w:rPr>
          <w:rFonts w:ascii="Times New Roman" w:hAnsi="Times New Roman" w:cs="Times New Roman"/>
          <w:i/>
          <w:sz w:val="24"/>
          <w:szCs w:val="24"/>
        </w:rPr>
        <w:t>Teaching in nursing: A guide for faculty</w:t>
      </w:r>
      <w:r>
        <w:rPr>
          <w:rFonts w:ascii="Times New Roman" w:hAnsi="Times New Roman" w:cs="Times New Roman"/>
          <w:sz w:val="24"/>
          <w:szCs w:val="24"/>
        </w:rPr>
        <w:t xml:space="preserve"> (pp.311-334). St. Louis: Elsevier </w:t>
      </w:r>
    </w:p>
    <w:p w:rsidR="002D4E0B" w:rsidRDefault="002D4E0B" w:rsidP="002D4E0B">
      <w:pPr>
        <w:spacing w:after="0" w:line="240" w:lineRule="auto"/>
        <w:ind w:firstLine="720"/>
        <w:rPr>
          <w:rFonts w:ascii="Times New Roman" w:hAnsi="Times New Roman" w:cs="Times New Roman"/>
          <w:sz w:val="24"/>
          <w:szCs w:val="24"/>
        </w:rPr>
      </w:pPr>
    </w:p>
    <w:p w:rsidR="002D4E0B" w:rsidRDefault="002D4E0B" w:rsidP="002D4E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Saunders.</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Talbert, J.J. (2009). Distance education: One solution to the nursing shortage? </w:t>
      </w:r>
      <w:r>
        <w:rPr>
          <w:rFonts w:ascii="Times New Roman" w:hAnsi="Times New Roman" w:cs="Times New Roman"/>
          <w:i/>
          <w:sz w:val="24"/>
          <w:szCs w:val="24"/>
        </w:rPr>
        <w:t xml:space="preserve">Clinical Journal </w:t>
      </w:r>
    </w:p>
    <w:p w:rsidR="002D4E0B" w:rsidRDefault="002D4E0B" w:rsidP="002D4E0B">
      <w:pPr>
        <w:spacing w:after="0" w:line="240" w:lineRule="auto"/>
        <w:rPr>
          <w:rFonts w:ascii="Times New Roman" w:hAnsi="Times New Roman" w:cs="Times New Roman"/>
          <w:i/>
          <w:sz w:val="24"/>
          <w:szCs w:val="24"/>
        </w:rPr>
      </w:pPr>
    </w:p>
    <w:p w:rsidR="002D4E0B" w:rsidRPr="002D4E0B" w:rsidRDefault="002D4E0B" w:rsidP="002D4E0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of Oncology Nursing</w:t>
      </w:r>
      <w:r>
        <w:rPr>
          <w:rFonts w:ascii="Times New Roman" w:hAnsi="Times New Roman" w:cs="Times New Roman"/>
          <w:sz w:val="24"/>
          <w:szCs w:val="24"/>
        </w:rPr>
        <w:t>, 13(3), 269-270.</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Warelow, P.J., Wells, S., &amp; Irwin, P. (2011). Flexible delivery: On-line versus bottom-line. </w:t>
      </w:r>
    </w:p>
    <w:p w:rsidR="002D4E0B" w:rsidRDefault="002D4E0B" w:rsidP="002D4E0B">
      <w:pPr>
        <w:spacing w:after="0" w:line="240" w:lineRule="auto"/>
        <w:rPr>
          <w:rFonts w:ascii="Times New Roman" w:hAnsi="Times New Roman" w:cs="Times New Roman"/>
          <w:sz w:val="24"/>
          <w:szCs w:val="24"/>
        </w:rPr>
      </w:pPr>
    </w:p>
    <w:p w:rsidR="002D4E0B" w:rsidRPr="002D4E0B" w:rsidRDefault="002D4E0B" w:rsidP="002D4E0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Australian Journal of Advanced Nursing</w:t>
      </w:r>
      <w:r>
        <w:rPr>
          <w:rFonts w:ascii="Times New Roman" w:hAnsi="Times New Roman" w:cs="Times New Roman"/>
          <w:sz w:val="24"/>
          <w:szCs w:val="24"/>
        </w:rPr>
        <w:t>, 29(1), 55-62.</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Zwirn, E.E., &amp; Muehlenkord, A. (2012). Creating interactive learning environments using media </w:t>
      </w:r>
    </w:p>
    <w:p w:rsidR="002D4E0B" w:rsidRDefault="002D4E0B" w:rsidP="002D4E0B">
      <w:pPr>
        <w:spacing w:after="0" w:line="240" w:lineRule="auto"/>
        <w:rPr>
          <w:rFonts w:ascii="Times New Roman" w:hAnsi="Times New Roman" w:cs="Times New Roman"/>
          <w:sz w:val="24"/>
          <w:szCs w:val="24"/>
        </w:rPr>
      </w:pPr>
    </w:p>
    <w:p w:rsidR="002D4E0B" w:rsidRDefault="002D4E0B" w:rsidP="002D4E0B">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and digital media. In Billings, D.M., &amp; Halstead, J.A., </w:t>
      </w:r>
      <w:r>
        <w:rPr>
          <w:rFonts w:ascii="Times New Roman" w:hAnsi="Times New Roman" w:cs="Times New Roman"/>
          <w:i/>
          <w:sz w:val="24"/>
          <w:szCs w:val="24"/>
        </w:rPr>
        <w:t xml:space="preserve">Teaching in nursing: A guide for </w:t>
      </w:r>
    </w:p>
    <w:p w:rsidR="002D4E0B" w:rsidRDefault="002D4E0B" w:rsidP="002D4E0B">
      <w:pPr>
        <w:spacing w:after="0" w:line="240" w:lineRule="auto"/>
        <w:ind w:firstLine="720"/>
        <w:rPr>
          <w:rFonts w:ascii="Times New Roman" w:hAnsi="Times New Roman" w:cs="Times New Roman"/>
          <w:i/>
          <w:sz w:val="24"/>
          <w:szCs w:val="24"/>
        </w:rPr>
      </w:pPr>
    </w:p>
    <w:p w:rsidR="002D4E0B" w:rsidRPr="00687275" w:rsidRDefault="002D4E0B" w:rsidP="002D4E0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faculty</w:t>
      </w:r>
      <w:r>
        <w:rPr>
          <w:rFonts w:ascii="Times New Roman" w:hAnsi="Times New Roman" w:cs="Times New Roman"/>
          <w:sz w:val="24"/>
          <w:szCs w:val="24"/>
        </w:rPr>
        <w:t xml:space="preserve"> (pp. 369-385). St. Louis: Elsevier Saunders.</w:t>
      </w:r>
    </w:p>
    <w:p w:rsidR="002D602C" w:rsidRPr="002D602C" w:rsidRDefault="002D602C" w:rsidP="002D602C">
      <w:pPr>
        <w:spacing w:after="0" w:line="240" w:lineRule="auto"/>
        <w:rPr>
          <w:rFonts w:ascii="Times New Roman" w:hAnsi="Times New Roman" w:cs="Times New Roman"/>
          <w:sz w:val="24"/>
          <w:szCs w:val="24"/>
        </w:rPr>
      </w:pPr>
    </w:p>
    <w:p w:rsidR="00D02BFB" w:rsidRDefault="00D02BFB" w:rsidP="00D02BFB">
      <w:pPr>
        <w:jc w:val="center"/>
      </w:pPr>
    </w:p>
    <w:p w:rsidR="00D02BFB" w:rsidRDefault="00D02BFB" w:rsidP="00D02BFB">
      <w:pPr>
        <w:jc w:val="center"/>
      </w:pPr>
    </w:p>
    <w:p w:rsidR="00D02BFB" w:rsidRDefault="00D02BFB" w:rsidP="00D02BFB">
      <w:pPr>
        <w:jc w:val="center"/>
      </w:pPr>
    </w:p>
    <w:p w:rsidR="00D02BFB" w:rsidRDefault="00D02BFB" w:rsidP="00D02BFB">
      <w:pPr>
        <w:jc w:val="center"/>
      </w:pPr>
    </w:p>
    <w:sectPr w:rsidR="00D02BFB" w:rsidSect="00D02B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5A" w:rsidRDefault="00396F5A" w:rsidP="00D02BFB">
      <w:pPr>
        <w:spacing w:after="0" w:line="240" w:lineRule="auto"/>
      </w:pPr>
      <w:r>
        <w:separator/>
      </w:r>
    </w:p>
  </w:endnote>
  <w:endnote w:type="continuationSeparator" w:id="0">
    <w:p w:rsidR="00396F5A" w:rsidRDefault="00396F5A" w:rsidP="00D0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5A" w:rsidRDefault="00396F5A" w:rsidP="00D02BFB">
      <w:pPr>
        <w:spacing w:after="0" w:line="240" w:lineRule="auto"/>
      </w:pPr>
      <w:r>
        <w:separator/>
      </w:r>
    </w:p>
  </w:footnote>
  <w:footnote w:type="continuationSeparator" w:id="0">
    <w:p w:rsidR="00396F5A" w:rsidRDefault="00396F5A" w:rsidP="00D02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75" w:rsidRDefault="00687275">
    <w:pPr>
      <w:pStyle w:val="Header"/>
      <w:jc w:val="right"/>
    </w:pPr>
    <w:r>
      <w:t>VIRTUAL CLASSROOMS IN NURSING EDUCATION</w:t>
    </w:r>
    <w:r>
      <w:tab/>
    </w:r>
    <w:r>
      <w:tab/>
    </w:r>
    <w:sdt>
      <w:sdtPr>
        <w:id w:val="119060"/>
        <w:docPartObj>
          <w:docPartGallery w:val="Page Numbers (Top of Page)"/>
          <w:docPartUnique/>
        </w:docPartObj>
      </w:sdtPr>
      <w:sdtContent>
        <w:fldSimple w:instr=" PAGE   \* MERGEFORMAT ">
          <w:r w:rsidR="00131B32">
            <w:rPr>
              <w:noProof/>
            </w:rPr>
            <w:t>2</w:t>
          </w:r>
        </w:fldSimple>
      </w:sdtContent>
    </w:sdt>
  </w:p>
  <w:p w:rsidR="00687275" w:rsidRDefault="00687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75" w:rsidRDefault="00687275">
    <w:pPr>
      <w:pStyle w:val="Header"/>
    </w:pPr>
    <w:r>
      <w:t>Running head: VIRTUAL CLASSROOMS IN NURSING EDUCATION</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2BFB"/>
    <w:rsid w:val="000005CA"/>
    <w:rsid w:val="00086864"/>
    <w:rsid w:val="00087543"/>
    <w:rsid w:val="000A60B1"/>
    <w:rsid w:val="000F0AAB"/>
    <w:rsid w:val="001142A8"/>
    <w:rsid w:val="00115489"/>
    <w:rsid w:val="00126020"/>
    <w:rsid w:val="00131B32"/>
    <w:rsid w:val="00153DC5"/>
    <w:rsid w:val="00171E27"/>
    <w:rsid w:val="002D4E0B"/>
    <w:rsid w:val="002D602C"/>
    <w:rsid w:val="00307E2E"/>
    <w:rsid w:val="00320A68"/>
    <w:rsid w:val="00396F5A"/>
    <w:rsid w:val="004C7067"/>
    <w:rsid w:val="004D0113"/>
    <w:rsid w:val="00545758"/>
    <w:rsid w:val="00687275"/>
    <w:rsid w:val="006E4F66"/>
    <w:rsid w:val="00726F9C"/>
    <w:rsid w:val="00766D8B"/>
    <w:rsid w:val="007C7C95"/>
    <w:rsid w:val="00867FD9"/>
    <w:rsid w:val="00874A55"/>
    <w:rsid w:val="008B478B"/>
    <w:rsid w:val="00915757"/>
    <w:rsid w:val="00937B6D"/>
    <w:rsid w:val="00975E41"/>
    <w:rsid w:val="009E17AF"/>
    <w:rsid w:val="00A05EB7"/>
    <w:rsid w:val="00A073B5"/>
    <w:rsid w:val="00A3021D"/>
    <w:rsid w:val="00A649A6"/>
    <w:rsid w:val="00A86B38"/>
    <w:rsid w:val="00B05017"/>
    <w:rsid w:val="00BB733C"/>
    <w:rsid w:val="00BD04C9"/>
    <w:rsid w:val="00C068D8"/>
    <w:rsid w:val="00C37066"/>
    <w:rsid w:val="00C44ACB"/>
    <w:rsid w:val="00C47617"/>
    <w:rsid w:val="00C613CF"/>
    <w:rsid w:val="00C614FD"/>
    <w:rsid w:val="00C75F58"/>
    <w:rsid w:val="00C97149"/>
    <w:rsid w:val="00CC1DF8"/>
    <w:rsid w:val="00CE3C3E"/>
    <w:rsid w:val="00CF490B"/>
    <w:rsid w:val="00D02BFB"/>
    <w:rsid w:val="00D06819"/>
    <w:rsid w:val="00D87B55"/>
    <w:rsid w:val="00DA14A2"/>
    <w:rsid w:val="00E02644"/>
    <w:rsid w:val="00E95568"/>
    <w:rsid w:val="00EE6F6B"/>
    <w:rsid w:val="00F413B3"/>
    <w:rsid w:val="00F81EAA"/>
    <w:rsid w:val="00FD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FB"/>
  </w:style>
  <w:style w:type="paragraph" w:styleId="Footer">
    <w:name w:val="footer"/>
    <w:basedOn w:val="Normal"/>
    <w:link w:val="FooterChar"/>
    <w:uiPriority w:val="99"/>
    <w:semiHidden/>
    <w:unhideWhenUsed/>
    <w:rsid w:val="00D02B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BFB"/>
  </w:style>
  <w:style w:type="paragraph" w:styleId="BalloonText">
    <w:name w:val="Balloon Text"/>
    <w:basedOn w:val="Normal"/>
    <w:link w:val="BalloonTextChar"/>
    <w:uiPriority w:val="99"/>
    <w:semiHidden/>
    <w:unhideWhenUsed/>
    <w:rsid w:val="00D0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FB"/>
    <w:rPr>
      <w:rFonts w:ascii="Tahoma" w:hAnsi="Tahoma" w:cs="Tahoma"/>
      <w:sz w:val="16"/>
      <w:szCs w:val="16"/>
    </w:rPr>
  </w:style>
  <w:style w:type="character" w:styleId="Hyperlink">
    <w:name w:val="Hyperlink"/>
    <w:basedOn w:val="DefaultParagraphFont"/>
    <w:uiPriority w:val="99"/>
    <w:semiHidden/>
    <w:unhideWhenUsed/>
    <w:rsid w:val="00B05017"/>
    <w:rPr>
      <w:color w:val="0000FF"/>
      <w:u w:val="single"/>
    </w:rPr>
  </w:style>
  <w:style w:type="character" w:customStyle="1" w:styleId="apple-style-span">
    <w:name w:val="apple-style-span"/>
    <w:basedOn w:val="DefaultParagraphFont"/>
    <w:rsid w:val="00CF4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2A73"/>
    <w:rsid w:val="00852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BB02E85BF4E15A18032F0DFDEC737">
    <w:name w:val="C8DBB02E85BF4E15A18032F0DFDEC737"/>
    <w:rsid w:val="00852A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97FA-2FA5-49FF-907D-6E9261B3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Ashleigh</cp:lastModifiedBy>
  <cp:revision>15</cp:revision>
  <cp:lastPrinted>2011-09-06T21:38:00Z</cp:lastPrinted>
  <dcterms:created xsi:type="dcterms:W3CDTF">2013-08-01T00:04:00Z</dcterms:created>
  <dcterms:modified xsi:type="dcterms:W3CDTF">2013-08-01T03:52:00Z</dcterms:modified>
</cp:coreProperties>
</file>