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875574203"/>
        <w:docPartObj>
          <w:docPartGallery w:val="Cover Pages"/>
          <w:docPartUnique/>
        </w:docPartObj>
      </w:sdtPr>
      <w:sdtEndPr/>
      <w:sdtContent>
        <w:p w:rsidR="00164D63" w:rsidRDefault="00164D63">
          <w:r>
            <w:rPr>
              <w:noProof/>
            </w:rPr>
            <mc:AlternateContent>
              <mc:Choice Requires="wps">
                <w:drawing>
                  <wp:anchor distT="0" distB="0" distL="114300" distR="114300" simplePos="0" relativeHeight="251660288" behindDoc="1" locked="0" layoutInCell="1" allowOverlap="1" wp14:anchorId="0C4D5D7F" wp14:editId="0F0889B6">
                    <wp:simplePos x="0" y="0"/>
                    <wp:positionH relativeFrom="margin">
                      <wp:align>center</wp:align>
                    </wp:positionH>
                    <mc:AlternateContent>
                      <mc:Choice Requires="wp14">
                        <wp:positionV relativeFrom="margin">
                          <wp14:pctPosVOffset>-5000</wp14:pctPosVOffset>
                        </wp:positionV>
                      </mc:Choice>
                      <mc:Fallback>
                        <wp:positionV relativeFrom="page">
                          <wp:posOffset>502920</wp:posOffset>
                        </wp:positionV>
                      </mc:Fallback>
                    </mc:AlternateContent>
                    <wp:extent cx="6537960" cy="5349240"/>
                    <wp:effectExtent l="0" t="0" r="0" b="0"/>
                    <wp:wrapNone/>
                    <wp:docPr id="38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37960" cy="5349240"/>
                            </a:xfrm>
                            <a:prstGeom prst="rect">
                              <a:avLst/>
                            </a:prstGeom>
                            <a:extLst>
                              <a:ext uri="{53640926-AAD7-44D8-BBD7-CCE9431645EC}">
                                <a14:shadowObscured xmlns:a14="http://schemas.microsoft.com/office/drawing/2010/main" val="1"/>
                              </a:ext>
                            </a:extLst>
                          </wps:spPr>
                          <wps:style>
                            <a:lnRef idx="0">
                              <a:scrgbClr r="0" g="0" b="0"/>
                            </a:lnRef>
                            <a:fillRef idx="1003">
                              <a:schemeClr val="dk1"/>
                            </a:fillRef>
                            <a:effectRef idx="0">
                              <a:scrgbClr r="0" g="0" b="0"/>
                            </a:effectRef>
                            <a:fontRef idx="major"/>
                          </wps:style>
                          <wps:txbx>
                            <w:txbxContent>
                              <w:sdt>
                                <w:sdtPr>
                                  <w:rPr>
                                    <w:rFonts w:asciiTheme="majorHAnsi" w:eastAsiaTheme="majorEastAsia" w:hAnsiTheme="majorHAnsi" w:cstheme="majorBidi"/>
                                    <w:color w:val="00B050"/>
                                    <w:sz w:val="84"/>
                                    <w:szCs w:val="72"/>
                                  </w:rPr>
                                  <w:alias w:val="Title"/>
                                  <w:id w:val="1550341699"/>
                                  <w:dataBinding w:prefixMappings="xmlns:ns0='http://schemas.openxmlformats.org/package/2006/metadata/core-properties' xmlns:ns1='http://purl.org/dc/elements/1.1/'" w:xpath="/ns0:coreProperties[1]/ns1:title[1]" w:storeItemID="{6C3C8BC8-F283-45AE-878A-BAB7291924A1}"/>
                                  <w:text/>
                                </w:sdtPr>
                                <w:sdtEndPr/>
                                <w:sdtContent>
                                  <w:p w:rsidR="00164D63" w:rsidRPr="007D65D1" w:rsidRDefault="00164D63">
                                    <w:pPr>
                                      <w:pStyle w:val="NoSpacing"/>
                                      <w:rPr>
                                        <w:rFonts w:asciiTheme="majorHAnsi" w:eastAsiaTheme="majorEastAsia" w:hAnsiTheme="majorHAnsi" w:cstheme="majorBidi"/>
                                        <w:color w:val="00B050"/>
                                        <w:sz w:val="84"/>
                                        <w:szCs w:val="72"/>
                                      </w:rPr>
                                    </w:pPr>
                                    <w:r w:rsidRPr="007D65D1">
                                      <w:rPr>
                                        <w:rFonts w:asciiTheme="majorHAnsi" w:eastAsiaTheme="majorEastAsia" w:hAnsiTheme="majorHAnsi" w:cstheme="majorBidi"/>
                                        <w:color w:val="00B050"/>
                                        <w:sz w:val="84"/>
                                        <w:szCs w:val="72"/>
                                      </w:rPr>
                                      <w:t>Example of a Finance Industry Analysis</w:t>
                                    </w:r>
                                  </w:p>
                                </w:sdtContent>
                              </w:sdt>
                            </w:txbxContent>
                          </wps:txbx>
                          <wps:bodyPr rot="0" vert="horz" wrap="square" lIns="228600" tIns="45720" rIns="1371600" bIns="91440" anchor="b" anchorCtr="0" upright="1">
                            <a:noAutofit/>
                          </wps:bodyPr>
                        </wps:wsp>
                      </a:graphicData>
                    </a:graphic>
                    <wp14:sizeRelH relativeFrom="margin">
                      <wp14:pctWidth>110000</wp14:pctWidth>
                    </wp14:sizeRelH>
                    <wp14:sizeRelV relativeFrom="margin">
                      <wp14:pctHeight>65000</wp14:pctHeight>
                    </wp14:sizeRelV>
                  </wp:anchor>
                </w:drawing>
              </mc:Choice>
              <mc:Fallback>
                <w:pict>
                  <v:rect id="Rectangle 6" o:spid="_x0000_s1026" style="position:absolute;margin-left:0;margin-top:0;width:514.8pt;height:421.2pt;z-index:-251656192;visibility:visible;mso-wrap-style:square;mso-width-percent:1100;mso-height-percent:650;mso-top-percent:-50;mso-wrap-distance-left:9pt;mso-wrap-distance-top:0;mso-wrap-distance-right:9pt;mso-wrap-distance-bottom:0;mso-position-horizontal:center;mso-position-horizontal-relative:margin;mso-position-vertical-relative:margin;mso-width-percent:1100;mso-height-percent:650;mso-top-percent:-50;mso-width-relative:margin;mso-height-relative:margin;v-text-anchor:bottom"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vqrsTlwIAADUFAAAOAAAAZHJzL2Uyb0RvYy54bWysVNuO0zAQfUfiHyy/d3NpmrZR01W3XRDS wq524QMcx2nCJnaw3aYF8e+MJ2m4SQghXiyPPTM+c+aMV9enpiZHoU2lZEqDK58SIbnKK7lP6Yf3 ryYLSoxlMme1kiKlZ2Ho9frli1XXJiJUpapzoQkkkSbp2pSW1raJ5xleioaZK9UKCZeF0g2zYOq9 l2vWQfam9kLfj71O6bzVigtj4HTXX9I15i8Kwe19URhhSZ1SwGZx1bhmbvXWK5bsNWvLig8w2D+g aFgl4dEx1Y5ZRg66+i1VU3GtjCrsFVeNp4qi4gJrgGoC/5dqnkrWCqwFyDHtSJP5f2n5u+ODJlWe 0ukipESyBpr0CLQxua8FiR1BXWsS8HtqH7Qr0bR3ij8bItW2BC+x0Vp1pWA5wAqcv/dTgDMMhJKs e6tyyM4OViFXp0I3LiGwQE7YkvPYEnGyhMNhPJvOlzF0jsPdbBotwwib5rHkEt5qY18L1RC3SakG 8JieHe+MdXBYcnFxr0FmOB92fY++zKZx5C/DeLLZ7OaTKNotJjc3sNtub5fRNIij2e32q0saRIkp Wa66+8zwgxb5RTNB9Hc9GdTbdxtVQ44MtNkTh+gQ8QUlcuno69tg7LkWDnstH0UBfUPe3IHhep9t a016ccP0AWkXiQMFGOAci6qux9jA96dIFg6ccPEIJ3++ABrcXaTAeRpj/SHwz++OQfi2knaMb9hH pUe9DJU5tdhTdhpkl6n8DNLRqh9c+GhgUyr9mZIOhjal5tOBaUFJ/UaC/MJwEftuzNGKZvMQDI1G MJ0HeJehuQwiEBJhkkO2lGaX7db2/B1aXe1LeCzAKqXagGqLCvXkMPbABq3DbGLThn/EDf+PNnp9 /+3W3wAAAP//AwBQSwMEFAAGAAgAAAAhAJu5SjXZAAAABgEAAA8AAABkcnMvZG93bnJldi54bWxM j8FOwzAQRO9I/IO1SNyo3SgqIcSpEKhXJAq9b+MlSROvo9hJ07/H5QKXlUYzmnlbbBfbi5lG3zrW sF4pEMSVMy3XGr4+dw8ZCB+QDfaOScOFPGzL25sCc+PO/EHzPtQilrDPUUMTwpBL6auGLPqVG4ij 9+1GiyHKsZZmxHMst71MlNpIiy3HhQYHem2o6vaT1dA1qsOM3i6nINPHnZsPU/p+0Pr+bnl5BhFo CX9huOJHdCgj09FNbLzoNcRHwu+9eip52oA4asjSJAVZFvI/fvkDAAD//wMAUEsBAi0AFAAGAAgA AAAhALaDOJL+AAAA4QEAABMAAAAAAAAAAAAAAAAAAAAAAFtDb250ZW50X1R5cGVzXS54bWxQSwEC LQAUAAYACAAAACEAOP0h/9YAAACUAQAACwAAAAAAAAAAAAAAAAAvAQAAX3JlbHMvLnJlbHNQSwEC LQAUAAYACAAAACEAr6q7E5cCAAA1BQAADgAAAAAAAAAAAAAAAAAuAgAAZHJzL2Uyb0RvYy54bWxQ SwECLQAUAAYACAAAACEAm7lKNdkAAAAGAQAADwAAAAAAAAAAAAAAAADxBAAAZHJzL2Rvd25yZXYu eG1sUEsFBgAAAAAEAAQA8wAAAPcFAAAAAA== " fillcolor="#333 [2576]" stroked="f">
                    <v:fill color2="black [960]" rotate="t" focusposition=".5,.5" focussize="" focus="100%" type="gradientRadial"/>
                    <v:textbox inset="18pt,,108pt,7.2pt">
                      <w:txbxContent>
                        <w:sdt>
                          <w:sdtPr>
                            <w:rPr>
                              <w:rFonts w:asciiTheme="majorHAnsi" w:eastAsiaTheme="majorEastAsia" w:hAnsiTheme="majorHAnsi" w:cstheme="majorBidi"/>
                              <w:color w:val="00B050"/>
                              <w:sz w:val="84"/>
                              <w:szCs w:val="72"/>
                            </w:rPr>
                            <w:alias w:val="Title"/>
                            <w:id w:val="1550341699"/>
                            <w:dataBinding w:prefixMappings="xmlns:ns0='http://schemas.openxmlformats.org/package/2006/metadata/core-properties' xmlns:ns1='http://purl.org/dc/elements/1.1/'" w:xpath="/ns0:coreProperties[1]/ns1:title[1]" w:storeItemID="{6C3C8BC8-F283-45AE-878A-BAB7291924A1}"/>
                            <w:text/>
                          </w:sdtPr>
                          <w:sdtContent>
                            <w:p w:rsidR="00164D63" w:rsidRPr="007D65D1" w:rsidRDefault="00164D63">
                              <w:pPr>
                                <w:pStyle w:val="NoSpacing"/>
                                <w:rPr>
                                  <w:rFonts w:asciiTheme="majorHAnsi" w:eastAsiaTheme="majorEastAsia" w:hAnsiTheme="majorHAnsi" w:cstheme="majorBidi"/>
                                  <w:color w:val="00B050"/>
                                  <w:sz w:val="84"/>
                                  <w:szCs w:val="72"/>
                                </w:rPr>
                              </w:pPr>
                              <w:r w:rsidRPr="007D65D1">
                                <w:rPr>
                                  <w:rFonts w:asciiTheme="majorHAnsi" w:eastAsiaTheme="majorEastAsia" w:hAnsiTheme="majorHAnsi" w:cstheme="majorBidi"/>
                                  <w:color w:val="00B050"/>
                                  <w:sz w:val="84"/>
                                  <w:szCs w:val="72"/>
                                </w:rPr>
                                <w:t>Example of a Finance Industry Analysis</w:t>
                              </w:r>
                            </w:p>
                          </w:sdtContent>
                        </w:sdt>
                      </w:txbxContent>
                    </v:textbox>
                    <w10:wrap anchorx="margin" anchory="margin"/>
                  </v:rect>
                </w:pict>
              </mc:Fallback>
            </mc:AlternateContent>
          </w:r>
        </w:p>
        <w:p w:rsidR="00164D63" w:rsidRDefault="00164D63"/>
        <w:p w:rsidR="00164D63" w:rsidRDefault="00164D63"/>
        <w:p w:rsidR="00164D63" w:rsidRDefault="00164D63"/>
        <w:p w:rsidR="00164D63" w:rsidRDefault="00164D63">
          <w:r>
            <w:rPr>
              <w:noProof/>
            </w:rPr>
            <mc:AlternateContent>
              <mc:Choice Requires="wps">
                <w:drawing>
                  <wp:anchor distT="0" distB="0" distL="114300" distR="114300" simplePos="0" relativeHeight="251662336" behindDoc="0" locked="0" layoutInCell="1" allowOverlap="1" wp14:anchorId="5597C3E9" wp14:editId="3A43B5B6">
                    <wp:simplePos x="0" y="0"/>
                    <mc:AlternateContent>
                      <mc:Choice Requires="wp14">
                        <wp:positionH relativeFrom="margin">
                          <wp14:pctPosHOffset>-5000</wp14:pctPosHOffset>
                        </wp:positionH>
                      </mc:Choice>
                      <mc:Fallback>
                        <wp:positionH relativeFrom="page">
                          <wp:posOffset>617220</wp:posOffset>
                        </wp:positionH>
                      </mc:Fallback>
                    </mc:AlternateContent>
                    <mc:AlternateContent>
                      <mc:Choice Requires="wp14">
                        <wp:positionV relativeFrom="margin">
                          <wp14:pctPosVOffset>59000</wp14:pctPosVOffset>
                        </wp:positionV>
                      </mc:Choice>
                      <mc:Fallback>
                        <wp:positionV relativeFrom="page">
                          <wp:posOffset>5769610</wp:posOffset>
                        </wp:positionV>
                      </mc:Fallback>
                    </mc:AlternateContent>
                    <wp:extent cx="2941955" cy="3703320"/>
                    <wp:effectExtent l="0" t="0" r="0" b="0"/>
                    <wp:wrapNone/>
                    <wp:docPr id="386" name="Text Box 386"/>
                    <wp:cNvGraphicFramePr/>
                    <a:graphic xmlns:a="http://schemas.openxmlformats.org/drawingml/2006/main">
                      <a:graphicData uri="http://schemas.microsoft.com/office/word/2010/wordprocessingShape">
                        <wps:wsp>
                          <wps:cNvSpPr txBox="1"/>
                          <wps:spPr>
                            <a:xfrm>
                              <a:off x="0" y="0"/>
                              <a:ext cx="2941955" cy="37033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b/>
                                    <w:bCs/>
                                    <w:color w:val="00B050"/>
                                    <w:spacing w:val="60"/>
                                    <w:sz w:val="20"/>
                                    <w:szCs w:val="20"/>
                                  </w:rPr>
                                  <w:alias w:val="Company"/>
                                  <w:id w:val="-1689900431"/>
                                  <w:dataBinding w:prefixMappings="xmlns:ns0='http://schemas.openxmlformats.org/officeDocument/2006/extended-properties'" w:xpath="/ns0:Properties[1]/ns0:Company[1]" w:storeItemID="{6668398D-A668-4E3E-A5EB-62B293D839F1}"/>
                                  <w:text/>
                                </w:sdtPr>
                                <w:sdtEndPr/>
                                <w:sdtContent>
                                  <w:p w:rsidR="00164D63" w:rsidRPr="007D65D1" w:rsidRDefault="00164D63">
                                    <w:pPr>
                                      <w:suppressOverlap/>
                                      <w:jc w:val="right"/>
                                      <w:rPr>
                                        <w:b/>
                                        <w:bCs/>
                                        <w:color w:val="00B050"/>
                                        <w:spacing w:val="60"/>
                                        <w:sz w:val="20"/>
                                        <w:szCs w:val="20"/>
                                      </w:rPr>
                                    </w:pPr>
                                    <w:r w:rsidRPr="007D65D1">
                                      <w:rPr>
                                        <w:b/>
                                        <w:bCs/>
                                        <w:color w:val="00B050"/>
                                        <w:spacing w:val="60"/>
                                        <w:sz w:val="20"/>
                                        <w:szCs w:val="20"/>
                                      </w:rPr>
                                      <w:t>Texas Southern University</w:t>
                                    </w:r>
                                  </w:p>
                                </w:sdtContent>
                              </w:sdt>
                              <w:sdt>
                                <w:sdtPr>
                                  <w:rPr>
                                    <w:b/>
                                    <w:bCs/>
                                    <w:color w:val="00B050"/>
                                    <w:spacing w:val="60"/>
                                    <w:sz w:val="20"/>
                                    <w:szCs w:val="20"/>
                                  </w:rPr>
                                  <w:alias w:val="Address"/>
                                  <w:id w:val="2146780284"/>
                                  <w:dataBinding w:prefixMappings="xmlns:ns0='http://schemas.microsoft.com/office/2006/coverPageProps'" w:xpath="/ns0:CoverPageProperties[1]/ns0:CompanyAddress[1]" w:storeItemID="{55AF091B-3C7A-41E3-B477-F2FDAA23CFDA}"/>
                                  <w:text w:multiLine="1"/>
                                </w:sdtPr>
                                <w:sdtEndPr/>
                                <w:sdtContent>
                                  <w:p w:rsidR="00164D63" w:rsidRPr="007D65D1" w:rsidRDefault="007D65D1">
                                    <w:pPr>
                                      <w:suppressOverlap/>
                                      <w:jc w:val="right"/>
                                      <w:rPr>
                                        <w:b/>
                                        <w:bCs/>
                                        <w:color w:val="00B050"/>
                                        <w:spacing w:val="60"/>
                                        <w:sz w:val="20"/>
                                        <w:szCs w:val="20"/>
                                      </w:rPr>
                                    </w:pPr>
                                    <w:r w:rsidRPr="007D65D1">
                                      <w:rPr>
                                        <w:b/>
                                        <w:bCs/>
                                        <w:color w:val="00B050"/>
                                        <w:spacing w:val="60"/>
                                        <w:sz w:val="20"/>
                                        <w:szCs w:val="20"/>
                                      </w:rPr>
                                      <w:t>BADM 230</w:t>
                                    </w:r>
                                  </w:p>
                                </w:sdtContent>
                              </w:sdt>
                              <w:sdt>
                                <w:sdtPr>
                                  <w:rPr>
                                    <w:b/>
                                    <w:bCs/>
                                    <w:color w:val="00B050"/>
                                    <w:spacing w:val="60"/>
                                    <w:sz w:val="20"/>
                                    <w:szCs w:val="20"/>
                                  </w:rPr>
                                  <w:alias w:val="Phone"/>
                                  <w:id w:val="-1647660158"/>
                                  <w:dataBinding w:prefixMappings="xmlns:ns0='http://schemas.microsoft.com/office/2006/coverPageProps'" w:xpath="/ns0:CoverPageProperties[1]/ns0:CompanyPhone[1]" w:storeItemID="{55AF091B-3C7A-41E3-B477-F2FDAA23CFDA}"/>
                                  <w:text/>
                                </w:sdtPr>
                                <w:sdtEndPr/>
                                <w:sdtContent>
                                  <w:p w:rsidR="00164D63" w:rsidRPr="007D65D1" w:rsidRDefault="007D65D1">
                                    <w:pPr>
                                      <w:suppressOverlap/>
                                      <w:jc w:val="right"/>
                                      <w:rPr>
                                        <w:b/>
                                        <w:bCs/>
                                        <w:color w:val="00B050"/>
                                        <w:spacing w:val="60"/>
                                        <w:sz w:val="20"/>
                                        <w:szCs w:val="20"/>
                                      </w:rPr>
                                    </w:pPr>
                                    <w:r w:rsidRPr="007D65D1">
                                      <w:rPr>
                                        <w:b/>
                                        <w:bCs/>
                                        <w:color w:val="00B050"/>
                                        <w:spacing w:val="60"/>
                                        <w:sz w:val="20"/>
                                        <w:szCs w:val="20"/>
                                      </w:rPr>
                                      <w:t>Professor Reynolds</w:t>
                                    </w:r>
                                  </w:p>
                                </w:sdtContent>
                              </w:sdt>
                              <w:sdt>
                                <w:sdtPr>
                                  <w:rPr>
                                    <w:b/>
                                    <w:bCs/>
                                    <w:color w:val="00B050"/>
                                    <w:spacing w:val="60"/>
                                    <w:sz w:val="20"/>
                                    <w:szCs w:val="20"/>
                                  </w:rPr>
                                  <w:alias w:val="Date"/>
                                  <w:id w:val="-2004651626"/>
                                  <w:dataBinding w:prefixMappings="xmlns:ns0='http://schemas.microsoft.com/office/2006/coverPageProps'" w:xpath="/ns0:CoverPageProperties[1]/ns0:PublishDate[1]" w:storeItemID="{55AF091B-3C7A-41E3-B477-F2FDAA23CFDA}"/>
                                  <w:date w:fullDate="2014-04-25T00:00:00Z">
                                    <w:dateFormat w:val="M/d/yyyy"/>
                                    <w:lid w:val="en-US"/>
                                    <w:storeMappedDataAs w:val="dateTime"/>
                                    <w:calendar w:val="gregorian"/>
                                  </w:date>
                                </w:sdtPr>
                                <w:sdtEndPr/>
                                <w:sdtContent>
                                  <w:p w:rsidR="00164D63" w:rsidRPr="007D65D1" w:rsidRDefault="00164D63">
                                    <w:pPr>
                                      <w:suppressOverlap/>
                                      <w:jc w:val="right"/>
                                      <w:rPr>
                                        <w:b/>
                                        <w:bCs/>
                                        <w:color w:val="00B050"/>
                                        <w:spacing w:val="60"/>
                                        <w:sz w:val="20"/>
                                        <w:szCs w:val="20"/>
                                      </w:rPr>
                                    </w:pPr>
                                    <w:r w:rsidRPr="007D65D1">
                                      <w:rPr>
                                        <w:b/>
                                        <w:bCs/>
                                        <w:color w:val="00B050"/>
                                        <w:spacing w:val="60"/>
                                        <w:sz w:val="20"/>
                                        <w:szCs w:val="20"/>
                                      </w:rPr>
                                      <w:t>4/25/2014</w:t>
                                    </w:r>
                                  </w:p>
                                </w:sdtContent>
                              </w:sdt>
                            </w:txbxContent>
                          </wps:txbx>
                          <wps:bodyPr rot="0" spcFirstLastPara="0" vertOverflow="overflow" horzOverflow="overflow" vert="horz" wrap="square" lIns="91440" tIns="91440" rIns="91440" bIns="91440" numCol="1" spcCol="0" rtlCol="0" fromWordArt="0" anchor="b" anchorCtr="0" forceAA="0" compatLnSpc="1">
                            <a:prstTxWarp prst="textNoShape">
                              <a:avLst/>
                            </a:prstTxWarp>
                            <a:noAutofit/>
                          </wps:bodyPr>
                        </wps:wsp>
                      </a:graphicData>
                    </a:graphic>
                    <wp14:sizeRelH relativeFrom="margin">
                      <wp14:pctWidth>49500</wp14:pctWidth>
                    </wp14:sizeRelH>
                    <wp14:sizeRelV relativeFrom="margin">
                      <wp14:pctHeight>45000</wp14:pctHeight>
                    </wp14:sizeRelV>
                  </wp:anchor>
                </w:drawing>
              </mc:Choice>
              <mc:Fallback>
                <w:pict>
                  <v:shapetype id="_x0000_t202" coordsize="21600,21600" o:spt="202" path="m,l,21600r21600,l21600,xe">
                    <v:stroke joinstyle="miter"/>
                    <v:path gradientshapeok="t" o:connecttype="rect"/>
                  </v:shapetype>
                  <v:shape id="Text Box 386" o:spid="_x0000_s1027" type="#_x0000_t202" style="position:absolute;margin-left:0;margin-top:0;width:231.65pt;height:291.6pt;z-index:251662336;visibility:visible;mso-wrap-style:square;mso-width-percent:495;mso-height-percent:450;mso-left-percent:-50;mso-top-percent:590;mso-wrap-distance-left:9pt;mso-wrap-distance-top:0;mso-wrap-distance-right:9pt;mso-wrap-distance-bottom:0;mso-position-horizontal-relative:margin;mso-position-vertical-relative:margin;mso-width-percent:495;mso-height-percent:450;mso-left-percent:-50;mso-top-percent:590;mso-width-relative:margin;mso-height-relative:margin;v-text-anchor:bottom"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DKWkYfwIAAG4FAAAOAAAAZHJzL2Uyb0RvYy54bWysVEtPGzEQvlfqf7B8L5sHUBKxQSmIqhIC VKg4O16brGp73LGT3fTXM/buhoj2QtWLPZ75Zjzv84vWGrZVGGpwJR8fjThTTkJVu+eS/3i8/nTG WYjCVcKAUyXfqcAvFh8/nDd+riawBlMpZGTEhXnjS76O0c+LIsi1siIcgVeOhBrQikhPfC4qFA1Z t6aYjEanRQNYeQSpQiDuVSfki2xfayXjndZBRWZKTr7FfGI+V+ksFudi/ozCr2vZuyH+wQsrakef 7k1diSjYBus/TNlaIgTQ8UiCLUDrWqocA0UzHr2J5mEtvMqxUHKC36cp/D+z8nZ7j6yuSj49O+XM CUtFelRtZF+gZYlHGWp8mBPwwRM0tiSgSg/8QMwUeKvRpptCYiSnXO/2+U3mJDEns+Px7OSEM0my 6efRdDrJFShe1T2G+FWBZYkoOVIBc17F9iZEcoWgAyT95uC6NiYX0TjWlPx0ejLKCnsJaRiXsCq3 Q28mhdS5nqm4MyphjPuuNKUjR5AYuRHVpUG2FdRCQkrlYg4+2yV0Qmly4j2KPf7Vq/cod3EMP4OL e2VbO8Ac/Ru3q5+Dy7rDUyIP4k5kbFdt7oN9ZVdQ7ajgCN3QBC+vayrKjQjxXiBNCdWYJj/e0aEN UPKhpzhbA/7+Gz/hqXlJyllDU1fy8GsjUHFmvjlq69n4+DiN6eEDDx+rw4fb2Eugqoxpx3iZSVLG aAZSI9gnWhDL9CuJhJP0d8lXA3kZu11AC0aq5TKDaDC9iDfuwctkOhUptdxj+yTQ930ZqaVvYZhP MX/Tnh02aTpYbiLoOvduynOX1T7/NNS5pfsFlLbG4TujXtfk4gUAAP//AwBQSwMEFAAGAAgAAAAh AIfg9N/cAAAABQEAAA8AAABkcnMvZG93bnJldi54bWxMj0FLw0AQhe+C/2EZwZvdtNESYzallAak F2kVvG6yYxKanU2z2yb++45e9DLweI/3vslWk+3EBQffOlIwn0UgkCpnWqoVfLwXDwkIHzQZ3TlC Bd/oYZXf3mQ6NW6kPV4OoRZcQj7VCpoQ+lRKXzVotZ+5Hom9LzdYHVgOtTSDHrncdnIRRUtpdUu8 0OgeNw1Wx8PZKhj3p9KcCty+vXq5nj6LkOz6Z6Xu76b1C4iAU/gLww8+o0POTKU7k/GiU8CPhN/L 3uMyjkGUCp6SeAEyz+R/+vwKAAD//wMAUEsBAi0AFAAGAAgAAAAhALaDOJL+AAAA4QEAABMAAAAA AAAAAAAAAAAAAAAAAFtDb250ZW50X1R5cGVzXS54bWxQSwECLQAUAAYACAAAACEAOP0h/9YAAACU AQAACwAAAAAAAAAAAAAAAAAvAQAAX3JlbHMvLnJlbHNQSwECLQAUAAYACAAAACEAgylpGH8CAABu BQAADgAAAAAAAAAAAAAAAAAuAgAAZHJzL2Uyb0RvYy54bWxQSwECLQAUAAYACAAAACEAh+D039wA AAAFAQAADwAAAAAAAAAAAAAAAADZBAAAZHJzL2Rvd25yZXYueG1sUEsFBgAAAAAEAAQA8wAAAOIF AAAAAA== " filled="f" stroked="f" strokeweight=".5pt">
                    <v:textbox inset=",7.2pt,,7.2pt">
                      <w:txbxContent>
                        <w:sdt>
                          <w:sdtPr>
                            <w:rPr>
                              <w:b/>
                              <w:bCs/>
                              <w:color w:val="00B050"/>
                              <w:spacing w:val="60"/>
                              <w:sz w:val="20"/>
                              <w:szCs w:val="20"/>
                            </w:rPr>
                            <w:alias w:val="Company"/>
                            <w:id w:val="-1689900431"/>
                            <w:dataBinding w:prefixMappings="xmlns:ns0='http://schemas.openxmlformats.org/officeDocument/2006/extended-properties'" w:xpath="/ns0:Properties[1]/ns0:Company[1]" w:storeItemID="{6668398D-A668-4E3E-A5EB-62B293D839F1}"/>
                            <w:text/>
                          </w:sdtPr>
                          <w:sdtContent>
                            <w:p w:rsidR="00164D63" w:rsidRPr="007D65D1" w:rsidRDefault="00164D63">
                              <w:pPr>
                                <w:suppressOverlap/>
                                <w:jc w:val="right"/>
                                <w:rPr>
                                  <w:b/>
                                  <w:bCs/>
                                  <w:color w:val="00B050"/>
                                  <w:spacing w:val="60"/>
                                  <w:sz w:val="20"/>
                                  <w:szCs w:val="20"/>
                                </w:rPr>
                              </w:pPr>
                              <w:r w:rsidRPr="007D65D1">
                                <w:rPr>
                                  <w:b/>
                                  <w:bCs/>
                                  <w:color w:val="00B050"/>
                                  <w:spacing w:val="60"/>
                                  <w:sz w:val="20"/>
                                  <w:szCs w:val="20"/>
                                </w:rPr>
                                <w:t>Texas Southern University</w:t>
                              </w:r>
                            </w:p>
                          </w:sdtContent>
                        </w:sdt>
                        <w:sdt>
                          <w:sdtPr>
                            <w:rPr>
                              <w:b/>
                              <w:bCs/>
                              <w:color w:val="00B050"/>
                              <w:spacing w:val="60"/>
                              <w:sz w:val="20"/>
                              <w:szCs w:val="20"/>
                            </w:rPr>
                            <w:alias w:val="Address"/>
                            <w:id w:val="2146780284"/>
                            <w:dataBinding w:prefixMappings="xmlns:ns0='http://schemas.microsoft.com/office/2006/coverPageProps'" w:xpath="/ns0:CoverPageProperties[1]/ns0:CompanyAddress[1]" w:storeItemID="{55AF091B-3C7A-41E3-B477-F2FDAA23CFDA}"/>
                            <w:text w:multiLine="1"/>
                          </w:sdtPr>
                          <w:sdtContent>
                            <w:p w:rsidR="00164D63" w:rsidRPr="007D65D1" w:rsidRDefault="007D65D1">
                              <w:pPr>
                                <w:suppressOverlap/>
                                <w:jc w:val="right"/>
                                <w:rPr>
                                  <w:b/>
                                  <w:bCs/>
                                  <w:color w:val="00B050"/>
                                  <w:spacing w:val="60"/>
                                  <w:sz w:val="20"/>
                                  <w:szCs w:val="20"/>
                                </w:rPr>
                              </w:pPr>
                              <w:r w:rsidRPr="007D65D1">
                                <w:rPr>
                                  <w:b/>
                                  <w:bCs/>
                                  <w:color w:val="00B050"/>
                                  <w:spacing w:val="60"/>
                                  <w:sz w:val="20"/>
                                  <w:szCs w:val="20"/>
                                </w:rPr>
                                <w:t>BADM 230</w:t>
                              </w:r>
                            </w:p>
                          </w:sdtContent>
                        </w:sdt>
                        <w:sdt>
                          <w:sdtPr>
                            <w:rPr>
                              <w:b/>
                              <w:bCs/>
                              <w:color w:val="00B050"/>
                              <w:spacing w:val="60"/>
                              <w:sz w:val="20"/>
                              <w:szCs w:val="20"/>
                            </w:rPr>
                            <w:alias w:val="Phone"/>
                            <w:id w:val="-1647660158"/>
                            <w:dataBinding w:prefixMappings="xmlns:ns0='http://schemas.microsoft.com/office/2006/coverPageProps'" w:xpath="/ns0:CoverPageProperties[1]/ns0:CompanyPhone[1]" w:storeItemID="{55AF091B-3C7A-41E3-B477-F2FDAA23CFDA}"/>
                            <w:text/>
                          </w:sdtPr>
                          <w:sdtContent>
                            <w:p w:rsidR="00164D63" w:rsidRPr="007D65D1" w:rsidRDefault="007D65D1">
                              <w:pPr>
                                <w:suppressOverlap/>
                                <w:jc w:val="right"/>
                                <w:rPr>
                                  <w:b/>
                                  <w:bCs/>
                                  <w:color w:val="00B050"/>
                                  <w:spacing w:val="60"/>
                                  <w:sz w:val="20"/>
                                  <w:szCs w:val="20"/>
                                </w:rPr>
                              </w:pPr>
                              <w:r w:rsidRPr="007D65D1">
                                <w:rPr>
                                  <w:b/>
                                  <w:bCs/>
                                  <w:color w:val="00B050"/>
                                  <w:spacing w:val="60"/>
                                  <w:sz w:val="20"/>
                                  <w:szCs w:val="20"/>
                                </w:rPr>
                                <w:t>Professor Reynolds</w:t>
                              </w:r>
                            </w:p>
                          </w:sdtContent>
                        </w:sdt>
                        <w:sdt>
                          <w:sdtPr>
                            <w:rPr>
                              <w:b/>
                              <w:bCs/>
                              <w:color w:val="00B050"/>
                              <w:spacing w:val="60"/>
                              <w:sz w:val="20"/>
                              <w:szCs w:val="20"/>
                            </w:rPr>
                            <w:alias w:val="Date"/>
                            <w:id w:val="-2004651626"/>
                            <w:dataBinding w:prefixMappings="xmlns:ns0='http://schemas.microsoft.com/office/2006/coverPageProps'" w:xpath="/ns0:CoverPageProperties[1]/ns0:PublishDate[1]" w:storeItemID="{55AF091B-3C7A-41E3-B477-F2FDAA23CFDA}"/>
                            <w:date w:fullDate="2014-04-25T00:00:00Z">
                              <w:dateFormat w:val="M/d/yyyy"/>
                              <w:lid w:val="en-US"/>
                              <w:storeMappedDataAs w:val="dateTime"/>
                              <w:calendar w:val="gregorian"/>
                            </w:date>
                          </w:sdtPr>
                          <w:sdtContent>
                            <w:p w:rsidR="00164D63" w:rsidRPr="007D65D1" w:rsidRDefault="00164D63">
                              <w:pPr>
                                <w:suppressOverlap/>
                                <w:jc w:val="right"/>
                                <w:rPr>
                                  <w:b/>
                                  <w:bCs/>
                                  <w:color w:val="00B050"/>
                                  <w:spacing w:val="60"/>
                                  <w:sz w:val="20"/>
                                  <w:szCs w:val="20"/>
                                </w:rPr>
                              </w:pPr>
                              <w:r w:rsidRPr="007D65D1">
                                <w:rPr>
                                  <w:b/>
                                  <w:bCs/>
                                  <w:color w:val="00B050"/>
                                  <w:spacing w:val="60"/>
                                  <w:sz w:val="20"/>
                                  <w:szCs w:val="20"/>
                                </w:rPr>
                                <w:t>4/25/2014</w:t>
                              </w:r>
                            </w:p>
                          </w:sdtContent>
                        </w:sdt>
                      </w:txbxContent>
                    </v:textbox>
                    <w10:wrap anchorx="margin" anchory="margin"/>
                  </v:shape>
                </w:pict>
              </mc:Fallback>
            </mc:AlternateContent>
          </w:r>
          <w:r>
            <w:rPr>
              <w:noProof/>
            </w:rPr>
            <mc:AlternateContent>
              <mc:Choice Requires="wps">
                <w:drawing>
                  <wp:anchor distT="0" distB="0" distL="114300" distR="114300" simplePos="0" relativeHeight="251663360" behindDoc="0" locked="0" layoutInCell="1" allowOverlap="1" wp14:anchorId="529EC874" wp14:editId="307CF2F7">
                    <wp:simplePos x="0" y="0"/>
                    <mc:AlternateContent>
                      <mc:Choice Requires="wp14">
                        <wp:positionH relativeFrom="margin">
                          <wp14:pctPosHOffset>44500</wp14:pctPosHOffset>
                        </wp:positionH>
                      </mc:Choice>
                      <mc:Fallback>
                        <wp:positionH relativeFrom="page">
                          <wp:posOffset>3559175</wp:posOffset>
                        </wp:positionH>
                      </mc:Fallback>
                    </mc:AlternateContent>
                    <mc:AlternateContent>
                      <mc:Choice Requires="wp14">
                        <wp:positionV relativeFrom="margin">
                          <wp14:pctPosVOffset>59000</wp14:pctPosVOffset>
                        </wp:positionV>
                      </mc:Choice>
                      <mc:Fallback>
                        <wp:positionV relativeFrom="page">
                          <wp:posOffset>5769610</wp:posOffset>
                        </wp:positionV>
                      </mc:Fallback>
                    </mc:AlternateContent>
                    <wp:extent cx="3596005" cy="3703320"/>
                    <wp:effectExtent l="0" t="0" r="0" b="0"/>
                    <wp:wrapNone/>
                    <wp:docPr id="387" name="Text Box 387"/>
                    <wp:cNvGraphicFramePr/>
                    <a:graphic xmlns:a="http://schemas.openxmlformats.org/drawingml/2006/main">
                      <a:graphicData uri="http://schemas.microsoft.com/office/word/2010/wordprocessingShape">
                        <wps:wsp>
                          <wps:cNvSpPr txBox="1"/>
                          <wps:spPr>
                            <a:xfrm>
                              <a:off x="0" y="0"/>
                              <a:ext cx="3596005" cy="37033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64D63" w:rsidRPr="007D65D1" w:rsidRDefault="00164D63">
                                <w:pPr>
                                  <w:suppressOverlap/>
                                  <w:rPr>
                                    <w:rFonts w:asciiTheme="majorHAnsi" w:eastAsiaTheme="majorEastAsia" w:hAnsiTheme="majorHAnsi" w:cstheme="majorBidi"/>
                                    <w:b/>
                                    <w:color w:val="000000" w:themeColor="text1"/>
                                    <w:sz w:val="40"/>
                                    <w:szCs w:val="40"/>
                                  </w:rPr>
                                </w:pPr>
                                <w:r w:rsidRPr="007D65D1">
                                  <w:rPr>
                                    <w:rFonts w:asciiTheme="majorHAnsi" w:eastAsiaTheme="majorEastAsia" w:hAnsiTheme="majorHAnsi" w:cstheme="majorBidi"/>
                                    <w:b/>
                                    <w:color w:val="000000" w:themeColor="text1"/>
                                    <w:sz w:val="40"/>
                                    <w:szCs w:val="40"/>
                                  </w:rPr>
                                  <w:t>Nyesha D. Lawrence</w:t>
                                </w:r>
                              </w:p>
                              <w:sdt>
                                <w:sdtPr>
                                  <w:rPr>
                                    <w:color w:val="1F497D" w:themeColor="text2"/>
                                  </w:rPr>
                                  <w:alias w:val="Abstract"/>
                                  <w:id w:val="-1607958633"/>
                                  <w:showingPlcHdr/>
                                  <w:dataBinding w:prefixMappings="xmlns:ns0='http://schemas.microsoft.com/office/2006/coverPageProps'" w:xpath="/ns0:CoverPageProperties[1]/ns0:Abstract[1]" w:storeItemID="{55AF091B-3C7A-41E3-B477-F2FDAA23CFDA}"/>
                                  <w:text/>
                                </w:sdtPr>
                                <w:sdtEndPr/>
                                <w:sdtContent>
                                  <w:p w:rsidR="00164D63" w:rsidRDefault="00164D63">
                                    <w:pPr>
                                      <w:suppressOverlap/>
                                      <w:rPr>
                                        <w:color w:val="1F497D" w:themeColor="text2"/>
                                      </w:rPr>
                                    </w:pPr>
                                    <w:r>
                                      <w:rPr>
                                        <w:color w:val="1F497D" w:themeColor="text2"/>
                                      </w:rPr>
                                      <w:t xml:space="preserve">     </w:t>
                                    </w:r>
                                  </w:p>
                                </w:sdtContent>
                              </w:sdt>
                              <w:p w:rsidR="00164D63" w:rsidRDefault="007D65D1">
                                <w:r>
                                  <w:rPr>
                                    <w:noProof/>
                                  </w:rPr>
                                  <w:drawing>
                                    <wp:inline distT="0" distB="0" distL="0" distR="0">
                                      <wp:extent cx="1768189" cy="1682151"/>
                                      <wp:effectExtent l="0" t="0" r="3810" b="0"/>
                                      <wp:docPr id="2" name="Picture 2" descr="C:\Users\nyesha.lawrence\AppData\Local\Microsoft\Windows\Temporary Internet Files\Content.IE5\X76C5PQJ\MC90005625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yesha.lawrence\AppData\Local\Microsoft\Windows\Temporary Internet Files\Content.IE5\X76C5PQJ\MC900056251[1].wm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68189" cy="1682151"/>
                                              </a:xfrm>
                                              <a:prstGeom prst="rect">
                                                <a:avLst/>
                                              </a:prstGeom>
                                              <a:noFill/>
                                              <a:ln>
                                                <a:noFill/>
                                              </a:ln>
                                            </pic:spPr>
                                          </pic:pic>
                                        </a:graphicData>
                                      </a:graphic>
                                    </wp:inline>
                                  </w:drawing>
                                </w:r>
                              </w:p>
                            </w:txbxContent>
                          </wps:txbx>
                          <wps:bodyPr rot="0" spcFirstLastPara="0" vertOverflow="overflow" horzOverflow="overflow" vert="horz" wrap="square" lIns="91440" tIns="182880" rIns="91440" bIns="91440" numCol="1" spcCol="0" rtlCol="0" fromWordArt="0" anchor="t" anchorCtr="0" forceAA="0" compatLnSpc="1">
                            <a:prstTxWarp prst="textNoShape">
                              <a:avLst/>
                            </a:prstTxWarp>
                            <a:noAutofit/>
                          </wps:bodyPr>
                        </wps:wsp>
                      </a:graphicData>
                    </a:graphic>
                    <wp14:sizeRelH relativeFrom="margin">
                      <wp14:pctWidth>60500</wp14:pctWidth>
                    </wp14:sizeRelH>
                    <wp14:sizeRelV relativeFrom="margin">
                      <wp14:pctHeight>45000</wp14:pctHeight>
                    </wp14:sizeRelV>
                  </wp:anchor>
                </w:drawing>
              </mc:Choice>
              <mc:Fallback>
                <w:pict>
                  <v:shape id="Text Box 387" o:spid="_x0000_s1028" type="#_x0000_t202" style="position:absolute;margin-left:0;margin-top:0;width:283.15pt;height:291.6pt;z-index:251663360;visibility:visible;mso-wrap-style:square;mso-width-percent:605;mso-height-percent:450;mso-left-percent:445;mso-top-percent:590;mso-wrap-distance-left:9pt;mso-wrap-distance-top:0;mso-wrap-distance-right:9pt;mso-wrap-distance-bottom:0;mso-position-horizontal-relative:margin;mso-position-vertical-relative:margin;mso-width-percent:605;mso-height-percent:450;mso-left-percent:445;mso-top-percent:590;mso-width-relative:margin;mso-height-relative:margin;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vfbijhQIAAG8FAAAOAAAAZHJzL2Uyb0RvYy54bWysVEtvGjEQvlfqf7B8L7tAHgSxRJQoVaUo iZpUORuvDavaHtc27NJf37F3FxDtJVUv9njmm/G8Z7eNVmQnnK/AFHQ4yCkRhkNZmXVBv7/ef5pQ 4gMzJVNgREH3wtPb+ccPs9pOxQg2oErhCBoxflrbgm5CsNMs83wjNPMDsMKgUILTLODTrbPSsRqt a5WN8vwqq8GV1gEX3iP3rhXSebIvpeDhSUovAlEFRd9COl06V/HM5jM2XTtmNxXv3GD/4IVmlcFP D6buWGBk66o/TOmKO/Agw4CDzkDKiosUA0YzzM+iedkwK1IsmBxvD2ny/88sf9w9O1KVBR1Prikx TGORXkUTyGdoSORhhmrrpwh8sQgNDQqw0j3fIzMG3kin440hEZRjrveH/EZzHJnjy5urPL+khKNs fJ2Px6NUgeyobp0PXwRoEomCOixgyivbPfiAriC0h8TfDNxXSqUiKkPqgl6NL/OkcJCghjIRK1I7 dGZiSK3riQp7JSJGmW9CYjpSBJGRGlEslSM7hi3EOBcmpOCTXURHlEQn3qPY4Y9evUe5jaP/GUw4 KOvKgEvRn7ld/uhdli0eE3kSdyRDs2pSH4z6yq6g3GPBHbRD4y2/r7AoD8yHZ+ZwSrDGOPnhCQ+p AJMPHUXJBtyvv/EjHpsXpZTUOHUF9T+3zAlK1FeDbX0zvLiIY5oew8loMsGXOxWtTh9mq5eAZRni krE8kREfVE9KB/oNN8QifosiZjh+XtDQk8vQLgPcMFwsFgmEk2lZeDAvlkfTsUqx516bN+Zs15gB e/oR+gFl07P+bLFR08BiG0BWqXljotu0dgXAqU493W2guDZO3wl13JPz3wAAAP//AwBQSwMEFAAG AAgAAAAhAPqgxRvbAAAABQEAAA8AAABkcnMvZG93bnJldi54bWxMj0FLw0AQhe+C/2EZwYu0mzY0 pDGbEoVSvGn1B0yTMQlmZ0N226T/3tGLXoY3vOG9b/LdbHt1odF3jg2slhEo4srVHTcGPt73ixSU D8g19o7JwJU87Irbmxyz2k38RpdjaJSEsM/QQBvCkGntq5Ys+qUbiMX7dKPFIOvY6HrEScJtr9dR lGiLHUtDiwM9t1R9Hc/WwOvhmpaHp7Iq43l6cbjdP2x4Zcz93Vw+ggo0h79j+MEXdCiE6eTOXHvV G5BHwu8Ub5MkMaiTiDRegy5y/Z+++AYAAP//AwBQSwECLQAUAAYACAAAACEAtoM4kv4AAADhAQAA EwAAAAAAAAAAAAAAAAAAAAAAW0NvbnRlbnRfVHlwZXNdLnhtbFBLAQItABQABgAIAAAAIQA4/SH/ 1gAAAJQBAAALAAAAAAAAAAAAAAAAAC8BAABfcmVscy8ucmVsc1BLAQItABQABgAIAAAAIQCvfbij hQIAAG8FAAAOAAAAAAAAAAAAAAAAAC4CAABkcnMvZTJvRG9jLnhtbFBLAQItABQABgAIAAAAIQD6 oMUb2wAAAAUBAAAPAAAAAAAAAAAAAAAAAN8EAABkcnMvZG93bnJldi54bWxQSwUGAAAAAAQABADz AAAA5wUAAAAA " filled="f" stroked="f" strokeweight=".5pt">
                    <v:textbox inset=",14.4pt,,7.2pt">
                      <w:txbxContent>
                        <w:p w:rsidR="00164D63" w:rsidRPr="007D65D1" w:rsidRDefault="00164D63">
                          <w:pPr>
                            <w:suppressOverlap/>
                            <w:rPr>
                              <w:rFonts w:asciiTheme="majorHAnsi" w:eastAsiaTheme="majorEastAsia" w:hAnsiTheme="majorHAnsi" w:cstheme="majorBidi"/>
                              <w:b/>
                              <w:color w:val="000000" w:themeColor="text1"/>
                              <w:sz w:val="40"/>
                              <w:szCs w:val="40"/>
                            </w:rPr>
                          </w:pPr>
                          <w:r w:rsidRPr="007D65D1">
                            <w:rPr>
                              <w:rFonts w:asciiTheme="majorHAnsi" w:eastAsiaTheme="majorEastAsia" w:hAnsiTheme="majorHAnsi" w:cstheme="majorBidi"/>
                              <w:b/>
                              <w:color w:val="000000" w:themeColor="text1"/>
                              <w:sz w:val="40"/>
                              <w:szCs w:val="40"/>
                            </w:rPr>
                            <w:t>Nyesha D. Lawrence</w:t>
                          </w:r>
                        </w:p>
                        <w:sdt>
                          <w:sdtPr>
                            <w:rPr>
                              <w:color w:val="1F497D" w:themeColor="text2"/>
                            </w:rPr>
                            <w:alias w:val="Abstract"/>
                            <w:id w:val="-1607958633"/>
                            <w:showingPlcHdr/>
                            <w:dataBinding w:prefixMappings="xmlns:ns0='http://schemas.microsoft.com/office/2006/coverPageProps'" w:xpath="/ns0:CoverPageProperties[1]/ns0:Abstract[1]" w:storeItemID="{55AF091B-3C7A-41E3-B477-F2FDAA23CFDA}"/>
                            <w:text/>
                          </w:sdtPr>
                          <w:sdtContent>
                            <w:p w:rsidR="00164D63" w:rsidRDefault="00164D63">
                              <w:pPr>
                                <w:suppressOverlap/>
                                <w:rPr>
                                  <w:color w:val="1F497D" w:themeColor="text2"/>
                                </w:rPr>
                              </w:pPr>
                              <w:r>
                                <w:rPr>
                                  <w:color w:val="1F497D" w:themeColor="text2"/>
                                </w:rPr>
                                <w:t xml:space="preserve">     </w:t>
                              </w:r>
                            </w:p>
                          </w:sdtContent>
                        </w:sdt>
                        <w:p w:rsidR="00164D63" w:rsidRDefault="007D65D1">
                          <w:r>
                            <w:rPr>
                              <w:noProof/>
                            </w:rPr>
                            <w:drawing>
                              <wp:inline distT="0" distB="0" distL="0" distR="0">
                                <wp:extent cx="1768189" cy="1682151"/>
                                <wp:effectExtent l="0" t="0" r="3810" b="0"/>
                                <wp:docPr id="2" name="Picture 2" descr="C:\Users\nyesha.lawrence\AppData\Local\Microsoft\Windows\Temporary Internet Files\Content.IE5\X76C5PQJ\MC90005625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yesha.lawrence\AppData\Local\Microsoft\Windows\Temporary Internet Files\Content.IE5\X76C5PQJ\MC900056251[1].wm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68189" cy="1682151"/>
                                        </a:xfrm>
                                        <a:prstGeom prst="rect">
                                          <a:avLst/>
                                        </a:prstGeom>
                                        <a:noFill/>
                                        <a:ln>
                                          <a:noFill/>
                                        </a:ln>
                                      </pic:spPr>
                                    </pic:pic>
                                  </a:graphicData>
                                </a:graphic>
                              </wp:inline>
                            </w:drawing>
                          </w:r>
                        </w:p>
                      </w:txbxContent>
                    </v:textbox>
                    <w10:wrap anchorx="margin" anchory="margin"/>
                  </v:shape>
                </w:pict>
              </mc:Fallback>
            </mc:AlternateContent>
          </w:r>
          <w:r>
            <w:rPr>
              <w:noProof/>
            </w:rPr>
            <mc:AlternateContent>
              <mc:Choice Requires="wps">
                <w:drawing>
                  <wp:anchor distT="0" distB="0" distL="114300" distR="114300" simplePos="0" relativeHeight="251659264" behindDoc="1" locked="0" layoutInCell="1" allowOverlap="1" wp14:anchorId="4481CBFE" wp14:editId="427B9615">
                    <wp:simplePos x="0" y="0"/>
                    <wp:positionH relativeFrom="margin">
                      <wp:align>center</wp:align>
                    </wp:positionH>
                    <mc:AlternateContent>
                      <mc:Choice Requires="wp14">
                        <wp:positionV relativeFrom="margin">
                          <wp14:pctPosVOffset>59000</wp14:pctPosVOffset>
                        </wp:positionV>
                      </mc:Choice>
                      <mc:Fallback>
                        <wp:positionV relativeFrom="page">
                          <wp:posOffset>5769610</wp:posOffset>
                        </wp:positionV>
                      </mc:Fallback>
                    </mc:AlternateContent>
                    <wp:extent cx="6537960" cy="3703320"/>
                    <wp:effectExtent l="0" t="0" r="0" b="0"/>
                    <wp:wrapNone/>
                    <wp:docPr id="388" name="Rectangle 388"/>
                    <wp:cNvGraphicFramePr/>
                    <a:graphic xmlns:a="http://schemas.openxmlformats.org/drawingml/2006/main">
                      <a:graphicData uri="http://schemas.microsoft.com/office/word/2010/wordprocessingShape">
                        <wps:wsp>
                          <wps:cNvSpPr/>
                          <wps:spPr>
                            <a:xfrm>
                              <a:off x="0" y="0"/>
                              <a:ext cx="6537960" cy="3703320"/>
                            </a:xfrm>
                            <a:prstGeom prst="rect">
                              <a:avLst/>
                            </a:prstGeom>
                            <a:ln>
                              <a:noFill/>
                            </a:ln>
                          </wps:spPr>
                          <wps:style>
                            <a:lnRef idx="2">
                              <a:schemeClr val="accent1">
                                <a:shade val="50000"/>
                              </a:schemeClr>
                            </a:lnRef>
                            <a:fillRef idx="1003">
                              <a:schemeClr val="l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110000</wp14:pctWidth>
                    </wp14:sizeRelH>
                    <wp14:sizeRelV relativeFrom="margin">
                      <wp14:pctHeight>45000</wp14:pctHeight>
                    </wp14:sizeRelV>
                  </wp:anchor>
                </w:drawing>
              </mc:Choice>
              <mc:Fallback>
                <w:pict>
                  <v:rect id="Rectangle 388" o:spid="_x0000_s1026" style="position:absolute;margin-left:0;margin-top:0;width:514.8pt;height:291.6pt;z-index:-251657216;visibility:visible;mso-wrap-style:square;mso-width-percent:1100;mso-height-percent:450;mso-top-percent:590;mso-wrap-distance-left:9pt;mso-wrap-distance-top:0;mso-wrap-distance-right:9pt;mso-wrap-distance-bottom:0;mso-position-horizontal:center;mso-position-horizontal-relative:margin;mso-position-vertical-relative:margin;mso-width-percent:1100;mso-height-percent:450;mso-top-percent:590;mso-width-relative:margin;mso-height-relative:margin;v-text-anchor:middl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GnMnohAIAAFUFAAAOAAAAZHJzL2Uyb0RvYy54bWysVEtv2zAMvg/YfxB0X+08+grqFEGKDgOK Nmg79KzKUmxAEjVJiZP9+lGS4wZdTsN8kCWR/Eh+Inlzu9OKbIXzLZiKjs5KSoThULdmXdGfr/ff rijxgZmaKTCionvh6e3865ebzs7EGBpQtXAEQYyfdbaiTQh2VhSeN0IzfwZWGBRKcJoFPLp1UTvW IbpWxbgsL4oOXG0dcOE93t5lIZ0nfCkFD09SehGIqijGFtLq0voe12J+w2Zrx2zT8j4M9g9RaNYa dDpA3bHAyMa1f0HpljvwIMMZB12AlC0XKQfMZlR+yualYVakXJAcbwea/P+D5Y/blSNtXdHJFT6V YRof6RlpY2atBImXSFFn/Qw1X+zK9SeP25jvTjod/5gJ2SVa9wOtYhcIx8uL88nl9QWyz1E2uSwn k3Eivvgwt86H7wI0iZuKOgwg0cm2Dz6gS1Q9qERvysTVwH2rVJbGmyKGmQNLu7BXIms/C4k5Yijj hJqqSyyVI1uGdcE4FyaMsqhhtcjX5yV+MXt0PlikkzIIGJEl+h+wR2U5OQWvEDqj9OrRUqTaHGzL U4aHuLLxYJEcgwmDsW4NuFMAR56z/oGjzEwk6R3qPRaAg9wZ3vL7Fp/ggfmwYg5bAZ8N2zs84SIV dBWFfkdJA+73qfuojxWKUko6bK2K+l8b5gQl6ofB2r0eTaexF9Nhen6J1UDcseT9WGI2egn4SiMc JJanbdQP6rCVDvQbToFF9IoiZjj6rigP7nBYhtzyOEe4WCySGvafZeHBvFgewSOrscRed2/M2b4O A5bwIxzakM0+lWPWjZYGFpsAsk21+sFrzzf2bqqbfs7E4XB8Tlof03D+BwAA//8DAFBLAwQUAAYA CAAAACEAfdf1V9wAAAAGAQAADwAAAGRycy9kb3ducmV2LnhtbEyPwU7DMBBE70j9B2srcUGt3SCi EuJUFIULJ2iLuG7iJYmI11HstuHvcbnAZaXRjGbe5pvJ9uJEo+8ca1gtFQji2pmOGw2H/fNiDcIH ZIO9Y9LwTR42xewqx8y4M7/RaRcaEUvYZ6ihDWHIpPR1Sxb90g3E0ft0o8UQ5dhIM+I5ltteJkql 0mLHcaHFgZ5aqr92R6thm5Yf+xesFAX/3t2UanpdlVutr+fT4wOIQFP4C8MFP6JDEZkqd2TjRa8h PhJ+78VTyX0KotJwt75NQBa5/I9f/AAAAP//AwBQSwECLQAUAAYACAAAACEAtoM4kv4AAADhAQAA EwAAAAAAAAAAAAAAAAAAAAAAW0NvbnRlbnRfVHlwZXNdLnhtbFBLAQItABQABgAIAAAAIQA4/SH/ 1gAAAJQBAAALAAAAAAAAAAAAAAAAAC8BAABfcmVscy8ucmVsc1BLAQItABQABgAIAAAAIQCGnMno hAIAAFUFAAAOAAAAAAAAAAAAAAAAAC4CAABkcnMvZTJvRG9jLnhtbFBLAQItABQABgAIAAAAIQB9 1/VX3AAAAAYBAAAPAAAAAAAAAAAAAAAAAN4EAABkcnMvZG93bnJldi54bWxQSwUGAAAAAAQABADz AAAA5wUAAAAA " fillcolor="white [2577]" stroked="f" strokeweight="2pt">
                    <v:fill color2="#4c4c4c [961]" rotate="t" focusposition=".5,.5" focussize="" focus="100%" type="gradientRadial"/>
                    <w10:wrap anchorx="margin" anchory="margin"/>
                  </v:rect>
                </w:pict>
              </mc:Fallback>
            </mc:AlternateContent>
          </w:r>
          <w:r>
            <w:br w:type="page"/>
          </w:r>
        </w:p>
        <w:bookmarkStart w:id="0" w:name="_GoBack" w:displacedByCustomXml="next"/>
        <w:bookmarkEnd w:id="0" w:displacedByCustomXml="next"/>
      </w:sdtContent>
    </w:sdt>
    <w:p w:rsidR="00DD1B29" w:rsidRPr="00DD1B29" w:rsidRDefault="00DD1B29" w:rsidP="00DD1B29">
      <w:pPr>
        <w:spacing w:after="0" w:line="240" w:lineRule="auto"/>
        <w:rPr>
          <w:rFonts w:ascii="Times New Roman" w:eastAsia="Times New Roman" w:hAnsi="Times New Roman" w:cs="Times New Roman"/>
          <w:color w:val="000000"/>
          <w:sz w:val="28"/>
          <w:szCs w:val="28"/>
        </w:rPr>
      </w:pPr>
      <w:r w:rsidRPr="00DD1B29">
        <w:rPr>
          <w:rFonts w:ascii="Times New Roman" w:eastAsia="Times New Roman" w:hAnsi="Times New Roman" w:cs="Times New Roman"/>
          <w:b/>
          <w:bCs/>
          <w:color w:val="000000"/>
          <w:sz w:val="28"/>
          <w:szCs w:val="28"/>
          <w:u w:val="single"/>
          <w:shd w:val="clear" w:color="auto" w:fill="FFFFFF"/>
        </w:rPr>
        <w:lastRenderedPageBreak/>
        <w:t>Introduction</w:t>
      </w:r>
    </w:p>
    <w:p w:rsidR="00DD1B29" w:rsidRPr="00DD1B29" w:rsidRDefault="00DD1B29" w:rsidP="00DD1B29">
      <w:pPr>
        <w:spacing w:after="0" w:line="240" w:lineRule="auto"/>
        <w:rPr>
          <w:rFonts w:ascii="Times New Roman" w:eastAsia="Times New Roman" w:hAnsi="Times New Roman" w:cs="Times New Roman"/>
          <w:color w:val="000000"/>
        </w:rPr>
      </w:pPr>
      <w:r w:rsidRPr="00DD1B29">
        <w:rPr>
          <w:rFonts w:ascii="Times New Roman" w:eastAsia="Times New Roman" w:hAnsi="Times New Roman" w:cs="Times New Roman"/>
          <w:color w:val="000000"/>
          <w:sz w:val="24"/>
          <w:szCs w:val="24"/>
          <w:shd w:val="clear" w:color="auto" w:fill="FFFFFF"/>
        </w:rPr>
        <w:t>Financial services refer to business services offered by or in support of the finance industry, which includes a range of organizations that deal with the management of money. Included in this definition of firms that manage money are banks, credit unions, credit card companies, insurance suppliers, consumer finance, brokerage, and investment funds. The term "financial services" became more prevalent in the United States partly as a result of the Gramm-Leach-Bliley Act of the late 1990s, which enabled different types of companies operating in the U.S. financial services industry at that time to merge.</w:t>
      </w:r>
      <w:r w:rsidRPr="00B85BED">
        <w:rPr>
          <w:rFonts w:ascii="Times New Roman" w:eastAsia="Times New Roman" w:hAnsi="Times New Roman" w:cs="Times New Roman"/>
          <w:color w:val="000000"/>
          <w:sz w:val="24"/>
          <w:szCs w:val="24"/>
          <w:shd w:val="clear" w:color="auto" w:fill="FFFFFF"/>
        </w:rPr>
        <w:t xml:space="preserve"> S</w:t>
      </w:r>
      <w:r w:rsidRPr="00DD1B29">
        <w:rPr>
          <w:rFonts w:ascii="Times New Roman" w:eastAsia="Times New Roman" w:hAnsi="Times New Roman" w:cs="Times New Roman"/>
          <w:color w:val="000000"/>
          <w:sz w:val="24"/>
          <w:szCs w:val="24"/>
          <w:shd w:val="clear" w:color="auto" w:fill="FFFFFF"/>
        </w:rPr>
        <w:t>ervices offers within the global Financial Services industry include but are not limited to Automotive Financing, Credit Card, Financial Planning, Online Investing, Smart Cards, Insurance, Debit Cards, Online Banking and Real Estate.</w:t>
      </w:r>
    </w:p>
    <w:p w:rsidR="00DD1B29" w:rsidRPr="00DD1B29" w:rsidRDefault="00DD1B29" w:rsidP="00DD1B29">
      <w:pPr>
        <w:spacing w:after="0" w:line="240" w:lineRule="auto"/>
        <w:rPr>
          <w:rFonts w:ascii="Times New Roman" w:eastAsia="Times New Roman" w:hAnsi="Times New Roman" w:cs="Times New Roman"/>
          <w:color w:val="000000"/>
        </w:rPr>
      </w:pPr>
      <w:r w:rsidRPr="00DD1B29">
        <w:rPr>
          <w:rFonts w:ascii="Times New Roman" w:eastAsia="Times New Roman" w:hAnsi="Times New Roman" w:cs="Times New Roman"/>
          <w:color w:val="000000"/>
          <w:sz w:val="24"/>
          <w:szCs w:val="24"/>
          <w:shd w:val="clear" w:color="auto" w:fill="FFFFFF"/>
        </w:rPr>
        <w:t>The financial services industry is comprised of a variety of businesses providing services broadly related to insurance, accounting, banking, brokerage, real estate, risk analysis, asset management, and investment.</w:t>
      </w:r>
      <w:r w:rsidRPr="00B85BED">
        <w:rPr>
          <w:rFonts w:ascii="Times New Roman" w:eastAsia="Times New Roman" w:hAnsi="Times New Roman" w:cs="Times New Roman"/>
          <w:color w:val="000000"/>
          <w:sz w:val="24"/>
          <w:szCs w:val="24"/>
          <w:shd w:val="clear" w:color="auto" w:fill="FFFFFF"/>
        </w:rPr>
        <w:t xml:space="preserve"> The following is a description of each service within the finance in</w:t>
      </w:r>
      <w:r w:rsidR="004C4AAB" w:rsidRPr="00B85BED">
        <w:rPr>
          <w:rFonts w:ascii="Times New Roman" w:eastAsia="Times New Roman" w:hAnsi="Times New Roman" w:cs="Times New Roman"/>
          <w:color w:val="000000"/>
          <w:sz w:val="24"/>
          <w:szCs w:val="24"/>
          <w:shd w:val="clear" w:color="auto" w:fill="FFFFFF"/>
        </w:rPr>
        <w:t>dustry.</w:t>
      </w:r>
    </w:p>
    <w:p w:rsidR="00DD1B29" w:rsidRPr="00DD1B29" w:rsidRDefault="00DD1B29" w:rsidP="00DD1B29">
      <w:pPr>
        <w:numPr>
          <w:ilvl w:val="0"/>
          <w:numId w:val="1"/>
        </w:numPr>
        <w:spacing w:after="0" w:line="240" w:lineRule="auto"/>
        <w:rPr>
          <w:rFonts w:ascii="Times New Roman" w:eastAsia="Times New Roman" w:hAnsi="Times New Roman" w:cs="Times New Roman"/>
          <w:color w:val="000000"/>
        </w:rPr>
      </w:pPr>
      <w:r w:rsidRPr="00DD1B29">
        <w:rPr>
          <w:rFonts w:ascii="Times New Roman" w:eastAsia="Times New Roman" w:hAnsi="Times New Roman" w:cs="Times New Roman"/>
          <w:b/>
          <w:bCs/>
          <w:color w:val="000000"/>
          <w:sz w:val="24"/>
          <w:szCs w:val="24"/>
          <w:shd w:val="clear" w:color="auto" w:fill="FFFFFF"/>
        </w:rPr>
        <w:t>Insurance</w:t>
      </w:r>
      <w:r w:rsidRPr="00DD1B29">
        <w:rPr>
          <w:rFonts w:ascii="Times New Roman" w:eastAsia="Times New Roman" w:hAnsi="Times New Roman" w:cs="Times New Roman"/>
          <w:color w:val="000000"/>
          <w:sz w:val="24"/>
          <w:szCs w:val="24"/>
          <w:shd w:val="clear" w:color="auto" w:fill="FFFFFF"/>
        </w:rPr>
        <w:t> firms either provide insurance themselves as insurance carries or sell the services of others as insurance brokers.</w:t>
      </w:r>
      <w:r w:rsidRPr="00DD1B29">
        <w:rPr>
          <w:rFonts w:ascii="Times New Roman" w:eastAsia="Times New Roman" w:hAnsi="Times New Roman" w:cs="Times New Roman"/>
          <w:color w:val="000000"/>
        </w:rPr>
        <w:t xml:space="preserve"> </w:t>
      </w:r>
    </w:p>
    <w:p w:rsidR="00DD1B29" w:rsidRPr="00DD1B29" w:rsidRDefault="00DD1B29" w:rsidP="00DD1B29">
      <w:pPr>
        <w:numPr>
          <w:ilvl w:val="0"/>
          <w:numId w:val="1"/>
        </w:numPr>
        <w:spacing w:after="0" w:line="240" w:lineRule="auto"/>
        <w:rPr>
          <w:rFonts w:ascii="Times New Roman" w:eastAsia="Times New Roman" w:hAnsi="Times New Roman" w:cs="Times New Roman"/>
          <w:color w:val="000000"/>
        </w:rPr>
      </w:pPr>
      <w:r w:rsidRPr="00DD1B29">
        <w:rPr>
          <w:rFonts w:ascii="Times New Roman" w:eastAsia="Times New Roman" w:hAnsi="Times New Roman" w:cs="Times New Roman"/>
          <w:color w:val="000000"/>
          <w:sz w:val="24"/>
          <w:szCs w:val="24"/>
          <w:shd w:val="clear" w:color="auto" w:fill="FFFFFF"/>
        </w:rPr>
        <w:t> </w:t>
      </w:r>
      <w:r w:rsidRPr="00DD1B29">
        <w:rPr>
          <w:rFonts w:ascii="Times New Roman" w:eastAsia="Times New Roman" w:hAnsi="Times New Roman" w:cs="Times New Roman"/>
          <w:b/>
          <w:bCs/>
          <w:color w:val="000000"/>
          <w:sz w:val="24"/>
          <w:szCs w:val="24"/>
          <w:shd w:val="clear" w:color="auto" w:fill="FFFFFF"/>
        </w:rPr>
        <w:t>Banks</w:t>
      </w:r>
      <w:r w:rsidRPr="00DD1B29">
        <w:rPr>
          <w:rFonts w:ascii="Times New Roman" w:eastAsia="Times New Roman" w:hAnsi="Times New Roman" w:cs="Times New Roman"/>
          <w:color w:val="000000"/>
          <w:sz w:val="24"/>
          <w:szCs w:val="24"/>
          <w:shd w:val="clear" w:color="auto" w:fill="FFFFFF"/>
        </w:rPr>
        <w:t> can be commercial or private, on the global, national, regional, or community level, and offer the safekeeping and lending of money as their primary services.</w:t>
      </w:r>
      <w:r w:rsidRPr="00DD1B29">
        <w:rPr>
          <w:rFonts w:ascii="Times New Roman" w:eastAsia="Times New Roman" w:hAnsi="Times New Roman" w:cs="Times New Roman"/>
          <w:color w:val="000000"/>
        </w:rPr>
        <w:t xml:space="preserve"> </w:t>
      </w:r>
    </w:p>
    <w:p w:rsidR="00DD1B29" w:rsidRPr="00DD1B29" w:rsidRDefault="00DD1B29" w:rsidP="00DD1B29">
      <w:pPr>
        <w:numPr>
          <w:ilvl w:val="0"/>
          <w:numId w:val="1"/>
        </w:numPr>
        <w:spacing w:after="0" w:line="240" w:lineRule="auto"/>
        <w:rPr>
          <w:rFonts w:ascii="Times New Roman" w:eastAsia="Times New Roman" w:hAnsi="Times New Roman" w:cs="Times New Roman"/>
          <w:color w:val="000000"/>
        </w:rPr>
      </w:pPr>
      <w:r w:rsidRPr="00DD1B29">
        <w:rPr>
          <w:rFonts w:ascii="Times New Roman" w:eastAsia="Times New Roman" w:hAnsi="Times New Roman" w:cs="Times New Roman"/>
          <w:b/>
          <w:bCs/>
          <w:color w:val="000000"/>
          <w:sz w:val="24"/>
          <w:szCs w:val="24"/>
          <w:shd w:val="clear" w:color="auto" w:fill="FFFFFF"/>
        </w:rPr>
        <w:t>Brokerage firms</w:t>
      </w:r>
      <w:r w:rsidRPr="00DD1B29">
        <w:rPr>
          <w:rFonts w:ascii="Times New Roman" w:eastAsia="Times New Roman" w:hAnsi="Times New Roman" w:cs="Times New Roman"/>
          <w:color w:val="000000"/>
          <w:sz w:val="24"/>
          <w:szCs w:val="24"/>
          <w:shd w:val="clear" w:color="auto" w:fill="FFFFFF"/>
        </w:rPr>
        <w:t> act as intermediaries between buyers and sellers for a variety of things, such as securities, equities, and other investment offerings.</w:t>
      </w:r>
      <w:r w:rsidRPr="00DD1B29">
        <w:rPr>
          <w:rFonts w:ascii="Times New Roman" w:eastAsia="Times New Roman" w:hAnsi="Times New Roman" w:cs="Times New Roman"/>
          <w:color w:val="000000"/>
        </w:rPr>
        <w:t xml:space="preserve"> </w:t>
      </w:r>
    </w:p>
    <w:p w:rsidR="00DD1B29" w:rsidRPr="00DD1B29" w:rsidRDefault="00DD1B29" w:rsidP="00DD1B29">
      <w:pPr>
        <w:numPr>
          <w:ilvl w:val="0"/>
          <w:numId w:val="1"/>
        </w:numPr>
        <w:spacing w:after="0" w:line="240" w:lineRule="auto"/>
        <w:rPr>
          <w:rFonts w:ascii="Times New Roman" w:eastAsia="Times New Roman" w:hAnsi="Times New Roman" w:cs="Times New Roman"/>
          <w:color w:val="000000"/>
        </w:rPr>
      </w:pPr>
      <w:r w:rsidRPr="00DD1B29">
        <w:rPr>
          <w:rFonts w:ascii="Times New Roman" w:eastAsia="Times New Roman" w:hAnsi="Times New Roman" w:cs="Times New Roman"/>
          <w:b/>
          <w:bCs/>
          <w:color w:val="000000"/>
          <w:sz w:val="24"/>
          <w:szCs w:val="24"/>
          <w:shd w:val="clear" w:color="auto" w:fill="FFFFFF"/>
        </w:rPr>
        <w:t>Real estate firms</w:t>
      </w:r>
      <w:r w:rsidRPr="00DD1B29">
        <w:rPr>
          <w:rFonts w:ascii="Times New Roman" w:eastAsia="Times New Roman" w:hAnsi="Times New Roman" w:cs="Times New Roman"/>
          <w:color w:val="000000"/>
          <w:sz w:val="24"/>
          <w:szCs w:val="24"/>
          <w:shd w:val="clear" w:color="auto" w:fill="FFFFFF"/>
        </w:rPr>
        <w:t> provide services such as buying, selling, developing, operating, and managing real estate.</w:t>
      </w:r>
    </w:p>
    <w:p w:rsidR="00DD1B29" w:rsidRPr="00DD1B29" w:rsidRDefault="00DD1B29" w:rsidP="00DD1B29">
      <w:pPr>
        <w:spacing w:after="0" w:line="240" w:lineRule="auto"/>
        <w:rPr>
          <w:rFonts w:ascii="Times New Roman" w:eastAsia="Times New Roman" w:hAnsi="Times New Roman" w:cs="Times New Roman"/>
          <w:color w:val="000000"/>
        </w:rPr>
      </w:pPr>
      <w:r w:rsidRPr="00DD1B29">
        <w:rPr>
          <w:rFonts w:ascii="Times New Roman" w:eastAsia="Times New Roman" w:hAnsi="Times New Roman" w:cs="Times New Roman"/>
          <w:color w:val="000000"/>
          <w:sz w:val="16"/>
          <w:szCs w:val="16"/>
          <w:shd w:val="clear" w:color="auto" w:fill="FFFFFF"/>
        </w:rPr>
        <w:t>.</w:t>
      </w:r>
    </w:p>
    <w:p w:rsidR="00DD1B29" w:rsidRPr="00DD1B29" w:rsidRDefault="00DD1B29" w:rsidP="00DD1B29">
      <w:pPr>
        <w:spacing w:after="0" w:line="240" w:lineRule="auto"/>
        <w:rPr>
          <w:rFonts w:ascii="Times New Roman" w:eastAsia="Times New Roman" w:hAnsi="Times New Roman" w:cs="Times New Roman"/>
          <w:color w:val="000000"/>
          <w:sz w:val="28"/>
          <w:szCs w:val="28"/>
        </w:rPr>
      </w:pPr>
      <w:r w:rsidRPr="00DD1B29">
        <w:rPr>
          <w:rFonts w:ascii="Times New Roman" w:eastAsia="Times New Roman" w:hAnsi="Times New Roman" w:cs="Times New Roman"/>
          <w:b/>
          <w:bCs/>
          <w:color w:val="000000"/>
          <w:sz w:val="28"/>
          <w:szCs w:val="28"/>
          <w:u w:val="single"/>
          <w:shd w:val="clear" w:color="auto" w:fill="FFFFFF"/>
        </w:rPr>
        <w:t>History</w:t>
      </w:r>
    </w:p>
    <w:p w:rsidR="00DD1B29" w:rsidRPr="00DD1B29" w:rsidRDefault="00DD1B29" w:rsidP="00DD1B29">
      <w:pPr>
        <w:spacing w:after="0" w:line="240" w:lineRule="auto"/>
        <w:rPr>
          <w:rFonts w:ascii="Times New Roman" w:eastAsia="Times New Roman" w:hAnsi="Times New Roman" w:cs="Times New Roman"/>
          <w:color w:val="000000"/>
        </w:rPr>
      </w:pPr>
      <w:r w:rsidRPr="00DD1B29">
        <w:rPr>
          <w:rFonts w:ascii="Times New Roman" w:eastAsia="Times New Roman" w:hAnsi="Times New Roman" w:cs="Times New Roman"/>
          <w:color w:val="000000"/>
          <w:sz w:val="24"/>
          <w:szCs w:val="24"/>
          <w:shd w:val="clear" w:color="auto" w:fill="FFFFFF"/>
        </w:rPr>
        <w:t>The financial services industry is relatively new, but certain parts of it, such as insurance coverage, go very far back in history. Insurance was officially born in 1680, when the first insurance was offered to insure brick and frame homes by The Insurance Office founded by Nicholas Barbon. This was a result of the devastation of the Great Fire of London in 1666.</w:t>
      </w:r>
    </w:p>
    <w:p w:rsidR="00DD1B29" w:rsidRPr="00B85BED" w:rsidRDefault="00DD1B29" w:rsidP="00DD1B29">
      <w:pPr>
        <w:spacing w:after="0" w:line="240" w:lineRule="auto"/>
        <w:rPr>
          <w:rFonts w:ascii="Times New Roman" w:eastAsia="Times New Roman" w:hAnsi="Times New Roman" w:cs="Times New Roman"/>
          <w:color w:val="000000"/>
          <w:sz w:val="24"/>
          <w:szCs w:val="24"/>
          <w:shd w:val="clear" w:color="auto" w:fill="FFFFFF"/>
        </w:rPr>
      </w:pPr>
      <w:r w:rsidRPr="00DD1B29">
        <w:rPr>
          <w:rFonts w:ascii="Times New Roman" w:eastAsia="Times New Roman" w:hAnsi="Times New Roman" w:cs="Times New Roman"/>
          <w:color w:val="000000"/>
          <w:sz w:val="24"/>
          <w:szCs w:val="24"/>
          <w:shd w:val="clear" w:color="auto" w:fill="FFFFFF"/>
        </w:rPr>
        <w:t>The more recent historical events of interest involving financial services would be the Gramm-Leach-Bliley Act, enacted in the late 1990s in the U.S., which repealed the Glass-Steagall Act, by allowing a bank to offer investment, commercial banking, and insurance services. Also, financial deregulations in global markets lead to an automated quotation system for the stock exchange. The deregulations also lead to the creation of multi-service financial conglomerates which provided many services to customers, including 401(k)s, insurance, investment offerings, and mortgages. Driven by profits, the financial service industry helped to finance the home buying craze in the 1990s by offering subprime and adjustable rate mortgages. When the housing market collapsed in 2007, the subsequent defaults on mortgages almost caused a collapse of the financial services market in 2008.</w:t>
      </w:r>
    </w:p>
    <w:p w:rsidR="004C4AAB" w:rsidRPr="00B85BED" w:rsidRDefault="004C4AAB" w:rsidP="00DD1B29">
      <w:pPr>
        <w:spacing w:after="0" w:line="240" w:lineRule="auto"/>
        <w:rPr>
          <w:rFonts w:ascii="Times New Roman" w:eastAsia="Times New Roman" w:hAnsi="Times New Roman" w:cs="Times New Roman"/>
          <w:color w:val="000000"/>
          <w:sz w:val="24"/>
          <w:szCs w:val="24"/>
          <w:shd w:val="clear" w:color="auto" w:fill="FFFFFF"/>
        </w:rPr>
      </w:pPr>
    </w:p>
    <w:p w:rsidR="004C4AAB" w:rsidRPr="00B85BED" w:rsidRDefault="004C4AAB" w:rsidP="00DD1B29">
      <w:pPr>
        <w:spacing w:after="0" w:line="240" w:lineRule="auto"/>
        <w:rPr>
          <w:rFonts w:ascii="Times New Roman" w:eastAsia="Times New Roman" w:hAnsi="Times New Roman" w:cs="Times New Roman"/>
          <w:color w:val="000000"/>
          <w:sz w:val="24"/>
          <w:szCs w:val="24"/>
          <w:shd w:val="clear" w:color="auto" w:fill="FFFFFF"/>
        </w:rPr>
      </w:pPr>
    </w:p>
    <w:p w:rsidR="004C4AAB" w:rsidRDefault="004C4AAB" w:rsidP="00DD1B29">
      <w:pPr>
        <w:spacing w:after="0" w:line="240" w:lineRule="auto"/>
        <w:rPr>
          <w:rFonts w:ascii="Times New Roman" w:eastAsia="Times New Roman" w:hAnsi="Times New Roman" w:cs="Times New Roman"/>
          <w:color w:val="000000"/>
          <w:sz w:val="24"/>
          <w:szCs w:val="24"/>
          <w:shd w:val="clear" w:color="auto" w:fill="FFFFFF"/>
        </w:rPr>
      </w:pPr>
    </w:p>
    <w:p w:rsidR="00B85BED" w:rsidRDefault="00B85BED" w:rsidP="00DD1B29">
      <w:pPr>
        <w:spacing w:after="0" w:line="240" w:lineRule="auto"/>
        <w:rPr>
          <w:rFonts w:ascii="Times New Roman" w:eastAsia="Times New Roman" w:hAnsi="Times New Roman" w:cs="Times New Roman"/>
          <w:color w:val="000000"/>
          <w:sz w:val="24"/>
          <w:szCs w:val="24"/>
          <w:shd w:val="clear" w:color="auto" w:fill="FFFFFF"/>
        </w:rPr>
      </w:pPr>
    </w:p>
    <w:p w:rsidR="00B85BED" w:rsidRDefault="00B85BED" w:rsidP="00DD1B29">
      <w:pPr>
        <w:spacing w:after="0" w:line="240" w:lineRule="auto"/>
        <w:rPr>
          <w:rFonts w:ascii="Times New Roman" w:eastAsia="Times New Roman" w:hAnsi="Times New Roman" w:cs="Times New Roman"/>
          <w:color w:val="000000"/>
          <w:sz w:val="24"/>
          <w:szCs w:val="24"/>
          <w:shd w:val="clear" w:color="auto" w:fill="FFFFFF"/>
        </w:rPr>
      </w:pPr>
    </w:p>
    <w:p w:rsidR="00B85BED" w:rsidRPr="00B85BED" w:rsidRDefault="00B85BED" w:rsidP="00DD1B29">
      <w:pPr>
        <w:spacing w:after="0" w:line="240" w:lineRule="auto"/>
        <w:rPr>
          <w:rFonts w:ascii="Times New Roman" w:eastAsia="Times New Roman" w:hAnsi="Times New Roman" w:cs="Times New Roman"/>
          <w:color w:val="000000"/>
          <w:sz w:val="24"/>
          <w:szCs w:val="24"/>
          <w:shd w:val="clear" w:color="auto" w:fill="FFFFFF"/>
        </w:rPr>
      </w:pPr>
    </w:p>
    <w:p w:rsidR="004C4AAB" w:rsidRPr="00B85BED" w:rsidRDefault="004C4AAB" w:rsidP="00DD1B29">
      <w:pPr>
        <w:spacing w:after="0" w:line="240" w:lineRule="auto"/>
        <w:rPr>
          <w:rFonts w:ascii="Times New Roman" w:eastAsia="Times New Roman" w:hAnsi="Times New Roman" w:cs="Times New Roman"/>
          <w:color w:val="000000"/>
          <w:sz w:val="24"/>
          <w:szCs w:val="24"/>
          <w:shd w:val="clear" w:color="auto" w:fill="FFFFFF"/>
        </w:rPr>
      </w:pPr>
    </w:p>
    <w:p w:rsidR="004C4AAB" w:rsidRPr="00B85BED" w:rsidRDefault="004C4AAB" w:rsidP="00DD1B29">
      <w:pPr>
        <w:spacing w:after="0" w:line="240" w:lineRule="auto"/>
        <w:rPr>
          <w:rFonts w:ascii="Times New Roman" w:eastAsia="Times New Roman" w:hAnsi="Times New Roman" w:cs="Times New Roman"/>
          <w:color w:val="000000"/>
          <w:sz w:val="24"/>
          <w:szCs w:val="24"/>
          <w:shd w:val="clear" w:color="auto" w:fill="FFFFFF"/>
        </w:rPr>
      </w:pPr>
    </w:p>
    <w:p w:rsidR="004C4AAB" w:rsidRPr="00B85BED" w:rsidRDefault="004C4AAB" w:rsidP="00DD1B29">
      <w:pPr>
        <w:spacing w:after="0" w:line="240" w:lineRule="auto"/>
        <w:rPr>
          <w:rFonts w:ascii="Times New Roman" w:eastAsia="Times New Roman" w:hAnsi="Times New Roman" w:cs="Times New Roman"/>
          <w:color w:val="000000"/>
          <w:sz w:val="24"/>
          <w:szCs w:val="24"/>
          <w:shd w:val="clear" w:color="auto" w:fill="FFFFFF"/>
        </w:rPr>
      </w:pPr>
    </w:p>
    <w:p w:rsidR="004C4AAB" w:rsidRPr="004C4AAB" w:rsidRDefault="004C4AAB" w:rsidP="004C4AAB">
      <w:pPr>
        <w:spacing w:after="0" w:line="240" w:lineRule="auto"/>
        <w:rPr>
          <w:rFonts w:ascii="Times New Roman" w:eastAsia="Times New Roman" w:hAnsi="Times New Roman" w:cs="Times New Roman"/>
          <w:color w:val="000000"/>
          <w:sz w:val="28"/>
          <w:szCs w:val="28"/>
        </w:rPr>
      </w:pPr>
      <w:r w:rsidRPr="004C4AAB">
        <w:rPr>
          <w:rFonts w:ascii="Times New Roman" w:eastAsia="Times New Roman" w:hAnsi="Times New Roman" w:cs="Times New Roman"/>
          <w:b/>
          <w:bCs/>
          <w:color w:val="000000"/>
          <w:sz w:val="28"/>
          <w:szCs w:val="28"/>
          <w:u w:val="single"/>
          <w:shd w:val="clear" w:color="auto" w:fill="FFFFFF"/>
        </w:rPr>
        <w:t>Factors that affect the growth of the industry</w:t>
      </w:r>
    </w:p>
    <w:p w:rsidR="004C4AAB" w:rsidRPr="004C4AAB" w:rsidRDefault="004C4AAB" w:rsidP="004C4AAB">
      <w:pPr>
        <w:spacing w:after="0" w:line="240" w:lineRule="auto"/>
        <w:rPr>
          <w:rFonts w:ascii="Times New Roman" w:eastAsia="Times New Roman" w:hAnsi="Times New Roman" w:cs="Times New Roman"/>
          <w:color w:val="000000"/>
        </w:rPr>
      </w:pPr>
      <w:r w:rsidRPr="004C4AAB">
        <w:rPr>
          <w:rFonts w:ascii="Times New Roman" w:eastAsia="Times New Roman" w:hAnsi="Times New Roman" w:cs="Times New Roman"/>
          <w:color w:val="000000"/>
          <w:sz w:val="24"/>
          <w:szCs w:val="24"/>
          <w:shd w:val="clear" w:color="auto" w:fill="FFFFFF"/>
        </w:rPr>
        <w:t xml:space="preserve">As mentioned </w:t>
      </w:r>
      <w:r w:rsidR="00B85BED" w:rsidRPr="004C4AAB">
        <w:rPr>
          <w:rFonts w:ascii="Times New Roman" w:eastAsia="Times New Roman" w:hAnsi="Times New Roman" w:cs="Times New Roman"/>
          <w:color w:val="000000"/>
          <w:sz w:val="24"/>
          <w:szCs w:val="24"/>
          <w:shd w:val="clear" w:color="auto" w:fill="FFFFFF"/>
        </w:rPr>
        <w:t>previously, the</w:t>
      </w:r>
      <w:r w:rsidRPr="004C4AAB">
        <w:rPr>
          <w:rFonts w:ascii="Times New Roman" w:eastAsia="Times New Roman" w:hAnsi="Times New Roman" w:cs="Times New Roman"/>
          <w:color w:val="000000"/>
          <w:sz w:val="24"/>
          <w:szCs w:val="24"/>
          <w:shd w:val="clear" w:color="auto" w:fill="FFFFFF"/>
        </w:rPr>
        <w:t xml:space="preserve"> financial services industry is composed of 4 main sectors: insurance, banks, brokerage and real </w:t>
      </w:r>
      <w:r w:rsidR="00B85BED" w:rsidRPr="004C4AAB">
        <w:rPr>
          <w:rFonts w:ascii="Times New Roman" w:eastAsia="Times New Roman" w:hAnsi="Times New Roman" w:cs="Times New Roman"/>
          <w:color w:val="000000"/>
          <w:sz w:val="24"/>
          <w:szCs w:val="24"/>
          <w:shd w:val="clear" w:color="auto" w:fill="FFFFFF"/>
        </w:rPr>
        <w:t>estate. All</w:t>
      </w:r>
      <w:r w:rsidRPr="004C4AAB">
        <w:rPr>
          <w:rFonts w:ascii="Times New Roman" w:eastAsia="Times New Roman" w:hAnsi="Times New Roman" w:cs="Times New Roman"/>
          <w:color w:val="000000"/>
          <w:sz w:val="24"/>
          <w:szCs w:val="24"/>
          <w:shd w:val="clear" w:color="auto" w:fill="FFFFFF"/>
        </w:rPr>
        <w:t xml:space="preserve"> of these sectors have been under considerable change in the last few years primarily due to the financial crisis of 2008-09 and the following regulatory changes. They also all have many different risks facing them going forward.</w:t>
      </w:r>
    </w:p>
    <w:p w:rsidR="004C4AAB" w:rsidRPr="004C4AAB" w:rsidRDefault="004C4AAB" w:rsidP="004C4AAB">
      <w:pPr>
        <w:spacing w:after="0" w:line="240" w:lineRule="auto"/>
        <w:rPr>
          <w:rFonts w:ascii="Times New Roman" w:eastAsia="Times New Roman" w:hAnsi="Times New Roman" w:cs="Times New Roman"/>
          <w:color w:val="000000"/>
        </w:rPr>
      </w:pPr>
      <w:r w:rsidRPr="004C4AAB">
        <w:rPr>
          <w:rFonts w:ascii="Times New Roman" w:eastAsia="Times New Roman" w:hAnsi="Times New Roman" w:cs="Times New Roman"/>
          <w:color w:val="000000"/>
          <w:sz w:val="24"/>
          <w:szCs w:val="24"/>
          <w:shd w:val="clear" w:color="auto" w:fill="FFFFFF"/>
        </w:rPr>
        <w:t xml:space="preserve"> The largest risk facing the </w:t>
      </w:r>
      <w:r w:rsidRPr="004C4AAB">
        <w:rPr>
          <w:rFonts w:ascii="Times New Roman" w:eastAsia="Times New Roman" w:hAnsi="Times New Roman" w:cs="Times New Roman"/>
          <w:b/>
          <w:bCs/>
          <w:color w:val="000000"/>
          <w:sz w:val="24"/>
          <w:szCs w:val="24"/>
          <w:shd w:val="clear" w:color="auto" w:fill="FFFFFF"/>
        </w:rPr>
        <w:t xml:space="preserve">insurance </w:t>
      </w:r>
      <w:r w:rsidRPr="004C4AAB">
        <w:rPr>
          <w:rFonts w:ascii="Times New Roman" w:eastAsia="Times New Roman" w:hAnsi="Times New Roman" w:cs="Times New Roman"/>
          <w:color w:val="000000"/>
          <w:sz w:val="24"/>
          <w:szCs w:val="24"/>
          <w:shd w:val="clear" w:color="auto" w:fill="FFFFFF"/>
        </w:rPr>
        <w:t>segment is the changing demographics of the world today. The world is globally getting older, which puts strains on the insurance segment as it relies on having plenty of younger people to purchase their product in order to service the older pe</w:t>
      </w:r>
      <w:r w:rsidRPr="00B85BED">
        <w:rPr>
          <w:rFonts w:ascii="Times New Roman" w:eastAsia="Times New Roman" w:hAnsi="Times New Roman" w:cs="Times New Roman"/>
          <w:color w:val="000000"/>
          <w:sz w:val="24"/>
          <w:szCs w:val="24"/>
          <w:shd w:val="clear" w:color="auto" w:fill="FFFFFF"/>
        </w:rPr>
        <w:t xml:space="preserve">ople. </w:t>
      </w:r>
    </w:p>
    <w:p w:rsidR="004C4AAB" w:rsidRPr="004C4AAB" w:rsidRDefault="004C4AAB" w:rsidP="004C4AAB">
      <w:pPr>
        <w:spacing w:after="0" w:line="240" w:lineRule="auto"/>
        <w:rPr>
          <w:rFonts w:ascii="Times New Roman" w:eastAsia="Times New Roman" w:hAnsi="Times New Roman" w:cs="Times New Roman"/>
          <w:color w:val="000000"/>
        </w:rPr>
      </w:pPr>
      <w:r w:rsidRPr="004C4AAB">
        <w:rPr>
          <w:rFonts w:ascii="Times New Roman" w:eastAsia="Times New Roman" w:hAnsi="Times New Roman" w:cs="Times New Roman"/>
          <w:b/>
          <w:bCs/>
          <w:color w:val="000000"/>
          <w:sz w:val="24"/>
          <w:szCs w:val="24"/>
          <w:shd w:val="clear" w:color="auto" w:fill="FFFFFF"/>
        </w:rPr>
        <w:t>Banks and Brokerages</w:t>
      </w:r>
      <w:r w:rsidRPr="004C4AAB">
        <w:rPr>
          <w:rFonts w:ascii="Times New Roman" w:eastAsia="Times New Roman" w:hAnsi="Times New Roman" w:cs="Times New Roman"/>
          <w:color w:val="000000"/>
          <w:sz w:val="24"/>
          <w:szCs w:val="24"/>
          <w:shd w:val="clear" w:color="auto" w:fill="FFFFFF"/>
        </w:rPr>
        <w:t> are both facing a large amount of uncertainty risk due to changing regulations. It is yet to be determined how this will eventually play out, but it is certain that these sectors will be playing under vastly different rules later. Banks are specifically facing a lot of interest rate risk as the markets are in a very unusual low interest rate environment that makes it difficult for commercial banks to profit from the spread on rates (as was the case in the past).  Brokers are dealing with increased competition in the markets as there are significantly more brokers and asset managers than there were five years ago. The rise of ETFs has brokers concerned as those automated financial instruments may eliminate the need for many brokers.</w:t>
      </w:r>
    </w:p>
    <w:p w:rsidR="004C4AAB" w:rsidRPr="004C4AAB" w:rsidRDefault="004C4AAB" w:rsidP="004C4AAB">
      <w:pPr>
        <w:spacing w:after="0" w:line="240" w:lineRule="auto"/>
        <w:rPr>
          <w:rFonts w:ascii="Times New Roman" w:eastAsia="Times New Roman" w:hAnsi="Times New Roman" w:cs="Times New Roman"/>
          <w:color w:val="000000"/>
        </w:rPr>
      </w:pPr>
      <w:r w:rsidRPr="004C4AAB">
        <w:rPr>
          <w:rFonts w:ascii="Times New Roman" w:eastAsia="Times New Roman" w:hAnsi="Times New Roman" w:cs="Times New Roman"/>
          <w:b/>
          <w:bCs/>
          <w:color w:val="000000"/>
          <w:sz w:val="24"/>
          <w:szCs w:val="24"/>
          <w:shd w:val="clear" w:color="auto" w:fill="FFFFFF"/>
        </w:rPr>
        <w:t>Real Estate</w:t>
      </w:r>
      <w:r w:rsidRPr="004C4AAB">
        <w:rPr>
          <w:rFonts w:ascii="Times New Roman" w:eastAsia="Times New Roman" w:hAnsi="Times New Roman" w:cs="Times New Roman"/>
          <w:color w:val="000000"/>
          <w:sz w:val="24"/>
          <w:szCs w:val="24"/>
          <w:shd w:val="clear" w:color="auto" w:fill="FFFFFF"/>
        </w:rPr>
        <w:t> is known as a barometer of an overall countries health: when countries are healthy, real estate prices tend to go up and there tends to be more houses built and vice versa. As such, real estate is struggling to recover from the economic crisis.</w:t>
      </w:r>
    </w:p>
    <w:p w:rsidR="004C4AAB" w:rsidRPr="004C4AAB" w:rsidRDefault="004C4AAB" w:rsidP="004C4AAB">
      <w:pPr>
        <w:spacing w:after="0" w:line="240" w:lineRule="auto"/>
        <w:rPr>
          <w:rFonts w:ascii="Times New Roman" w:eastAsia="Times New Roman" w:hAnsi="Times New Roman" w:cs="Times New Roman"/>
          <w:color w:val="000000"/>
        </w:rPr>
      </w:pPr>
      <w:r w:rsidRPr="004C4AAB">
        <w:rPr>
          <w:rFonts w:ascii="Times New Roman" w:eastAsia="Times New Roman" w:hAnsi="Times New Roman" w:cs="Times New Roman"/>
          <w:color w:val="000000"/>
          <w:sz w:val="24"/>
          <w:szCs w:val="24"/>
          <w:shd w:val="clear" w:color="auto" w:fill="FFFFFF"/>
        </w:rPr>
        <w:t>The financial services industry is unique in that it is virtually entirely globally integrated and is sourced predominantly in developed countries.</w:t>
      </w:r>
    </w:p>
    <w:p w:rsidR="004C4AAB" w:rsidRPr="00B85BED" w:rsidRDefault="004C4AAB" w:rsidP="00DD1B29">
      <w:pPr>
        <w:spacing w:after="0" w:line="240" w:lineRule="auto"/>
        <w:rPr>
          <w:rFonts w:ascii="Times New Roman" w:eastAsia="Times New Roman" w:hAnsi="Times New Roman" w:cs="Times New Roman"/>
          <w:color w:val="000000"/>
        </w:rPr>
      </w:pPr>
    </w:p>
    <w:p w:rsidR="004C4AAB" w:rsidRPr="00B85BED" w:rsidRDefault="004C4AAB" w:rsidP="00DD1B29">
      <w:pPr>
        <w:spacing w:after="0" w:line="240" w:lineRule="auto"/>
        <w:rPr>
          <w:rFonts w:ascii="Times New Roman" w:eastAsia="Times New Roman" w:hAnsi="Times New Roman" w:cs="Times New Roman"/>
          <w:color w:val="000000"/>
        </w:rPr>
      </w:pPr>
    </w:p>
    <w:p w:rsidR="004C4AAB" w:rsidRPr="004C4AAB" w:rsidRDefault="004C4AAB" w:rsidP="004C4AAB">
      <w:pPr>
        <w:spacing w:after="0" w:line="240" w:lineRule="auto"/>
        <w:jc w:val="center"/>
        <w:rPr>
          <w:rFonts w:ascii="Times New Roman" w:eastAsia="Times New Roman" w:hAnsi="Times New Roman" w:cs="Times New Roman"/>
          <w:color w:val="000000"/>
        </w:rPr>
      </w:pPr>
      <w:r w:rsidRPr="004C4AAB">
        <w:rPr>
          <w:rFonts w:ascii="Times New Roman" w:eastAsia="Times New Roman" w:hAnsi="Times New Roman" w:cs="Times New Roman"/>
          <w:b/>
          <w:bCs/>
          <w:color w:val="000000"/>
          <w:sz w:val="28"/>
          <w:szCs w:val="24"/>
          <w:u w:val="single"/>
          <w:shd w:val="clear" w:color="auto" w:fill="FFFFFF"/>
        </w:rPr>
        <w:t>Government Regulations</w:t>
      </w:r>
    </w:p>
    <w:p w:rsidR="004C4AAB" w:rsidRPr="004C4AAB" w:rsidRDefault="004C4AAB" w:rsidP="004C4AAB">
      <w:pPr>
        <w:spacing w:after="0" w:line="240" w:lineRule="auto"/>
        <w:rPr>
          <w:rFonts w:ascii="Times New Roman" w:eastAsia="Times New Roman" w:hAnsi="Times New Roman" w:cs="Times New Roman"/>
        </w:rPr>
      </w:pPr>
      <w:r w:rsidRPr="004C4AAB">
        <w:rPr>
          <w:rFonts w:ascii="Times New Roman" w:eastAsia="Times New Roman" w:hAnsi="Times New Roman" w:cs="Times New Roman"/>
          <w:color w:val="333333"/>
          <w:sz w:val="24"/>
          <w:szCs w:val="24"/>
          <w:shd w:val="clear" w:color="auto" w:fill="FFFFFF"/>
        </w:rPr>
        <w:t xml:space="preserve">Federal financial regulations protect investors from financial risk and fraud.  The Consumer Financial Protection Bureau was created in 2010 by the </w:t>
      </w:r>
      <w:hyperlink r:id="rId11" w:history="1">
        <w:r w:rsidRPr="00B85BED">
          <w:rPr>
            <w:rFonts w:ascii="Times New Roman" w:eastAsia="Times New Roman" w:hAnsi="Times New Roman" w:cs="Times New Roman"/>
            <w:sz w:val="24"/>
            <w:szCs w:val="24"/>
            <w:shd w:val="clear" w:color="auto" w:fill="FFFFFF"/>
          </w:rPr>
          <w:t>Dodd-Frank Wall Street Reform Act</w:t>
        </w:r>
      </w:hyperlink>
      <w:r w:rsidRPr="004C4AAB">
        <w:rPr>
          <w:rFonts w:ascii="Times New Roman" w:eastAsia="Times New Roman" w:hAnsi="Times New Roman" w:cs="Times New Roman"/>
          <w:color w:val="000000"/>
          <w:sz w:val="24"/>
          <w:szCs w:val="24"/>
          <w:shd w:val="clear" w:color="auto" w:fill="FFFFFF"/>
        </w:rPr>
        <w:t xml:space="preserve">. </w:t>
      </w:r>
      <w:r w:rsidRPr="004C4AAB">
        <w:rPr>
          <w:rFonts w:ascii="Times New Roman" w:eastAsia="Times New Roman" w:hAnsi="Times New Roman" w:cs="Times New Roman"/>
          <w:color w:val="333333"/>
          <w:sz w:val="24"/>
          <w:szCs w:val="24"/>
          <w:shd w:val="clear" w:color="auto" w:fill="FFFFFF"/>
        </w:rPr>
        <w:t xml:space="preserve">It seeks to protect consumers' financial security by regulating credit, debit and prepaid cards, payday and </w:t>
      </w:r>
      <w:hyperlink r:id="rId12" w:history="1">
        <w:r w:rsidRPr="00B85BED">
          <w:rPr>
            <w:rFonts w:ascii="Times New Roman" w:eastAsia="Times New Roman" w:hAnsi="Times New Roman" w:cs="Times New Roman"/>
            <w:sz w:val="24"/>
            <w:szCs w:val="24"/>
            <w:shd w:val="clear" w:color="auto" w:fill="FFFFFF"/>
          </w:rPr>
          <w:t>consumer loans</w:t>
        </w:r>
      </w:hyperlink>
      <w:r w:rsidRPr="004C4AAB">
        <w:rPr>
          <w:rFonts w:ascii="Times New Roman" w:eastAsia="Times New Roman" w:hAnsi="Times New Roman" w:cs="Times New Roman"/>
          <w:color w:val="000000"/>
          <w:sz w:val="24"/>
          <w:szCs w:val="24"/>
          <w:shd w:val="clear" w:color="auto" w:fill="FFFFFF"/>
        </w:rPr>
        <w:t>,</w:t>
      </w:r>
      <w:r w:rsidRPr="004C4AAB">
        <w:rPr>
          <w:rFonts w:ascii="Times New Roman" w:eastAsia="Times New Roman" w:hAnsi="Times New Roman" w:cs="Times New Roman"/>
          <w:color w:val="333333"/>
          <w:sz w:val="24"/>
          <w:szCs w:val="24"/>
          <w:shd w:val="clear" w:color="auto" w:fill="FFFFFF"/>
        </w:rPr>
        <w:t xml:space="preserve"> as well as credit reporting, debt collection, and financial advisory </w:t>
      </w:r>
      <w:r w:rsidR="00B85BED" w:rsidRPr="004C4AAB">
        <w:rPr>
          <w:rFonts w:ascii="Times New Roman" w:eastAsia="Times New Roman" w:hAnsi="Times New Roman" w:cs="Times New Roman"/>
          <w:color w:val="333333"/>
          <w:sz w:val="24"/>
          <w:szCs w:val="24"/>
          <w:shd w:val="clear" w:color="auto" w:fill="FFFFFF"/>
        </w:rPr>
        <w:t>services. The</w:t>
      </w:r>
      <w:r w:rsidRPr="004C4AAB">
        <w:rPr>
          <w:rFonts w:ascii="Times New Roman" w:eastAsia="Times New Roman" w:hAnsi="Times New Roman" w:cs="Times New Roman"/>
          <w:color w:val="333333"/>
          <w:sz w:val="24"/>
          <w:szCs w:val="24"/>
          <w:shd w:val="clear" w:color="auto" w:fill="FFFFFF"/>
        </w:rPr>
        <w:t xml:space="preserve"> CFPB also protects consumers in home real estate transactions. This includes title, escrow and financing businesses affiliated with realtors and homebuilders. It oversees equal credit opportunity and fair housing, and set standards for all mortgage offerings. Although it doesn't ban risky mortgage products, like interest-only loans, it requires some </w:t>
      </w:r>
      <w:hyperlink r:id="rId13" w:history="1">
        <w:r w:rsidRPr="00B85BED">
          <w:rPr>
            <w:rFonts w:ascii="Times New Roman" w:eastAsia="Times New Roman" w:hAnsi="Times New Roman" w:cs="Times New Roman"/>
            <w:sz w:val="24"/>
            <w:szCs w:val="24"/>
            <w:shd w:val="clear" w:color="auto" w:fill="FFFFFF"/>
          </w:rPr>
          <w:t>regulations to make them safer</w:t>
        </w:r>
      </w:hyperlink>
      <w:r w:rsidRPr="004C4AAB">
        <w:rPr>
          <w:rFonts w:ascii="Times New Roman" w:eastAsia="Times New Roman" w:hAnsi="Times New Roman" w:cs="Times New Roman"/>
          <w:sz w:val="24"/>
          <w:szCs w:val="24"/>
          <w:shd w:val="clear" w:color="auto" w:fill="FFFFFF"/>
        </w:rPr>
        <w:t>,</w:t>
      </w:r>
      <w:r w:rsidRPr="004C4AAB">
        <w:rPr>
          <w:rFonts w:ascii="Times New Roman" w:eastAsia="Times New Roman" w:hAnsi="Times New Roman" w:cs="Times New Roman"/>
          <w:color w:val="333333"/>
          <w:sz w:val="24"/>
          <w:szCs w:val="24"/>
          <w:shd w:val="clear" w:color="auto" w:fill="FFFFFF"/>
        </w:rPr>
        <w:t xml:space="preserve"> and proof that borrowers understand the risks. The CFPB also makes </w:t>
      </w:r>
      <w:hyperlink r:id="rId14" w:history="1">
        <w:r w:rsidRPr="00B85BED">
          <w:rPr>
            <w:rFonts w:ascii="Times New Roman" w:eastAsia="Times New Roman" w:hAnsi="Times New Roman" w:cs="Times New Roman"/>
            <w:sz w:val="24"/>
            <w:szCs w:val="24"/>
            <w:shd w:val="clear" w:color="auto" w:fill="FFFFFF"/>
          </w:rPr>
          <w:t>banks</w:t>
        </w:r>
      </w:hyperlink>
      <w:r w:rsidRPr="004C4AAB">
        <w:rPr>
          <w:rFonts w:ascii="Times New Roman" w:eastAsia="Times New Roman" w:hAnsi="Times New Roman" w:cs="Times New Roman"/>
          <w:sz w:val="24"/>
          <w:szCs w:val="24"/>
          <w:shd w:val="clear" w:color="auto" w:fill="FFFFFF"/>
        </w:rPr>
        <w:t> </w:t>
      </w:r>
      <w:r w:rsidRPr="004C4AAB">
        <w:rPr>
          <w:rFonts w:ascii="Times New Roman" w:eastAsia="Times New Roman" w:hAnsi="Times New Roman" w:cs="Times New Roman"/>
          <w:color w:val="333333"/>
          <w:sz w:val="24"/>
          <w:szCs w:val="24"/>
          <w:shd w:val="clear" w:color="auto" w:fill="FFFFFF"/>
        </w:rPr>
        <w:t xml:space="preserve">verify applicants' income, credit history and job status. The new Bureau reports to </w:t>
      </w:r>
      <w:r w:rsidR="00B85BED" w:rsidRPr="004C4AAB">
        <w:rPr>
          <w:rFonts w:ascii="Times New Roman" w:eastAsia="Times New Roman" w:hAnsi="Times New Roman" w:cs="Times New Roman"/>
          <w:color w:val="333333"/>
          <w:sz w:val="24"/>
          <w:szCs w:val="24"/>
          <w:shd w:val="clear" w:color="auto" w:fill="FFFFFF"/>
        </w:rPr>
        <w:t>the</w:t>
      </w:r>
      <w:r w:rsidR="00B85BED" w:rsidRPr="004C4AAB">
        <w:rPr>
          <w:rFonts w:ascii="Times New Roman" w:eastAsia="Times New Roman" w:hAnsi="Times New Roman" w:cs="Times New Roman"/>
          <w:sz w:val="24"/>
          <w:szCs w:val="24"/>
          <w:shd w:val="clear" w:color="auto" w:fill="FFFFFF"/>
        </w:rPr>
        <w:t xml:space="preserve"> Treasury</w:t>
      </w:r>
    </w:p>
    <w:p w:rsidR="004C4AAB" w:rsidRPr="00B85BED" w:rsidRDefault="004C4AAB" w:rsidP="004C4AAB">
      <w:pPr>
        <w:spacing w:after="0" w:line="240" w:lineRule="auto"/>
        <w:rPr>
          <w:rFonts w:ascii="Times New Roman" w:eastAsia="Times New Roman" w:hAnsi="Times New Roman" w:cs="Times New Roman"/>
          <w:color w:val="333333"/>
          <w:sz w:val="24"/>
          <w:szCs w:val="24"/>
          <w:shd w:val="clear" w:color="auto" w:fill="FFFFFF"/>
        </w:rPr>
      </w:pPr>
      <w:r w:rsidRPr="004C4AAB">
        <w:rPr>
          <w:rFonts w:ascii="Times New Roman" w:eastAsia="Times New Roman" w:hAnsi="Times New Roman" w:cs="Times New Roman"/>
          <w:color w:val="333333"/>
          <w:sz w:val="24"/>
          <w:szCs w:val="24"/>
          <w:shd w:val="clear" w:color="auto" w:fill="FFFFFF"/>
        </w:rPr>
        <w:t xml:space="preserve">Obama promised tougher regulations on insider trading in his </w:t>
      </w:r>
      <w:hyperlink r:id="rId15" w:history="1">
        <w:r w:rsidRPr="00B85BED">
          <w:rPr>
            <w:rFonts w:ascii="Times New Roman" w:eastAsia="Times New Roman" w:hAnsi="Times New Roman" w:cs="Times New Roman"/>
            <w:sz w:val="24"/>
            <w:szCs w:val="24"/>
            <w:shd w:val="clear" w:color="auto" w:fill="FFFFFF"/>
          </w:rPr>
          <w:t>economic campaign platform</w:t>
        </w:r>
      </w:hyperlink>
      <w:r w:rsidRPr="004C4AAB">
        <w:rPr>
          <w:rFonts w:ascii="Times New Roman" w:eastAsia="Times New Roman" w:hAnsi="Times New Roman" w:cs="Times New Roman"/>
          <w:color w:val="000000"/>
          <w:sz w:val="24"/>
          <w:szCs w:val="24"/>
          <w:shd w:val="clear" w:color="auto" w:fill="FFFFFF"/>
        </w:rPr>
        <w:t xml:space="preserve">. </w:t>
      </w:r>
      <w:r w:rsidRPr="004C4AAB">
        <w:rPr>
          <w:rFonts w:ascii="Times New Roman" w:eastAsia="Times New Roman" w:hAnsi="Times New Roman" w:cs="Times New Roman"/>
          <w:color w:val="333333"/>
          <w:sz w:val="24"/>
          <w:szCs w:val="24"/>
          <w:shd w:val="clear" w:color="auto" w:fill="FFFFFF"/>
        </w:rPr>
        <w:t xml:space="preserve">He wanted to streamline regulatory agencies, especially those that oversee banks that borrow from the government, establish a </w:t>
      </w:r>
      <w:hyperlink r:id="rId16" w:history="1">
        <w:r w:rsidRPr="00B85BED">
          <w:rPr>
            <w:rFonts w:ascii="Times New Roman" w:eastAsia="Times New Roman" w:hAnsi="Times New Roman" w:cs="Times New Roman"/>
            <w:sz w:val="24"/>
            <w:szCs w:val="24"/>
            <w:shd w:val="clear" w:color="auto" w:fill="FFFFFF"/>
          </w:rPr>
          <w:t>financial market</w:t>
        </w:r>
      </w:hyperlink>
      <w:r w:rsidRPr="004C4AAB">
        <w:rPr>
          <w:rFonts w:ascii="Times New Roman" w:eastAsia="Times New Roman" w:hAnsi="Times New Roman" w:cs="Times New Roman"/>
          <w:sz w:val="24"/>
          <w:szCs w:val="24"/>
          <w:shd w:val="clear" w:color="auto" w:fill="FFFFFF"/>
        </w:rPr>
        <w:t> </w:t>
      </w:r>
      <w:r w:rsidRPr="004C4AAB">
        <w:rPr>
          <w:rFonts w:ascii="Times New Roman" w:eastAsia="Times New Roman" w:hAnsi="Times New Roman" w:cs="Times New Roman"/>
          <w:color w:val="333333"/>
          <w:sz w:val="24"/>
          <w:szCs w:val="24"/>
          <w:shd w:val="clear" w:color="auto" w:fill="FFFFFF"/>
        </w:rPr>
        <w:t xml:space="preserve">advisory group, improve transparency for financial disclosure, and crack down on trading activities that could manipulate markets. </w:t>
      </w:r>
    </w:p>
    <w:p w:rsidR="004C4AAB" w:rsidRPr="00B85BED" w:rsidRDefault="004C4AAB" w:rsidP="004C4AAB">
      <w:pPr>
        <w:spacing w:after="0" w:line="240" w:lineRule="auto"/>
        <w:rPr>
          <w:rFonts w:ascii="Times New Roman" w:eastAsia="Times New Roman" w:hAnsi="Times New Roman" w:cs="Times New Roman"/>
          <w:color w:val="333333"/>
          <w:sz w:val="24"/>
          <w:szCs w:val="24"/>
          <w:shd w:val="clear" w:color="auto" w:fill="FFFFFF"/>
        </w:rPr>
      </w:pPr>
    </w:p>
    <w:p w:rsidR="004C4AAB" w:rsidRDefault="004C4AAB" w:rsidP="004C4AAB">
      <w:pPr>
        <w:spacing w:after="0" w:line="240" w:lineRule="auto"/>
        <w:rPr>
          <w:rFonts w:ascii="Times New Roman" w:eastAsia="Times New Roman" w:hAnsi="Times New Roman" w:cs="Times New Roman"/>
          <w:color w:val="333333"/>
          <w:sz w:val="24"/>
          <w:szCs w:val="24"/>
          <w:shd w:val="clear" w:color="auto" w:fill="FFFFFF"/>
        </w:rPr>
      </w:pPr>
    </w:p>
    <w:p w:rsidR="00B85BED" w:rsidRDefault="00B85BED" w:rsidP="004C4AAB">
      <w:pPr>
        <w:spacing w:after="0" w:line="240" w:lineRule="auto"/>
        <w:rPr>
          <w:rFonts w:ascii="Times New Roman" w:eastAsia="Times New Roman" w:hAnsi="Times New Roman" w:cs="Times New Roman"/>
          <w:color w:val="333333"/>
          <w:sz w:val="24"/>
          <w:szCs w:val="24"/>
          <w:shd w:val="clear" w:color="auto" w:fill="FFFFFF"/>
        </w:rPr>
      </w:pPr>
    </w:p>
    <w:p w:rsidR="00B85BED" w:rsidRDefault="00B85BED" w:rsidP="004C4AAB">
      <w:pPr>
        <w:spacing w:after="0" w:line="240" w:lineRule="auto"/>
        <w:rPr>
          <w:rFonts w:ascii="Times New Roman" w:eastAsia="Times New Roman" w:hAnsi="Times New Roman" w:cs="Times New Roman"/>
          <w:color w:val="333333"/>
          <w:sz w:val="24"/>
          <w:szCs w:val="24"/>
          <w:shd w:val="clear" w:color="auto" w:fill="FFFFFF"/>
        </w:rPr>
      </w:pPr>
    </w:p>
    <w:p w:rsidR="00B85BED" w:rsidRPr="00B85BED" w:rsidRDefault="00B85BED" w:rsidP="004C4AAB">
      <w:pPr>
        <w:spacing w:after="0" w:line="240" w:lineRule="auto"/>
        <w:rPr>
          <w:rFonts w:ascii="Times New Roman" w:eastAsia="Times New Roman" w:hAnsi="Times New Roman" w:cs="Times New Roman"/>
          <w:color w:val="333333"/>
          <w:sz w:val="24"/>
          <w:szCs w:val="24"/>
          <w:shd w:val="clear" w:color="auto" w:fill="FFFFFF"/>
        </w:rPr>
      </w:pPr>
    </w:p>
    <w:p w:rsidR="004C4AAB" w:rsidRPr="00B85BED" w:rsidRDefault="004C4AAB" w:rsidP="004C4AAB">
      <w:pPr>
        <w:spacing w:after="0" w:line="240" w:lineRule="auto"/>
        <w:rPr>
          <w:rFonts w:ascii="Times New Roman" w:eastAsia="Times New Roman" w:hAnsi="Times New Roman" w:cs="Times New Roman"/>
          <w:color w:val="333333"/>
          <w:sz w:val="24"/>
          <w:szCs w:val="24"/>
          <w:shd w:val="clear" w:color="auto" w:fill="FFFFFF"/>
        </w:rPr>
      </w:pPr>
    </w:p>
    <w:p w:rsidR="004C4AAB" w:rsidRPr="00B85BED" w:rsidRDefault="004C4AAB" w:rsidP="004C4AAB">
      <w:pPr>
        <w:spacing w:after="0" w:line="240" w:lineRule="auto"/>
        <w:rPr>
          <w:rFonts w:ascii="Times New Roman" w:eastAsia="Times New Roman" w:hAnsi="Times New Roman" w:cs="Times New Roman"/>
          <w:color w:val="333333"/>
          <w:sz w:val="24"/>
          <w:szCs w:val="24"/>
          <w:shd w:val="clear" w:color="auto" w:fill="FFFFFF"/>
        </w:rPr>
      </w:pPr>
    </w:p>
    <w:p w:rsidR="004C4AAB" w:rsidRDefault="004C4AAB" w:rsidP="004C4AAB">
      <w:pPr>
        <w:spacing w:after="0" w:line="240" w:lineRule="auto"/>
        <w:rPr>
          <w:rFonts w:ascii="Times New Roman" w:eastAsia="Times New Roman" w:hAnsi="Times New Roman" w:cs="Times New Roman"/>
          <w:b/>
          <w:bCs/>
          <w:color w:val="000000"/>
          <w:sz w:val="28"/>
          <w:szCs w:val="28"/>
          <w:shd w:val="clear" w:color="auto" w:fill="FFFFFF"/>
        </w:rPr>
      </w:pPr>
      <w:r w:rsidRPr="004C4AAB">
        <w:rPr>
          <w:rFonts w:ascii="Times New Roman" w:eastAsia="Times New Roman" w:hAnsi="Times New Roman" w:cs="Times New Roman"/>
          <w:b/>
          <w:bCs/>
          <w:color w:val="000000"/>
          <w:sz w:val="28"/>
          <w:szCs w:val="28"/>
          <w:shd w:val="clear" w:color="auto" w:fill="FFFFFF"/>
        </w:rPr>
        <w:t>Leading Businesses in the Industry</w:t>
      </w:r>
    </w:p>
    <w:p w:rsidR="009B78C1" w:rsidRDefault="009B78C1"/>
    <w:p w:rsidR="009B78C1" w:rsidRDefault="00104347">
      <w:pPr>
        <w:jc w:val="center"/>
      </w:pPr>
      <w:r>
        <w:rPr>
          <w:rFonts w:ascii="Times New Roman"/>
          <w:b/>
          <w:i/>
          <w:color w:val="000000"/>
          <w:sz w:val="24"/>
          <w:u w:val="single"/>
        </w:rPr>
        <w:t>Top</w:t>
      </w:r>
      <w:r>
        <w:rPr>
          <w:rFonts w:ascii="Times New Roman"/>
          <w:b/>
          <w:i/>
          <w:color w:val="000000"/>
          <w:sz w:val="24"/>
          <w:u w:val="single"/>
        </w:rPr>
        <w:t xml:space="preserve"> Rated Financial Service Companies</w:t>
      </w:r>
    </w:p>
    <w:p w:rsidR="009B78C1" w:rsidRDefault="009B78C1">
      <w:pPr>
        <w:jc w:val="center"/>
      </w:pPr>
    </w:p>
    <w:p w:rsidR="009B78C1" w:rsidRDefault="00104347">
      <w:pPr>
        <w:numPr>
          <w:ilvl w:val="0"/>
          <w:numId w:val="2"/>
        </w:numPr>
      </w:pPr>
      <w:r>
        <w:rPr>
          <w:rFonts w:ascii="Times New Roman"/>
          <w:sz w:val="24"/>
        </w:rPr>
        <w:t>FISHER INVESTMENTS</w:t>
      </w:r>
    </w:p>
    <w:p w:rsidR="009B78C1" w:rsidRDefault="00104347">
      <w:pPr>
        <w:numPr>
          <w:ilvl w:val="0"/>
          <w:numId w:val="2"/>
        </w:numPr>
      </w:pPr>
      <w:r>
        <w:rPr>
          <w:rFonts w:ascii="Times New Roman"/>
          <w:sz w:val="24"/>
        </w:rPr>
        <w:t>SUSQUEHANNA INTERNATIONAL GROUP</w:t>
      </w:r>
    </w:p>
    <w:p w:rsidR="009B78C1" w:rsidRDefault="00104347">
      <w:pPr>
        <w:numPr>
          <w:ilvl w:val="0"/>
          <w:numId w:val="2"/>
        </w:numPr>
      </w:pPr>
      <w:r>
        <w:rPr>
          <w:rFonts w:ascii="Times New Roman"/>
          <w:sz w:val="24"/>
        </w:rPr>
        <w:t>GOLDMAN SAC</w:t>
      </w:r>
    </w:p>
    <w:p w:rsidR="009B78C1" w:rsidRDefault="00104347">
      <w:pPr>
        <w:numPr>
          <w:ilvl w:val="0"/>
          <w:numId w:val="2"/>
        </w:numPr>
      </w:pPr>
      <w:r>
        <w:rPr>
          <w:rFonts w:ascii="Times New Roman"/>
          <w:sz w:val="24"/>
        </w:rPr>
        <w:t>AMERICAN EXPRESS</w:t>
      </w:r>
    </w:p>
    <w:p w:rsidR="009B78C1" w:rsidRDefault="00104347">
      <w:pPr>
        <w:numPr>
          <w:ilvl w:val="0"/>
          <w:numId w:val="2"/>
        </w:numPr>
      </w:pPr>
      <w:r>
        <w:rPr>
          <w:rFonts w:ascii="Times New Roman"/>
          <w:sz w:val="24"/>
        </w:rPr>
        <w:t>GENERAL ELECTRIC(GE)</w:t>
      </w:r>
    </w:p>
    <w:p w:rsidR="009B78C1" w:rsidRDefault="00104347">
      <w:pPr>
        <w:numPr>
          <w:ilvl w:val="0"/>
          <w:numId w:val="2"/>
        </w:numPr>
      </w:pPr>
      <w:r>
        <w:rPr>
          <w:rFonts w:ascii="Times New Roman"/>
          <w:sz w:val="24"/>
        </w:rPr>
        <w:t>MERRILL LYNCH</w:t>
      </w:r>
    </w:p>
    <w:p w:rsidR="009B78C1" w:rsidRDefault="00104347">
      <w:pPr>
        <w:numPr>
          <w:ilvl w:val="0"/>
          <w:numId w:val="2"/>
        </w:numPr>
      </w:pPr>
      <w:r>
        <w:rPr>
          <w:rFonts w:ascii="Times New Roman"/>
          <w:sz w:val="24"/>
        </w:rPr>
        <w:t>T. ROWE PRICE</w:t>
      </w:r>
    </w:p>
    <w:p w:rsidR="00B85BED" w:rsidRDefault="00B85BED" w:rsidP="004C4AAB">
      <w:pPr>
        <w:spacing w:after="0" w:line="240" w:lineRule="auto"/>
        <w:rPr>
          <w:rFonts w:ascii="Times New Roman" w:eastAsia="Times New Roman" w:hAnsi="Times New Roman" w:cs="Times New Roman"/>
          <w:color w:val="222222"/>
          <w:sz w:val="24"/>
          <w:szCs w:val="24"/>
          <w:shd w:val="clear" w:color="auto" w:fill="FFFFFF"/>
        </w:rPr>
      </w:pPr>
    </w:p>
    <w:p w:rsidR="00AD4E5E" w:rsidRPr="00AD4E5E" w:rsidRDefault="00AD4E5E" w:rsidP="00AD4E5E">
      <w:pPr>
        <w:spacing w:after="0" w:line="240" w:lineRule="auto"/>
        <w:rPr>
          <w:rFonts w:ascii="Times New Roman" w:eastAsia="Times New Roman" w:hAnsi="Times New Roman" w:cs="Times New Roman"/>
          <w:color w:val="000000"/>
        </w:rPr>
      </w:pPr>
      <w:r w:rsidRPr="00AD4E5E">
        <w:rPr>
          <w:rFonts w:ascii="Times New Roman" w:eastAsia="Times New Roman" w:hAnsi="Times New Roman" w:cs="Times New Roman"/>
          <w:b/>
          <w:bCs/>
          <w:color w:val="000000"/>
          <w:sz w:val="28"/>
          <w:szCs w:val="28"/>
          <w:shd w:val="clear" w:color="auto" w:fill="FFFFFF"/>
        </w:rPr>
        <w:t>Size of the Industry</w:t>
      </w:r>
    </w:p>
    <w:p w:rsidR="00AD4E5E" w:rsidRPr="00AD4E5E" w:rsidRDefault="00AD4E5E" w:rsidP="00AD4E5E">
      <w:pPr>
        <w:spacing w:after="0" w:line="240" w:lineRule="auto"/>
        <w:rPr>
          <w:rFonts w:ascii="Times New Roman" w:eastAsia="Times New Roman" w:hAnsi="Times New Roman" w:cs="Times New Roman"/>
          <w:color w:val="000000"/>
        </w:rPr>
      </w:pPr>
      <w:r w:rsidRPr="00AD4E5E">
        <w:rPr>
          <w:rFonts w:ascii="Times New Roman" w:eastAsia="Times New Roman" w:hAnsi="Times New Roman" w:cs="Times New Roman"/>
          <w:color w:val="333333"/>
          <w:sz w:val="24"/>
          <w:szCs w:val="24"/>
          <w:shd w:val="clear" w:color="auto" w:fill="FFFFFF"/>
        </w:rPr>
        <w:t>The graphic below shows the astonishing size of the global financial industry:</w:t>
      </w:r>
    </w:p>
    <w:p w:rsidR="00AD4E5E" w:rsidRPr="00AD4E5E" w:rsidRDefault="00AD4E5E" w:rsidP="00AD4E5E">
      <w:pPr>
        <w:spacing w:after="0" w:line="240" w:lineRule="auto"/>
        <w:rPr>
          <w:rFonts w:ascii="Times New Roman" w:eastAsia="Times New Roman" w:hAnsi="Times New Roman" w:cs="Times New Roman"/>
          <w:color w:val="000000"/>
        </w:rPr>
      </w:pPr>
      <w:r>
        <w:rPr>
          <w:noProof/>
        </w:rPr>
        <w:drawing>
          <wp:inline distT="0" distB="0" distL="0" distR="0" wp14:anchorId="390005D2" wp14:editId="50EC0F32">
            <wp:extent cx="2855595" cy="2855595"/>
            <wp:effectExtent l="0" t="0" r="1905" b="1905"/>
            <wp:docPr id="4" name="Picture 4" descr="https://lh6.googleusercontent.com/LS2iBJI9j1sWbL0hmdMuofpHkbb5n-h9J6S0zbfoIKEKbl1ImZ7TFxrsa5r-mcTR5X-ciFJ9bG6GSNCh0p0kkBUOdKrYIuThTk_Sw3o2DfgkuS9Pxw7cMzFp52_t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6.googleusercontent.com/LS2iBJI9j1sWbL0hmdMuofpHkbb5n-h9J6S0zbfoIKEKbl1ImZ7TFxrsa5r-mcTR5X-ciFJ9bG6GSNCh0p0kkBUOdKrYIuThTk_Sw3o2DfgkuS9Pxw7cMzFp52_tng"/>
                    <pic:cNvPicPr>
                      <a:picLocks noChangeAspect="1" noChangeArrowheads="1"/>
                    </pic:cNvPicPr>
                  </pic:nvPicPr>
                  <pic:blipFill>
                    <a:blip r:embed="rId17">
                      <a:extLst>
                        <a:ext uri="{28A0092B-C50C-407E-A947-70E740481C1C}">
                          <a14:useLocalDpi xmlns:a14="http://schemas.microsoft.com/office/drawing/2010/main" val="0"/>
                        </a:ext>
                      </a:extLst>
                    </a:blip>
                    <a:stretch>
                      <a:fillRect/>
                    </a:stretch>
                  </pic:blipFill>
                  <pic:spPr bwMode="auto">
                    <a:xfrm>
                      <a:off x="0" y="0"/>
                      <a:ext cx="2855595" cy="2855595"/>
                    </a:xfrm>
                    <a:prstGeom prst="rect">
                      <a:avLst/>
                    </a:prstGeom>
                    <a:noFill/>
                    <a:ln>
                      <a:noFill/>
                    </a:ln>
                  </pic:spPr>
                </pic:pic>
              </a:graphicData>
            </a:graphic>
          </wp:inline>
        </w:drawing>
      </w:r>
    </w:p>
    <w:p w:rsidR="00AD4E5E" w:rsidRPr="00B85BED" w:rsidRDefault="00AD4E5E" w:rsidP="00AD4E5E">
      <w:pPr>
        <w:spacing w:after="0" w:line="240" w:lineRule="auto"/>
        <w:rPr>
          <w:rFonts w:ascii="Times New Roman" w:eastAsia="Times New Roman" w:hAnsi="Times New Roman" w:cs="Times New Roman"/>
          <w:color w:val="333333"/>
          <w:sz w:val="24"/>
          <w:szCs w:val="24"/>
          <w:shd w:val="clear" w:color="auto" w:fill="FFFFFF"/>
        </w:rPr>
      </w:pPr>
      <w:r w:rsidRPr="00AD4E5E">
        <w:rPr>
          <w:rFonts w:ascii="Times New Roman" w:eastAsia="Times New Roman" w:hAnsi="Times New Roman" w:cs="Times New Roman"/>
          <w:color w:val="333333"/>
          <w:sz w:val="24"/>
          <w:szCs w:val="24"/>
          <w:shd w:val="clear" w:color="auto" w:fill="FFFFFF"/>
        </w:rPr>
        <w:t>The financial industry grew rapidly, as did the sums of money with which its players speculated on the prices of stocks, commodities and government bonds. The products they developed to turn money into even more money became more and more complex. At the same time, the risks they were willing to accept became incalculable.</w:t>
      </w:r>
    </w:p>
    <w:p w:rsidR="009B78C1" w:rsidRDefault="009B78C1"/>
    <w:p w:rsidR="00AD4E5E" w:rsidRPr="00AD4E5E" w:rsidRDefault="00AD4E5E" w:rsidP="00AD4E5E">
      <w:pPr>
        <w:spacing w:after="0" w:line="240" w:lineRule="auto"/>
        <w:rPr>
          <w:rFonts w:ascii="Times New Roman" w:eastAsia="Times New Roman" w:hAnsi="Times New Roman" w:cs="Times New Roman"/>
          <w:color w:val="000000"/>
        </w:rPr>
      </w:pPr>
    </w:p>
    <w:p w:rsidR="00AD4E5E" w:rsidRPr="00AD4E5E" w:rsidRDefault="00AD4E5E" w:rsidP="00AD4E5E">
      <w:pPr>
        <w:spacing w:after="0" w:line="240" w:lineRule="auto"/>
        <w:jc w:val="center"/>
        <w:rPr>
          <w:rFonts w:ascii="Times New Roman" w:eastAsia="Times New Roman" w:hAnsi="Times New Roman" w:cs="Times New Roman"/>
          <w:color w:val="000000"/>
        </w:rPr>
      </w:pPr>
      <w:r w:rsidRPr="00AD4E5E">
        <w:rPr>
          <w:rFonts w:ascii="Times New Roman" w:eastAsia="Times New Roman" w:hAnsi="Times New Roman" w:cs="Times New Roman"/>
          <w:b/>
          <w:bCs/>
          <w:color w:val="000000"/>
          <w:sz w:val="28"/>
          <w:szCs w:val="28"/>
          <w:shd w:val="clear" w:color="auto" w:fill="FFFFFF"/>
        </w:rPr>
        <w:t>Sales Trends over the recent years</w:t>
      </w:r>
    </w:p>
    <w:p w:rsidR="00AD4E5E" w:rsidRPr="00B85BED" w:rsidRDefault="00AD4E5E" w:rsidP="00AD4E5E">
      <w:pPr>
        <w:spacing w:after="0" w:line="240" w:lineRule="auto"/>
        <w:rPr>
          <w:rFonts w:ascii="Times New Roman" w:eastAsia="Times New Roman" w:hAnsi="Times New Roman" w:cs="Times New Roman"/>
          <w:color w:val="000000"/>
          <w:sz w:val="24"/>
          <w:szCs w:val="24"/>
          <w:shd w:val="clear" w:color="auto" w:fill="FFFFFF"/>
        </w:rPr>
      </w:pPr>
      <w:r w:rsidRPr="00AD4E5E">
        <w:rPr>
          <w:rFonts w:ascii="Times New Roman" w:eastAsia="Times New Roman" w:hAnsi="Times New Roman" w:cs="Times New Roman"/>
          <w:color w:val="000000"/>
          <w:sz w:val="24"/>
          <w:szCs w:val="24"/>
          <w:shd w:val="clear" w:color="auto" w:fill="FFFFFF"/>
        </w:rPr>
        <w:t xml:space="preserve">The way businesses buy from and sell to each other is changing. While some trends were emerging before the recession, the downturn has accelerated their adoption to create a very different business-to-business (B2B) sales environment. </w:t>
      </w:r>
    </w:p>
    <w:p w:rsidR="00AD4E5E" w:rsidRPr="00B85BED" w:rsidRDefault="00AD4E5E" w:rsidP="00AD4E5E">
      <w:pPr>
        <w:spacing w:after="0" w:line="240" w:lineRule="auto"/>
        <w:rPr>
          <w:rFonts w:ascii="Times New Roman" w:eastAsia="Times New Roman" w:hAnsi="Times New Roman" w:cs="Times New Roman"/>
          <w:color w:val="000000"/>
          <w:sz w:val="24"/>
          <w:szCs w:val="24"/>
          <w:shd w:val="clear" w:color="auto" w:fill="FFFFFF"/>
        </w:rPr>
      </w:pPr>
    </w:p>
    <w:p w:rsidR="00AD4E5E" w:rsidRPr="00AD4E5E" w:rsidRDefault="00AD4E5E" w:rsidP="00AD4E5E">
      <w:pPr>
        <w:spacing w:after="0" w:line="240" w:lineRule="auto"/>
        <w:rPr>
          <w:rFonts w:ascii="Times New Roman" w:eastAsia="Times New Roman" w:hAnsi="Times New Roman" w:cs="Times New Roman"/>
          <w:color w:val="000000"/>
        </w:rPr>
      </w:pPr>
    </w:p>
    <w:p w:rsidR="00AD4E5E" w:rsidRPr="00AD4E5E" w:rsidRDefault="00AD4E5E" w:rsidP="00AD4E5E">
      <w:pPr>
        <w:spacing w:after="0" w:line="240" w:lineRule="auto"/>
        <w:jc w:val="center"/>
        <w:rPr>
          <w:rFonts w:ascii="Times New Roman" w:eastAsia="Times New Roman" w:hAnsi="Times New Roman" w:cs="Times New Roman"/>
          <w:color w:val="000000"/>
        </w:rPr>
      </w:pPr>
      <w:r w:rsidRPr="00AD4E5E">
        <w:rPr>
          <w:rFonts w:ascii="Times New Roman" w:eastAsia="Times New Roman" w:hAnsi="Times New Roman" w:cs="Times New Roman"/>
          <w:b/>
          <w:bCs/>
          <w:color w:val="000000"/>
          <w:sz w:val="28"/>
          <w:szCs w:val="28"/>
          <w:shd w:val="clear" w:color="auto" w:fill="FFFFFF"/>
        </w:rPr>
        <w:t>Current Operational/Management Trends in the Industry</w:t>
      </w:r>
    </w:p>
    <w:p w:rsidR="00AD4E5E" w:rsidRPr="00AD4E5E" w:rsidRDefault="00AD4E5E" w:rsidP="00AD4E5E">
      <w:pPr>
        <w:spacing w:after="0" w:line="240" w:lineRule="auto"/>
        <w:rPr>
          <w:rFonts w:ascii="Times New Roman" w:eastAsia="Times New Roman" w:hAnsi="Times New Roman" w:cs="Times New Roman"/>
          <w:color w:val="000000"/>
        </w:rPr>
      </w:pPr>
      <w:r w:rsidRPr="00AD4E5E">
        <w:rPr>
          <w:rFonts w:ascii="Times New Roman" w:eastAsia="Times New Roman" w:hAnsi="Times New Roman" w:cs="Times New Roman"/>
          <w:color w:val="000000"/>
          <w:sz w:val="24"/>
          <w:szCs w:val="24"/>
          <w:shd w:val="clear" w:color="auto" w:fill="FFFFFF"/>
        </w:rPr>
        <w:t>In its operational financial sector work, the Bank aims to develop a comprehensive policy advice package on e-finance for specific countries. This package will include advice on the legal framework to support electronic finance, the framework for electronic security, the telecom infrastructure, and the information infrastructure (e.g., credit bureaus and</w:t>
      </w:r>
    </w:p>
    <w:p w:rsidR="00AD4E5E" w:rsidRPr="00AD4E5E" w:rsidRDefault="00B85BED" w:rsidP="00AD4E5E">
      <w:pPr>
        <w:spacing w:after="0" w:line="240" w:lineRule="auto"/>
        <w:rPr>
          <w:rFonts w:ascii="Times New Roman" w:eastAsia="Times New Roman" w:hAnsi="Times New Roman" w:cs="Times New Roman"/>
          <w:color w:val="000000"/>
        </w:rPr>
      </w:pPr>
      <w:r w:rsidRPr="00AD4E5E">
        <w:rPr>
          <w:rFonts w:ascii="Times New Roman" w:eastAsia="Times New Roman" w:hAnsi="Times New Roman" w:cs="Times New Roman"/>
          <w:color w:val="000000"/>
          <w:sz w:val="24"/>
          <w:szCs w:val="24"/>
          <w:shd w:val="clear" w:color="auto" w:fill="FFFFFF"/>
        </w:rPr>
        <w:t>Registries</w:t>
      </w:r>
      <w:r w:rsidR="00AD4E5E" w:rsidRPr="00AD4E5E">
        <w:rPr>
          <w:rFonts w:ascii="Times New Roman" w:eastAsia="Times New Roman" w:hAnsi="Times New Roman" w:cs="Times New Roman"/>
          <w:color w:val="000000"/>
          <w:sz w:val="24"/>
          <w:szCs w:val="24"/>
          <w:shd w:val="clear" w:color="auto" w:fill="FFFFFF"/>
        </w:rPr>
        <w:t xml:space="preserve">). For this type of advisory services, the Bank will deploy multidisciplinary teams to work on pilot cases to examine how technology can be applied to broaden access to financial sector services and what needs to be changed to the country’s policy framework. This package of services can include technical assistance and could over time be mainstreamed into Bank products, such as financial sector adjustment lending and other operations. </w:t>
      </w:r>
    </w:p>
    <w:p w:rsidR="00AD4E5E" w:rsidRPr="00B85BED" w:rsidRDefault="00AD4E5E" w:rsidP="004C4AAB">
      <w:pPr>
        <w:spacing w:after="0" w:line="240" w:lineRule="auto"/>
        <w:rPr>
          <w:rFonts w:ascii="Times New Roman" w:eastAsia="Times New Roman" w:hAnsi="Times New Roman" w:cs="Times New Roman"/>
          <w:color w:val="222222"/>
          <w:sz w:val="24"/>
          <w:szCs w:val="24"/>
          <w:shd w:val="clear" w:color="auto" w:fill="FFFFFF"/>
        </w:rPr>
      </w:pPr>
    </w:p>
    <w:p w:rsidR="004C4AAB" w:rsidRPr="00B85BED" w:rsidRDefault="004C4AAB" w:rsidP="004C4AAB">
      <w:pPr>
        <w:spacing w:after="0" w:line="240" w:lineRule="auto"/>
        <w:rPr>
          <w:rFonts w:ascii="Times New Roman" w:eastAsia="Times New Roman" w:hAnsi="Times New Roman" w:cs="Times New Roman"/>
          <w:color w:val="222222"/>
          <w:sz w:val="24"/>
          <w:szCs w:val="24"/>
          <w:shd w:val="clear" w:color="auto" w:fill="FFFFFF"/>
        </w:rPr>
      </w:pPr>
    </w:p>
    <w:p w:rsidR="004C4AAB" w:rsidRPr="004C4AAB" w:rsidRDefault="004C4AAB" w:rsidP="004C4AAB">
      <w:pPr>
        <w:spacing w:after="0" w:line="240" w:lineRule="auto"/>
        <w:rPr>
          <w:rFonts w:ascii="Times New Roman" w:eastAsia="Times New Roman" w:hAnsi="Times New Roman" w:cs="Times New Roman"/>
          <w:color w:val="000000"/>
        </w:rPr>
      </w:pPr>
    </w:p>
    <w:p w:rsidR="004C4AAB" w:rsidRPr="00B85BED" w:rsidRDefault="004C4AAB" w:rsidP="004C4AAB">
      <w:pPr>
        <w:spacing w:after="0" w:line="240" w:lineRule="auto"/>
        <w:rPr>
          <w:rFonts w:ascii="Times New Roman" w:eastAsia="Times New Roman" w:hAnsi="Times New Roman" w:cs="Times New Roman"/>
          <w:color w:val="333333"/>
          <w:sz w:val="24"/>
          <w:szCs w:val="24"/>
          <w:shd w:val="clear" w:color="auto" w:fill="FFFFFF"/>
        </w:rPr>
      </w:pPr>
    </w:p>
    <w:p w:rsidR="004C4AAB" w:rsidRPr="00B85BED" w:rsidRDefault="004C4AAB" w:rsidP="004C4AAB">
      <w:pPr>
        <w:spacing w:after="0" w:line="240" w:lineRule="auto"/>
        <w:rPr>
          <w:rFonts w:ascii="Times New Roman" w:eastAsia="Times New Roman" w:hAnsi="Times New Roman" w:cs="Times New Roman"/>
          <w:color w:val="333333"/>
          <w:sz w:val="24"/>
          <w:szCs w:val="24"/>
          <w:shd w:val="clear" w:color="auto" w:fill="FFFFFF"/>
        </w:rPr>
      </w:pPr>
    </w:p>
    <w:p w:rsidR="00AD4E5E" w:rsidRPr="00B85BED" w:rsidRDefault="00AD4E5E" w:rsidP="00AD4E5E">
      <w:pPr>
        <w:keepNext/>
        <w:spacing w:after="0" w:line="240" w:lineRule="auto"/>
        <w:jc w:val="center"/>
        <w:outlineLvl w:val="2"/>
        <w:rPr>
          <w:rFonts w:ascii="Times New Roman" w:eastAsia="Times New Roman" w:hAnsi="Times New Roman" w:cs="Times New Roman"/>
          <w:b/>
          <w:bCs/>
          <w:color w:val="000000"/>
          <w:sz w:val="28"/>
          <w:szCs w:val="28"/>
          <w:shd w:val="clear" w:color="auto" w:fill="FFFFFF"/>
        </w:rPr>
      </w:pPr>
      <w:bookmarkStart w:id="1" w:name="h.m6nfphcn989e"/>
      <w:bookmarkEnd w:id="1"/>
      <w:r w:rsidRPr="00AD4E5E">
        <w:rPr>
          <w:rFonts w:ascii="Times New Roman" w:eastAsia="Times New Roman" w:hAnsi="Times New Roman" w:cs="Times New Roman"/>
          <w:b/>
          <w:bCs/>
          <w:color w:val="000000"/>
          <w:sz w:val="28"/>
          <w:szCs w:val="28"/>
          <w:shd w:val="clear" w:color="auto" w:fill="FFFFFF"/>
        </w:rPr>
        <w:t xml:space="preserve">The most </w:t>
      </w:r>
      <w:r w:rsidR="00B85BED" w:rsidRPr="00AD4E5E">
        <w:rPr>
          <w:rFonts w:ascii="Times New Roman" w:eastAsia="Times New Roman" w:hAnsi="Times New Roman" w:cs="Times New Roman"/>
          <w:b/>
          <w:bCs/>
          <w:color w:val="000000"/>
          <w:sz w:val="28"/>
          <w:szCs w:val="28"/>
          <w:shd w:val="clear" w:color="auto" w:fill="FFFFFF"/>
        </w:rPr>
        <w:t>current 7</w:t>
      </w:r>
      <w:r w:rsidRPr="00AD4E5E">
        <w:rPr>
          <w:rFonts w:ascii="Times New Roman" w:eastAsia="Times New Roman" w:hAnsi="Times New Roman" w:cs="Times New Roman"/>
          <w:b/>
          <w:bCs/>
          <w:color w:val="000000"/>
          <w:sz w:val="28"/>
          <w:szCs w:val="28"/>
          <w:shd w:val="clear" w:color="auto" w:fill="FFFFFF"/>
        </w:rPr>
        <w:t xml:space="preserve"> Trends in the financial industry include: </w:t>
      </w:r>
    </w:p>
    <w:p w:rsidR="00AD4E5E" w:rsidRPr="00B85BED" w:rsidRDefault="00AD4E5E" w:rsidP="00AD4E5E">
      <w:pPr>
        <w:keepNext/>
        <w:spacing w:after="0" w:line="240" w:lineRule="auto"/>
        <w:jc w:val="center"/>
        <w:outlineLvl w:val="2"/>
        <w:rPr>
          <w:rFonts w:ascii="Times New Roman" w:eastAsia="Times New Roman" w:hAnsi="Times New Roman" w:cs="Times New Roman"/>
          <w:b/>
          <w:bCs/>
          <w:color w:val="000000"/>
          <w:sz w:val="28"/>
          <w:szCs w:val="28"/>
          <w:shd w:val="clear" w:color="auto" w:fill="FFFFFF"/>
        </w:rPr>
      </w:pPr>
    </w:p>
    <w:p w:rsidR="00AD4E5E" w:rsidRPr="00AD4E5E" w:rsidRDefault="00AD4E5E" w:rsidP="00AD4E5E">
      <w:pPr>
        <w:keepNext/>
        <w:spacing w:after="0" w:line="240" w:lineRule="auto"/>
        <w:jc w:val="center"/>
        <w:outlineLvl w:val="2"/>
        <w:rPr>
          <w:rFonts w:ascii="Times New Roman" w:eastAsia="Times New Roman" w:hAnsi="Times New Roman" w:cs="Times New Roman"/>
          <w:b/>
          <w:bCs/>
          <w:color w:val="666666"/>
          <w:sz w:val="24"/>
          <w:szCs w:val="24"/>
        </w:rPr>
      </w:pPr>
    </w:p>
    <w:p w:rsidR="00AD4E5E" w:rsidRPr="00AD4E5E" w:rsidRDefault="00AD4E5E" w:rsidP="00AD4E5E">
      <w:pPr>
        <w:numPr>
          <w:ilvl w:val="0"/>
          <w:numId w:val="2"/>
        </w:numPr>
        <w:spacing w:after="0" w:line="240" w:lineRule="auto"/>
        <w:rPr>
          <w:rFonts w:ascii="Times New Roman" w:eastAsia="Times New Roman" w:hAnsi="Times New Roman" w:cs="Times New Roman"/>
          <w:color w:val="000000"/>
        </w:rPr>
      </w:pPr>
      <w:r w:rsidRPr="00AD4E5E">
        <w:rPr>
          <w:rFonts w:ascii="Times New Roman" w:eastAsia="Times New Roman" w:hAnsi="Times New Roman" w:cs="Times New Roman"/>
          <w:color w:val="000000"/>
          <w:sz w:val="28"/>
          <w:szCs w:val="28"/>
        </w:rPr>
        <w:t>New Regulatory Initiatives</w:t>
      </w:r>
    </w:p>
    <w:p w:rsidR="00AD4E5E" w:rsidRPr="00AD4E5E" w:rsidRDefault="00AD4E5E" w:rsidP="00AD4E5E">
      <w:pPr>
        <w:numPr>
          <w:ilvl w:val="0"/>
          <w:numId w:val="2"/>
        </w:numPr>
        <w:spacing w:after="0" w:line="240" w:lineRule="auto"/>
        <w:rPr>
          <w:rFonts w:ascii="Times New Roman" w:eastAsia="Times New Roman" w:hAnsi="Times New Roman" w:cs="Times New Roman"/>
          <w:color w:val="000000"/>
        </w:rPr>
      </w:pPr>
      <w:r w:rsidRPr="00AD4E5E">
        <w:rPr>
          <w:rFonts w:ascii="Times New Roman" w:eastAsia="Times New Roman" w:hAnsi="Times New Roman" w:cs="Times New Roman"/>
          <w:color w:val="000000"/>
          <w:sz w:val="28"/>
          <w:szCs w:val="28"/>
        </w:rPr>
        <w:t>Cost of Financial Data</w:t>
      </w:r>
    </w:p>
    <w:p w:rsidR="00AD4E5E" w:rsidRPr="00AD4E5E" w:rsidRDefault="00AD4E5E" w:rsidP="00AD4E5E">
      <w:pPr>
        <w:numPr>
          <w:ilvl w:val="0"/>
          <w:numId w:val="2"/>
        </w:numPr>
        <w:spacing w:after="0" w:line="240" w:lineRule="auto"/>
        <w:rPr>
          <w:rFonts w:ascii="Times New Roman" w:eastAsia="Times New Roman" w:hAnsi="Times New Roman" w:cs="Times New Roman"/>
          <w:color w:val="000000"/>
        </w:rPr>
      </w:pPr>
      <w:r w:rsidRPr="00AD4E5E">
        <w:rPr>
          <w:rFonts w:ascii="Times New Roman" w:eastAsia="Times New Roman" w:hAnsi="Times New Roman" w:cs="Times New Roman"/>
          <w:color w:val="000000"/>
          <w:sz w:val="28"/>
          <w:szCs w:val="28"/>
        </w:rPr>
        <w:t>Easier to Understand Financial Products</w:t>
      </w:r>
    </w:p>
    <w:p w:rsidR="00AD4E5E" w:rsidRPr="00AD4E5E" w:rsidRDefault="00AD4E5E" w:rsidP="00AD4E5E">
      <w:pPr>
        <w:numPr>
          <w:ilvl w:val="0"/>
          <w:numId w:val="2"/>
        </w:numPr>
        <w:spacing w:after="0" w:line="240" w:lineRule="auto"/>
        <w:rPr>
          <w:rFonts w:ascii="Times New Roman" w:eastAsia="Times New Roman" w:hAnsi="Times New Roman" w:cs="Times New Roman"/>
          <w:color w:val="000000"/>
        </w:rPr>
      </w:pPr>
      <w:r w:rsidRPr="00AD4E5E">
        <w:rPr>
          <w:rFonts w:ascii="Times New Roman" w:eastAsia="Times New Roman" w:hAnsi="Times New Roman" w:cs="Times New Roman"/>
          <w:color w:val="000000"/>
          <w:sz w:val="28"/>
          <w:szCs w:val="28"/>
        </w:rPr>
        <w:t>Automated Financial Tools</w:t>
      </w:r>
    </w:p>
    <w:p w:rsidR="00AD4E5E" w:rsidRPr="00AD4E5E" w:rsidRDefault="00AD4E5E" w:rsidP="00AD4E5E">
      <w:pPr>
        <w:numPr>
          <w:ilvl w:val="0"/>
          <w:numId w:val="2"/>
        </w:numPr>
        <w:spacing w:after="0" w:line="240" w:lineRule="auto"/>
        <w:rPr>
          <w:rFonts w:ascii="Times New Roman" w:eastAsia="Times New Roman" w:hAnsi="Times New Roman" w:cs="Times New Roman"/>
          <w:color w:val="000000"/>
        </w:rPr>
      </w:pPr>
      <w:r w:rsidRPr="00AD4E5E">
        <w:rPr>
          <w:rFonts w:ascii="Times New Roman" w:eastAsia="Times New Roman" w:hAnsi="Times New Roman" w:cs="Times New Roman"/>
          <w:color w:val="000000"/>
          <w:sz w:val="28"/>
          <w:szCs w:val="28"/>
        </w:rPr>
        <w:t>Better Financial APIs &amp; Interfaces</w:t>
      </w:r>
    </w:p>
    <w:p w:rsidR="00AD4E5E" w:rsidRPr="00AD4E5E" w:rsidRDefault="00AD4E5E" w:rsidP="00AD4E5E">
      <w:pPr>
        <w:numPr>
          <w:ilvl w:val="0"/>
          <w:numId w:val="2"/>
        </w:numPr>
        <w:spacing w:after="0" w:line="240" w:lineRule="auto"/>
        <w:rPr>
          <w:rFonts w:ascii="Times New Roman" w:eastAsia="Times New Roman" w:hAnsi="Times New Roman" w:cs="Times New Roman"/>
          <w:color w:val="000000"/>
        </w:rPr>
      </w:pPr>
      <w:r w:rsidRPr="00AD4E5E">
        <w:rPr>
          <w:rFonts w:ascii="Times New Roman" w:eastAsia="Times New Roman" w:hAnsi="Times New Roman" w:cs="Times New Roman"/>
          <w:color w:val="000000"/>
          <w:sz w:val="28"/>
          <w:szCs w:val="28"/>
        </w:rPr>
        <w:t>New Payment &amp; Credit Options</w:t>
      </w:r>
    </w:p>
    <w:p w:rsidR="00AD4E5E" w:rsidRPr="00B85BED" w:rsidRDefault="00B85BED" w:rsidP="00AD4E5E">
      <w:pPr>
        <w:numPr>
          <w:ilvl w:val="0"/>
          <w:numId w:val="2"/>
        </w:numPr>
        <w:spacing w:after="0" w:line="240" w:lineRule="auto"/>
        <w:rPr>
          <w:rFonts w:ascii="Times New Roman" w:eastAsia="Times New Roman" w:hAnsi="Times New Roman" w:cs="Times New Roman"/>
          <w:color w:val="000000"/>
        </w:rPr>
      </w:pPr>
      <w:r w:rsidRPr="00AD4E5E">
        <w:rPr>
          <w:rFonts w:ascii="Times New Roman" w:eastAsia="Times New Roman" w:hAnsi="Times New Roman" w:cs="Times New Roman"/>
          <w:color w:val="000000"/>
          <w:sz w:val="28"/>
          <w:szCs w:val="28"/>
        </w:rPr>
        <w:t>Crowd funding</w:t>
      </w:r>
    </w:p>
    <w:p w:rsidR="00AD4E5E" w:rsidRPr="00B85BED" w:rsidRDefault="00AD4E5E" w:rsidP="00AD4E5E">
      <w:pPr>
        <w:spacing w:after="0" w:line="240" w:lineRule="auto"/>
        <w:rPr>
          <w:rFonts w:ascii="Times New Roman" w:eastAsia="Times New Roman" w:hAnsi="Times New Roman" w:cs="Times New Roman"/>
          <w:color w:val="000000"/>
          <w:sz w:val="28"/>
          <w:szCs w:val="28"/>
        </w:rPr>
      </w:pPr>
    </w:p>
    <w:p w:rsidR="00AD4E5E" w:rsidRPr="00B85BED" w:rsidRDefault="00AD4E5E" w:rsidP="00AD4E5E">
      <w:pPr>
        <w:spacing w:after="0" w:line="240" w:lineRule="auto"/>
        <w:rPr>
          <w:rFonts w:ascii="Times New Roman" w:eastAsia="Times New Roman" w:hAnsi="Times New Roman" w:cs="Times New Roman"/>
          <w:color w:val="000000"/>
          <w:sz w:val="28"/>
          <w:szCs w:val="28"/>
        </w:rPr>
      </w:pPr>
    </w:p>
    <w:p w:rsidR="00AD4E5E" w:rsidRPr="00B85BED" w:rsidRDefault="00AD4E5E" w:rsidP="00AD4E5E">
      <w:pPr>
        <w:spacing w:after="0" w:line="240" w:lineRule="auto"/>
        <w:rPr>
          <w:rFonts w:ascii="Times New Roman" w:eastAsia="Times New Roman" w:hAnsi="Times New Roman" w:cs="Times New Roman"/>
          <w:color w:val="000000"/>
          <w:sz w:val="28"/>
          <w:szCs w:val="28"/>
        </w:rPr>
      </w:pPr>
    </w:p>
    <w:p w:rsidR="00AD4E5E" w:rsidRPr="00AD4E5E" w:rsidRDefault="00AD4E5E" w:rsidP="00AD4E5E">
      <w:pPr>
        <w:spacing w:after="0" w:line="240" w:lineRule="auto"/>
        <w:rPr>
          <w:rFonts w:ascii="Times New Roman" w:eastAsia="Times New Roman" w:hAnsi="Times New Roman" w:cs="Times New Roman"/>
          <w:color w:val="000000"/>
        </w:rPr>
      </w:pPr>
    </w:p>
    <w:p w:rsidR="00AD4E5E" w:rsidRPr="00AD4E5E" w:rsidRDefault="00AD4E5E" w:rsidP="00AD4E5E">
      <w:pPr>
        <w:spacing w:after="0" w:line="240" w:lineRule="auto"/>
        <w:jc w:val="center"/>
        <w:rPr>
          <w:rFonts w:ascii="Times New Roman" w:eastAsia="Times New Roman" w:hAnsi="Times New Roman" w:cs="Times New Roman"/>
          <w:color w:val="000000"/>
        </w:rPr>
      </w:pPr>
      <w:r w:rsidRPr="00AD4E5E">
        <w:rPr>
          <w:rFonts w:ascii="Times New Roman" w:eastAsia="Times New Roman" w:hAnsi="Times New Roman" w:cs="Times New Roman"/>
          <w:b/>
          <w:bCs/>
          <w:color w:val="000000"/>
          <w:sz w:val="28"/>
          <w:szCs w:val="28"/>
          <w:shd w:val="clear" w:color="auto" w:fill="FFFFFF"/>
        </w:rPr>
        <w:t xml:space="preserve">Marketing </w:t>
      </w:r>
      <w:r w:rsidR="00B85BED" w:rsidRPr="00AD4E5E">
        <w:rPr>
          <w:rFonts w:ascii="Times New Roman" w:eastAsia="Times New Roman" w:hAnsi="Times New Roman" w:cs="Times New Roman"/>
          <w:b/>
          <w:bCs/>
          <w:color w:val="000000"/>
          <w:sz w:val="28"/>
          <w:szCs w:val="28"/>
          <w:shd w:val="clear" w:color="auto" w:fill="FFFFFF"/>
        </w:rPr>
        <w:t>Strategies</w:t>
      </w:r>
    </w:p>
    <w:p w:rsidR="00AD4E5E" w:rsidRPr="00AD4E5E" w:rsidRDefault="00AD4E5E" w:rsidP="00AD4E5E">
      <w:pPr>
        <w:spacing w:after="0" w:line="240" w:lineRule="auto"/>
        <w:rPr>
          <w:rFonts w:ascii="Times New Roman" w:eastAsia="Times New Roman" w:hAnsi="Times New Roman" w:cs="Times New Roman"/>
          <w:color w:val="000000"/>
        </w:rPr>
      </w:pPr>
      <w:r w:rsidRPr="00AD4E5E">
        <w:rPr>
          <w:rFonts w:ascii="Times New Roman" w:eastAsia="Times New Roman" w:hAnsi="Times New Roman" w:cs="Times New Roman"/>
          <w:color w:val="333333"/>
          <w:sz w:val="24"/>
          <w:szCs w:val="24"/>
          <w:shd w:val="clear" w:color="auto" w:fill="FFFFFF"/>
        </w:rPr>
        <w:t>Clearly, the industry is taking a proactive approach to content marketing — yet it still lags behind in some respects. It could be the industry's regulations, or the fact that financial services content just works better with a straightforward approach. However, those are self-imposed limitations — ones that leave opportunities for bold and innovative companies to take advantage.</w:t>
      </w:r>
    </w:p>
    <w:p w:rsidR="004C4AAB" w:rsidRPr="00B85BED" w:rsidRDefault="004C4AAB" w:rsidP="004C4AAB">
      <w:pPr>
        <w:spacing w:after="0" w:line="240" w:lineRule="auto"/>
        <w:rPr>
          <w:rFonts w:ascii="Times New Roman" w:eastAsia="Times New Roman" w:hAnsi="Times New Roman" w:cs="Times New Roman"/>
          <w:color w:val="333333"/>
          <w:sz w:val="24"/>
          <w:szCs w:val="24"/>
          <w:shd w:val="clear" w:color="auto" w:fill="FFFFFF"/>
        </w:rPr>
      </w:pPr>
    </w:p>
    <w:p w:rsidR="00AD4E5E" w:rsidRPr="00B85BED" w:rsidRDefault="00AD4E5E" w:rsidP="004C4AAB">
      <w:pPr>
        <w:spacing w:after="0" w:line="240" w:lineRule="auto"/>
        <w:rPr>
          <w:rFonts w:ascii="Times New Roman" w:eastAsia="Times New Roman" w:hAnsi="Times New Roman" w:cs="Times New Roman"/>
          <w:color w:val="333333"/>
          <w:sz w:val="24"/>
          <w:szCs w:val="24"/>
          <w:shd w:val="clear" w:color="auto" w:fill="FFFFFF"/>
        </w:rPr>
      </w:pPr>
    </w:p>
    <w:p w:rsidR="00AD4E5E" w:rsidRPr="00B85BED" w:rsidRDefault="00AD4E5E" w:rsidP="004C4AAB">
      <w:pPr>
        <w:spacing w:after="0" w:line="240" w:lineRule="auto"/>
        <w:rPr>
          <w:rFonts w:ascii="Times New Roman" w:eastAsia="Times New Roman" w:hAnsi="Times New Roman" w:cs="Times New Roman"/>
          <w:color w:val="333333"/>
          <w:sz w:val="24"/>
          <w:szCs w:val="24"/>
          <w:shd w:val="clear" w:color="auto" w:fill="FFFFFF"/>
        </w:rPr>
      </w:pPr>
    </w:p>
    <w:p w:rsidR="00AD4E5E" w:rsidRPr="00AD4E5E" w:rsidRDefault="00AD4E5E" w:rsidP="00AD4E5E">
      <w:pPr>
        <w:spacing w:after="0" w:line="240" w:lineRule="auto"/>
        <w:jc w:val="center"/>
        <w:rPr>
          <w:rFonts w:ascii="Times New Roman" w:eastAsia="Times New Roman" w:hAnsi="Times New Roman" w:cs="Times New Roman"/>
          <w:color w:val="000000"/>
          <w:sz w:val="28"/>
          <w:szCs w:val="28"/>
        </w:rPr>
      </w:pPr>
      <w:r w:rsidRPr="00AD4E5E">
        <w:rPr>
          <w:rFonts w:ascii="Times New Roman" w:eastAsia="Times New Roman" w:hAnsi="Times New Roman" w:cs="Times New Roman"/>
          <w:b/>
          <w:bCs/>
          <w:color w:val="333333"/>
          <w:sz w:val="28"/>
          <w:szCs w:val="28"/>
          <w:shd w:val="clear" w:color="auto" w:fill="FFFFFF"/>
        </w:rPr>
        <w:lastRenderedPageBreak/>
        <w:t>Marketing Predictions Financial Industry</w:t>
      </w:r>
    </w:p>
    <w:p w:rsidR="00AD4E5E" w:rsidRPr="00AD4E5E" w:rsidRDefault="00AD4E5E" w:rsidP="00AD4E5E">
      <w:pPr>
        <w:spacing w:after="0" w:line="240" w:lineRule="auto"/>
        <w:rPr>
          <w:rFonts w:ascii="Times New Roman" w:eastAsia="Times New Roman" w:hAnsi="Times New Roman" w:cs="Times New Roman"/>
          <w:color w:val="000000"/>
        </w:rPr>
      </w:pPr>
      <w:r w:rsidRPr="00AD4E5E">
        <w:rPr>
          <w:rFonts w:ascii="Times New Roman" w:eastAsia="Times New Roman" w:hAnsi="Times New Roman" w:cs="Times New Roman"/>
          <w:b/>
          <w:bCs/>
          <w:color w:val="333333"/>
          <w:sz w:val="24"/>
          <w:szCs w:val="24"/>
          <w:shd w:val="clear" w:color="auto" w:fill="FFFFFF"/>
        </w:rPr>
        <w:t xml:space="preserve">1. </w:t>
      </w:r>
      <w:r w:rsidRPr="00AD4E5E">
        <w:rPr>
          <w:rFonts w:ascii="Times New Roman" w:eastAsia="Times New Roman" w:hAnsi="Times New Roman" w:cs="Times New Roman"/>
          <w:color w:val="333333"/>
          <w:sz w:val="24"/>
          <w:szCs w:val="24"/>
          <w:shd w:val="clear" w:color="auto" w:fill="FFFFFF"/>
        </w:rPr>
        <w:t>Mobile Banking Growth and Expansion</w:t>
      </w:r>
    </w:p>
    <w:p w:rsidR="00AD4E5E" w:rsidRPr="00AD4E5E" w:rsidRDefault="00AD4E5E" w:rsidP="00AD4E5E">
      <w:pPr>
        <w:numPr>
          <w:ilvl w:val="0"/>
          <w:numId w:val="3"/>
        </w:numPr>
        <w:spacing w:after="0" w:line="240" w:lineRule="auto"/>
        <w:ind w:left="1020"/>
        <w:rPr>
          <w:rFonts w:ascii="Times New Roman" w:eastAsia="Times New Roman" w:hAnsi="Times New Roman" w:cs="Times New Roman"/>
          <w:color w:val="000000"/>
          <w:sz w:val="24"/>
          <w:szCs w:val="24"/>
        </w:rPr>
      </w:pPr>
      <w:r w:rsidRPr="00AD4E5E">
        <w:rPr>
          <w:rFonts w:ascii="Times New Roman" w:eastAsia="Times New Roman" w:hAnsi="Times New Roman" w:cs="Times New Roman"/>
          <w:color w:val="333333"/>
          <w:sz w:val="24"/>
          <w:szCs w:val="24"/>
          <w:shd w:val="clear" w:color="auto" w:fill="FFFFFF"/>
        </w:rPr>
        <w:t>More smartphones than feature phones</w:t>
      </w:r>
      <w:r w:rsidRPr="00AD4E5E">
        <w:rPr>
          <w:rFonts w:ascii="Times New Roman" w:eastAsia="Times New Roman" w:hAnsi="Times New Roman" w:cs="Times New Roman"/>
          <w:color w:val="000000"/>
          <w:sz w:val="24"/>
          <w:szCs w:val="24"/>
        </w:rPr>
        <w:t xml:space="preserve"> </w:t>
      </w:r>
    </w:p>
    <w:p w:rsidR="00AD4E5E" w:rsidRPr="00AD4E5E" w:rsidRDefault="00AD4E5E" w:rsidP="00AD4E5E">
      <w:pPr>
        <w:numPr>
          <w:ilvl w:val="0"/>
          <w:numId w:val="3"/>
        </w:numPr>
        <w:spacing w:after="0" w:line="240" w:lineRule="auto"/>
        <w:ind w:left="1020"/>
        <w:rPr>
          <w:rFonts w:ascii="Times New Roman" w:eastAsia="Times New Roman" w:hAnsi="Times New Roman" w:cs="Times New Roman"/>
          <w:color w:val="000000"/>
          <w:sz w:val="24"/>
          <w:szCs w:val="24"/>
        </w:rPr>
      </w:pPr>
      <w:r w:rsidRPr="00AD4E5E">
        <w:rPr>
          <w:rFonts w:ascii="Times New Roman" w:eastAsia="Times New Roman" w:hAnsi="Times New Roman" w:cs="Times New Roman"/>
          <w:color w:val="333333"/>
          <w:sz w:val="24"/>
          <w:szCs w:val="24"/>
          <w:shd w:val="clear" w:color="auto" w:fill="FFFFFF"/>
        </w:rPr>
        <w:t>Customer demand for mobile banking and adoption rates</w:t>
      </w:r>
      <w:r w:rsidRPr="00AD4E5E">
        <w:rPr>
          <w:rFonts w:ascii="Times New Roman" w:eastAsia="Times New Roman" w:hAnsi="Times New Roman" w:cs="Times New Roman"/>
          <w:color w:val="000000"/>
          <w:sz w:val="24"/>
          <w:szCs w:val="24"/>
        </w:rPr>
        <w:t xml:space="preserve"> </w:t>
      </w:r>
    </w:p>
    <w:p w:rsidR="00AD4E5E" w:rsidRPr="00AD4E5E" w:rsidRDefault="00AD4E5E" w:rsidP="00AD4E5E">
      <w:pPr>
        <w:numPr>
          <w:ilvl w:val="0"/>
          <w:numId w:val="3"/>
        </w:numPr>
        <w:spacing w:after="0" w:line="240" w:lineRule="auto"/>
        <w:ind w:left="1020"/>
        <w:rPr>
          <w:rFonts w:ascii="Times New Roman" w:eastAsia="Times New Roman" w:hAnsi="Times New Roman" w:cs="Times New Roman"/>
          <w:color w:val="000000"/>
          <w:sz w:val="24"/>
          <w:szCs w:val="24"/>
        </w:rPr>
      </w:pPr>
      <w:r w:rsidRPr="00AD4E5E">
        <w:rPr>
          <w:rFonts w:ascii="Times New Roman" w:eastAsia="Times New Roman" w:hAnsi="Times New Roman" w:cs="Times New Roman"/>
          <w:color w:val="333333"/>
          <w:sz w:val="24"/>
          <w:szCs w:val="24"/>
          <w:shd w:val="clear" w:color="auto" w:fill="FFFFFF"/>
        </w:rPr>
        <w:t>Availability of technology</w:t>
      </w:r>
      <w:r w:rsidRPr="00AD4E5E">
        <w:rPr>
          <w:rFonts w:ascii="Times New Roman" w:eastAsia="Times New Roman" w:hAnsi="Times New Roman" w:cs="Times New Roman"/>
          <w:color w:val="000000"/>
          <w:sz w:val="24"/>
          <w:szCs w:val="24"/>
        </w:rPr>
        <w:t xml:space="preserve"> </w:t>
      </w:r>
    </w:p>
    <w:p w:rsidR="00AD4E5E" w:rsidRPr="00AD4E5E" w:rsidRDefault="00AD4E5E" w:rsidP="00AD4E5E">
      <w:pPr>
        <w:numPr>
          <w:ilvl w:val="0"/>
          <w:numId w:val="3"/>
        </w:numPr>
        <w:spacing w:after="0" w:line="240" w:lineRule="auto"/>
        <w:ind w:left="1020"/>
        <w:rPr>
          <w:rFonts w:ascii="Times New Roman" w:eastAsia="Times New Roman" w:hAnsi="Times New Roman" w:cs="Times New Roman"/>
          <w:color w:val="000000"/>
          <w:sz w:val="24"/>
          <w:szCs w:val="24"/>
        </w:rPr>
      </w:pPr>
      <w:r w:rsidRPr="00AD4E5E">
        <w:rPr>
          <w:rFonts w:ascii="Times New Roman" w:eastAsia="Times New Roman" w:hAnsi="Times New Roman" w:cs="Times New Roman"/>
          <w:color w:val="333333"/>
          <w:sz w:val="24"/>
          <w:szCs w:val="24"/>
          <w:shd w:val="clear" w:color="auto" w:fill="FFFFFF"/>
        </w:rPr>
        <w:t>Security</w:t>
      </w:r>
    </w:p>
    <w:p w:rsidR="00AD4E5E" w:rsidRPr="00AD4E5E" w:rsidRDefault="00AD4E5E" w:rsidP="00AD4E5E">
      <w:pPr>
        <w:spacing w:after="0" w:line="240" w:lineRule="auto"/>
        <w:rPr>
          <w:rFonts w:ascii="Times New Roman" w:eastAsia="Times New Roman" w:hAnsi="Times New Roman" w:cs="Times New Roman"/>
          <w:color w:val="000000"/>
        </w:rPr>
      </w:pPr>
      <w:r w:rsidRPr="00AD4E5E">
        <w:rPr>
          <w:rFonts w:ascii="Times New Roman" w:eastAsia="Times New Roman" w:hAnsi="Times New Roman" w:cs="Times New Roman"/>
          <w:color w:val="333333"/>
          <w:sz w:val="24"/>
          <w:szCs w:val="24"/>
          <w:shd w:val="clear" w:color="auto" w:fill="FFFFFF"/>
        </w:rPr>
        <w:t>2. Tablets Replace Home PCs</w:t>
      </w:r>
    </w:p>
    <w:p w:rsidR="00AD4E5E" w:rsidRPr="00AD4E5E" w:rsidRDefault="00AD4E5E" w:rsidP="00AD4E5E">
      <w:pPr>
        <w:spacing w:after="0" w:line="240" w:lineRule="auto"/>
        <w:rPr>
          <w:rFonts w:ascii="Times New Roman" w:eastAsia="Times New Roman" w:hAnsi="Times New Roman" w:cs="Times New Roman"/>
          <w:color w:val="000000"/>
        </w:rPr>
      </w:pPr>
      <w:r w:rsidRPr="00AD4E5E">
        <w:rPr>
          <w:rFonts w:ascii="Times New Roman" w:eastAsia="Times New Roman" w:hAnsi="Times New Roman" w:cs="Times New Roman"/>
          <w:color w:val="333333"/>
          <w:sz w:val="24"/>
          <w:szCs w:val="24"/>
          <w:shd w:val="clear" w:color="auto" w:fill="FFFFFF"/>
        </w:rPr>
        <w:t>3. Fee Replacement Opportunity</w:t>
      </w:r>
    </w:p>
    <w:p w:rsidR="00AD4E5E" w:rsidRPr="00AD4E5E" w:rsidRDefault="00AD4E5E" w:rsidP="00AD4E5E">
      <w:pPr>
        <w:spacing w:after="0" w:line="240" w:lineRule="auto"/>
        <w:rPr>
          <w:rFonts w:ascii="Times New Roman" w:eastAsia="Times New Roman" w:hAnsi="Times New Roman" w:cs="Times New Roman"/>
          <w:color w:val="000000"/>
        </w:rPr>
      </w:pPr>
      <w:r w:rsidRPr="00AD4E5E">
        <w:rPr>
          <w:rFonts w:ascii="Times New Roman" w:eastAsia="Times New Roman" w:hAnsi="Times New Roman" w:cs="Times New Roman"/>
          <w:color w:val="333333"/>
          <w:sz w:val="24"/>
          <w:szCs w:val="24"/>
          <w:shd w:val="clear" w:color="auto" w:fill="FFFFFF"/>
        </w:rPr>
        <w:t>4. Mobile Wallet — Coming Soon!</w:t>
      </w:r>
    </w:p>
    <w:p w:rsidR="00AD4E5E" w:rsidRPr="00AD4E5E" w:rsidRDefault="00AD4E5E" w:rsidP="00AD4E5E">
      <w:pPr>
        <w:spacing w:after="0" w:line="240" w:lineRule="auto"/>
        <w:rPr>
          <w:rFonts w:ascii="Times New Roman" w:eastAsia="Times New Roman" w:hAnsi="Times New Roman" w:cs="Times New Roman"/>
          <w:color w:val="000000"/>
        </w:rPr>
      </w:pPr>
      <w:r w:rsidRPr="00AD4E5E">
        <w:rPr>
          <w:rFonts w:ascii="Times New Roman" w:eastAsia="Times New Roman" w:hAnsi="Times New Roman" w:cs="Times New Roman"/>
          <w:color w:val="333333"/>
          <w:sz w:val="24"/>
          <w:szCs w:val="24"/>
          <w:shd w:val="clear" w:color="auto" w:fill="FFFFFF"/>
        </w:rPr>
        <w:t>5. Customer-Centric Approach Is Here to Stay</w:t>
      </w:r>
    </w:p>
    <w:p w:rsidR="00AD4E5E" w:rsidRPr="00AD4E5E" w:rsidRDefault="00AD4E5E" w:rsidP="00AD4E5E">
      <w:pPr>
        <w:spacing w:after="0" w:line="240" w:lineRule="auto"/>
        <w:rPr>
          <w:rFonts w:ascii="Times New Roman" w:eastAsia="Times New Roman" w:hAnsi="Times New Roman" w:cs="Times New Roman"/>
          <w:color w:val="000000"/>
        </w:rPr>
      </w:pPr>
      <w:r w:rsidRPr="00AD4E5E">
        <w:rPr>
          <w:rFonts w:ascii="Times New Roman" w:eastAsia="Times New Roman" w:hAnsi="Times New Roman" w:cs="Times New Roman"/>
          <w:color w:val="333333"/>
          <w:sz w:val="24"/>
          <w:szCs w:val="24"/>
          <w:shd w:val="clear" w:color="auto" w:fill="FFFFFF"/>
        </w:rPr>
        <w:t xml:space="preserve">6. Integration of Social </w:t>
      </w:r>
      <w:r w:rsidR="00B85BED" w:rsidRPr="00AD4E5E">
        <w:rPr>
          <w:rFonts w:ascii="Times New Roman" w:eastAsia="Times New Roman" w:hAnsi="Times New Roman" w:cs="Times New Roman"/>
          <w:color w:val="333333"/>
          <w:sz w:val="24"/>
          <w:szCs w:val="24"/>
          <w:shd w:val="clear" w:color="auto" w:fill="FFFFFF"/>
        </w:rPr>
        <w:t>into</w:t>
      </w:r>
      <w:r w:rsidRPr="00AD4E5E">
        <w:rPr>
          <w:rFonts w:ascii="Times New Roman" w:eastAsia="Times New Roman" w:hAnsi="Times New Roman" w:cs="Times New Roman"/>
          <w:color w:val="333333"/>
          <w:sz w:val="24"/>
          <w:szCs w:val="24"/>
          <w:shd w:val="clear" w:color="auto" w:fill="FFFFFF"/>
        </w:rPr>
        <w:t xml:space="preserve"> Channel Strategy</w:t>
      </w:r>
    </w:p>
    <w:p w:rsidR="00AD4E5E" w:rsidRPr="00AD4E5E" w:rsidRDefault="00AD4E5E" w:rsidP="00AD4E5E">
      <w:pPr>
        <w:spacing w:after="0" w:line="240" w:lineRule="auto"/>
        <w:rPr>
          <w:rFonts w:ascii="Times New Roman" w:eastAsia="Times New Roman" w:hAnsi="Times New Roman" w:cs="Times New Roman"/>
          <w:color w:val="000000"/>
        </w:rPr>
      </w:pPr>
      <w:r w:rsidRPr="00AD4E5E">
        <w:rPr>
          <w:rFonts w:ascii="Times New Roman" w:eastAsia="Times New Roman" w:hAnsi="Times New Roman" w:cs="Times New Roman"/>
          <w:color w:val="333333"/>
          <w:sz w:val="24"/>
          <w:szCs w:val="24"/>
          <w:shd w:val="clear" w:color="auto" w:fill="FFFFFF"/>
        </w:rPr>
        <w:t xml:space="preserve">I7. Future of the Physical Branch </w:t>
      </w:r>
    </w:p>
    <w:p w:rsidR="00AD4E5E" w:rsidRPr="00AD4E5E" w:rsidRDefault="00AD4E5E" w:rsidP="00AD4E5E">
      <w:pPr>
        <w:spacing w:after="0" w:line="240" w:lineRule="auto"/>
        <w:rPr>
          <w:rFonts w:ascii="Times New Roman" w:eastAsia="Times New Roman" w:hAnsi="Times New Roman" w:cs="Times New Roman"/>
          <w:color w:val="000000"/>
        </w:rPr>
      </w:pPr>
      <w:r w:rsidRPr="00AD4E5E">
        <w:rPr>
          <w:rFonts w:ascii="Times New Roman" w:eastAsia="Times New Roman" w:hAnsi="Times New Roman" w:cs="Times New Roman"/>
          <w:color w:val="333333"/>
          <w:sz w:val="24"/>
          <w:szCs w:val="24"/>
          <w:shd w:val="clear" w:color="auto" w:fill="FFFFFF"/>
        </w:rPr>
        <w:t>8. Digital Vault, Not Hard-Drive Backup</w:t>
      </w:r>
    </w:p>
    <w:p w:rsidR="00AD4E5E" w:rsidRPr="00AD4E5E" w:rsidRDefault="00AD4E5E" w:rsidP="00AD4E5E">
      <w:pPr>
        <w:spacing w:after="0" w:line="240" w:lineRule="auto"/>
        <w:rPr>
          <w:rFonts w:ascii="Times New Roman" w:eastAsia="Times New Roman" w:hAnsi="Times New Roman" w:cs="Times New Roman"/>
          <w:color w:val="000000"/>
        </w:rPr>
      </w:pPr>
      <w:r w:rsidRPr="00AD4E5E">
        <w:rPr>
          <w:rFonts w:ascii="Times New Roman" w:eastAsia="Times New Roman" w:hAnsi="Times New Roman" w:cs="Times New Roman"/>
          <w:color w:val="333333"/>
          <w:sz w:val="24"/>
          <w:szCs w:val="24"/>
          <w:shd w:val="clear" w:color="auto" w:fill="FFFFFF"/>
        </w:rPr>
        <w:t>9. Online Account Opening — Next Generation</w:t>
      </w:r>
    </w:p>
    <w:p w:rsidR="00AD4E5E" w:rsidRPr="00B85BED" w:rsidRDefault="00AD4E5E" w:rsidP="00AD4E5E">
      <w:pPr>
        <w:spacing w:after="0" w:line="240" w:lineRule="auto"/>
        <w:rPr>
          <w:rFonts w:ascii="Times New Roman" w:eastAsia="Times New Roman" w:hAnsi="Times New Roman" w:cs="Times New Roman"/>
          <w:color w:val="333333"/>
          <w:sz w:val="24"/>
          <w:szCs w:val="24"/>
          <w:shd w:val="clear" w:color="auto" w:fill="FFFFFF"/>
        </w:rPr>
      </w:pPr>
      <w:r w:rsidRPr="00AD4E5E">
        <w:rPr>
          <w:rFonts w:ascii="Times New Roman" w:eastAsia="Times New Roman" w:hAnsi="Times New Roman" w:cs="Times New Roman"/>
          <w:color w:val="333333"/>
          <w:sz w:val="24"/>
          <w:szCs w:val="24"/>
          <w:shd w:val="clear" w:color="auto" w:fill="FFFFFF"/>
        </w:rPr>
        <w:t xml:space="preserve">10. Content Strategy </w:t>
      </w:r>
    </w:p>
    <w:p w:rsidR="00AD4E5E" w:rsidRPr="00B85BED" w:rsidRDefault="00AD4E5E" w:rsidP="00AD4E5E">
      <w:pPr>
        <w:spacing w:after="0" w:line="240" w:lineRule="auto"/>
        <w:rPr>
          <w:rFonts w:ascii="Times New Roman" w:eastAsia="Times New Roman" w:hAnsi="Times New Roman" w:cs="Times New Roman"/>
          <w:color w:val="333333"/>
          <w:sz w:val="24"/>
          <w:szCs w:val="24"/>
          <w:shd w:val="clear" w:color="auto" w:fill="FFFFFF"/>
        </w:rPr>
      </w:pPr>
    </w:p>
    <w:p w:rsidR="00AD4E5E" w:rsidRPr="00B85BED" w:rsidRDefault="00AD4E5E" w:rsidP="00AD4E5E">
      <w:pPr>
        <w:spacing w:after="0" w:line="240" w:lineRule="auto"/>
        <w:rPr>
          <w:rFonts w:ascii="Times New Roman" w:eastAsia="Times New Roman" w:hAnsi="Times New Roman" w:cs="Times New Roman"/>
          <w:color w:val="333333"/>
          <w:sz w:val="24"/>
          <w:szCs w:val="24"/>
          <w:shd w:val="clear" w:color="auto" w:fill="FFFFFF"/>
        </w:rPr>
      </w:pPr>
    </w:p>
    <w:p w:rsidR="00AD4E5E" w:rsidRPr="00B85BED" w:rsidRDefault="00AD4E5E" w:rsidP="00AD4E5E">
      <w:pPr>
        <w:spacing w:after="0" w:line="240" w:lineRule="auto"/>
        <w:rPr>
          <w:rFonts w:ascii="Times New Roman" w:eastAsia="Times New Roman" w:hAnsi="Times New Roman" w:cs="Times New Roman"/>
          <w:color w:val="333333"/>
          <w:sz w:val="24"/>
          <w:szCs w:val="24"/>
          <w:shd w:val="clear" w:color="auto" w:fill="FFFFFF"/>
        </w:rPr>
      </w:pPr>
    </w:p>
    <w:p w:rsidR="00AD4E5E" w:rsidRPr="00B85BED" w:rsidRDefault="00AD4E5E" w:rsidP="00AD4E5E">
      <w:pPr>
        <w:spacing w:after="0" w:line="240" w:lineRule="auto"/>
        <w:rPr>
          <w:rFonts w:ascii="Times New Roman" w:eastAsia="Times New Roman" w:hAnsi="Times New Roman" w:cs="Times New Roman"/>
          <w:color w:val="333333"/>
          <w:sz w:val="24"/>
          <w:szCs w:val="24"/>
          <w:shd w:val="clear" w:color="auto" w:fill="FFFFFF"/>
        </w:rPr>
      </w:pPr>
    </w:p>
    <w:p w:rsidR="00AD4E5E" w:rsidRDefault="00AD4E5E" w:rsidP="00AD4E5E">
      <w:pPr>
        <w:spacing w:after="0" w:line="240" w:lineRule="auto"/>
        <w:rPr>
          <w:rFonts w:ascii="Times New Roman" w:eastAsia="Times New Roman" w:hAnsi="Times New Roman" w:cs="Times New Roman"/>
          <w:color w:val="333333"/>
          <w:sz w:val="24"/>
          <w:szCs w:val="24"/>
          <w:shd w:val="clear" w:color="auto" w:fill="FFFFFF"/>
        </w:rPr>
      </w:pPr>
    </w:p>
    <w:p w:rsidR="00B85BED" w:rsidRDefault="00B85BED" w:rsidP="00AD4E5E">
      <w:pPr>
        <w:spacing w:after="0" w:line="240" w:lineRule="auto"/>
        <w:rPr>
          <w:rFonts w:ascii="Times New Roman" w:eastAsia="Times New Roman" w:hAnsi="Times New Roman" w:cs="Times New Roman"/>
          <w:color w:val="333333"/>
          <w:sz w:val="24"/>
          <w:szCs w:val="24"/>
          <w:shd w:val="clear" w:color="auto" w:fill="FFFFFF"/>
        </w:rPr>
      </w:pPr>
    </w:p>
    <w:p w:rsidR="00B85BED" w:rsidRPr="00B85BED" w:rsidRDefault="00B85BED" w:rsidP="00AD4E5E">
      <w:pPr>
        <w:spacing w:after="0" w:line="240" w:lineRule="auto"/>
        <w:rPr>
          <w:rFonts w:ascii="Times New Roman" w:eastAsia="Times New Roman" w:hAnsi="Times New Roman" w:cs="Times New Roman"/>
          <w:color w:val="333333"/>
          <w:sz w:val="24"/>
          <w:szCs w:val="24"/>
          <w:shd w:val="clear" w:color="auto" w:fill="FFFFFF"/>
        </w:rPr>
      </w:pPr>
    </w:p>
    <w:p w:rsidR="00AD4E5E" w:rsidRPr="00B85BED" w:rsidRDefault="00AD4E5E" w:rsidP="00AD4E5E">
      <w:pPr>
        <w:spacing w:after="0" w:line="240" w:lineRule="auto"/>
        <w:rPr>
          <w:rFonts w:ascii="Times New Roman" w:eastAsia="Times New Roman" w:hAnsi="Times New Roman" w:cs="Times New Roman"/>
          <w:b/>
          <w:color w:val="000000"/>
          <w:sz w:val="28"/>
          <w:szCs w:val="28"/>
        </w:rPr>
      </w:pPr>
      <w:r w:rsidRPr="00B85BED">
        <w:rPr>
          <w:rFonts w:ascii="Times New Roman" w:eastAsia="Times New Roman" w:hAnsi="Times New Roman" w:cs="Times New Roman"/>
          <w:b/>
          <w:color w:val="000000"/>
          <w:sz w:val="28"/>
          <w:szCs w:val="28"/>
        </w:rPr>
        <w:t>Other Important Facts about the Finance Industry</w:t>
      </w:r>
    </w:p>
    <w:p w:rsidR="00AD4E5E" w:rsidRPr="00AD4E5E" w:rsidRDefault="00AD4E5E" w:rsidP="00AD4E5E">
      <w:pPr>
        <w:spacing w:after="0" w:line="240" w:lineRule="auto"/>
        <w:rPr>
          <w:rFonts w:ascii="Times New Roman" w:eastAsia="Times New Roman" w:hAnsi="Times New Roman" w:cs="Times New Roman"/>
          <w:b/>
          <w:color w:val="000000"/>
          <w:sz w:val="28"/>
          <w:szCs w:val="28"/>
        </w:rPr>
      </w:pPr>
    </w:p>
    <w:p w:rsidR="00AD4E5E" w:rsidRPr="00AD4E5E" w:rsidRDefault="00AD4E5E" w:rsidP="00AD4E5E">
      <w:pPr>
        <w:spacing w:after="0" w:line="240" w:lineRule="auto"/>
        <w:rPr>
          <w:rFonts w:ascii="Times New Roman" w:eastAsia="Times New Roman" w:hAnsi="Times New Roman" w:cs="Times New Roman"/>
          <w:color w:val="000000"/>
        </w:rPr>
      </w:pPr>
      <w:r w:rsidRPr="00AD4E5E">
        <w:rPr>
          <w:rFonts w:ascii="Times New Roman" w:eastAsia="Times New Roman" w:hAnsi="Times New Roman" w:cs="Times New Roman"/>
          <w:color w:val="333333"/>
          <w:sz w:val="24"/>
          <w:szCs w:val="24"/>
          <w:shd w:val="clear" w:color="auto" w:fill="FFFFFF"/>
        </w:rPr>
        <w:t xml:space="preserve">The Business in the Finance Industry </w:t>
      </w:r>
      <w:r w:rsidR="00B85BED" w:rsidRPr="00AD4E5E">
        <w:rPr>
          <w:rFonts w:ascii="Times New Roman" w:eastAsia="Times New Roman" w:hAnsi="Times New Roman" w:cs="Times New Roman"/>
          <w:color w:val="333333"/>
          <w:sz w:val="24"/>
          <w:szCs w:val="24"/>
          <w:shd w:val="clear" w:color="auto" w:fill="FFFFFF"/>
        </w:rPr>
        <w:t>is</w:t>
      </w:r>
      <w:r w:rsidRPr="00AD4E5E">
        <w:rPr>
          <w:rFonts w:ascii="Times New Roman" w:eastAsia="Times New Roman" w:hAnsi="Times New Roman" w:cs="Times New Roman"/>
          <w:color w:val="333333"/>
          <w:sz w:val="24"/>
          <w:szCs w:val="24"/>
          <w:shd w:val="clear" w:color="auto" w:fill="FFFFFF"/>
        </w:rPr>
        <w:t xml:space="preserve"> seasonal because </w:t>
      </w:r>
      <w:r w:rsidRPr="00AD4E5E">
        <w:rPr>
          <w:rFonts w:ascii="Times New Roman" w:eastAsia="Times New Roman" w:hAnsi="Times New Roman" w:cs="Times New Roman"/>
          <w:color w:val="111111"/>
          <w:sz w:val="24"/>
          <w:szCs w:val="24"/>
          <w:shd w:val="clear" w:color="auto" w:fill="FFFFFF"/>
        </w:rPr>
        <w:t>companies that earn the majority of their income during a small part of the year because of factors such as weather, holidays and/or customs. The businesses in a seasonal industry will make little or no money outside of the season that their business revolves around. These businesses must either make enough money during their seasons to last the business owners the entire year, or the business owners must have other sources of income to sustain them during the off season.</w:t>
      </w:r>
    </w:p>
    <w:p w:rsidR="003C23F7" w:rsidRDefault="003C23F7">
      <w:pPr>
        <w:rPr>
          <w:rFonts w:ascii="Times New Roman"/>
          <w:color w:val="111111"/>
          <w:sz w:val="24"/>
        </w:rPr>
      </w:pPr>
    </w:p>
    <w:p w:rsidR="009B78C1" w:rsidRDefault="00104347">
      <w:r>
        <w:rPr>
          <w:rFonts w:ascii="Times New Roman"/>
          <w:color w:val="111111"/>
          <w:sz w:val="24"/>
        </w:rPr>
        <w:t>This industry is sensitive to econ</w:t>
      </w:r>
      <w:r>
        <w:rPr>
          <w:rFonts w:ascii="Times New Roman"/>
          <w:color w:val="111111"/>
          <w:sz w:val="24"/>
        </w:rPr>
        <w:t xml:space="preserve">omic fluctuation because revenues are generally higher in periods of economic prosperity and </w:t>
      </w:r>
      <w:r w:rsidR="003C23F7">
        <w:rPr>
          <w:rFonts w:ascii="Times New Roman"/>
          <w:color w:val="111111"/>
          <w:sz w:val="24"/>
        </w:rPr>
        <w:t>expansion</w:t>
      </w:r>
      <w:r>
        <w:rPr>
          <w:rFonts w:ascii="Times New Roman"/>
          <w:color w:val="111111"/>
          <w:sz w:val="24"/>
        </w:rPr>
        <w:t xml:space="preserve"> and lower in periods of economic downturn and contraction. Another name for this would be called cyclical industry.  Companies in cyclical industries ca</w:t>
      </w:r>
      <w:r>
        <w:rPr>
          <w:rFonts w:ascii="Times New Roman"/>
          <w:color w:val="111111"/>
          <w:sz w:val="24"/>
        </w:rPr>
        <w:t>n deal with this type of volatility by implementing cuts to compensations and layoffs during bad times, and paying bonuses and hiring en masse in good times. Cyclical industries include those that produce durable goods such as raw materials and heavy equip</w:t>
      </w:r>
      <w:r>
        <w:rPr>
          <w:rFonts w:ascii="Times New Roman"/>
          <w:color w:val="111111"/>
          <w:sz w:val="24"/>
        </w:rPr>
        <w:t xml:space="preserve">ment. </w:t>
      </w:r>
    </w:p>
    <w:p w:rsidR="009B78C1" w:rsidRDefault="009B78C1"/>
    <w:p w:rsidR="009B78C1" w:rsidRDefault="009B78C1"/>
    <w:p w:rsidR="003C23F7" w:rsidRDefault="003C23F7"/>
    <w:p w:rsidR="004C4AAB" w:rsidRPr="00DD1B29" w:rsidRDefault="004C4AAB" w:rsidP="00DD1B29">
      <w:pPr>
        <w:spacing w:after="0" w:line="240" w:lineRule="auto"/>
        <w:rPr>
          <w:rFonts w:ascii="Times New Roman" w:eastAsia="Times New Roman" w:hAnsi="Times New Roman" w:cs="Times New Roman"/>
          <w:color w:val="000000"/>
        </w:rPr>
      </w:pPr>
    </w:p>
    <w:p w:rsidR="00E277D7" w:rsidRDefault="000A0EA3">
      <w:pPr>
        <w:rPr>
          <w:rFonts w:ascii="Times New Roman" w:hAnsi="Times New Roman" w:cs="Times New Roman"/>
          <w:b/>
          <w:sz w:val="28"/>
          <w:szCs w:val="28"/>
        </w:rPr>
      </w:pPr>
      <w:r w:rsidRPr="000A0EA3">
        <w:rPr>
          <w:rFonts w:ascii="Times New Roman" w:hAnsi="Times New Roman" w:cs="Times New Roman"/>
          <w:b/>
          <w:sz w:val="28"/>
          <w:szCs w:val="28"/>
        </w:rPr>
        <w:lastRenderedPageBreak/>
        <w:t>Demographics within the Finance Industry</w:t>
      </w:r>
    </w:p>
    <w:p w:rsidR="000A0EA3" w:rsidRPr="000A0EA3" w:rsidRDefault="000A0EA3" w:rsidP="000A0EA3">
      <w:pPr>
        <w:shd w:val="clear" w:color="auto" w:fill="FFFFFF"/>
        <w:spacing w:after="0" w:line="240" w:lineRule="auto"/>
        <w:rPr>
          <w:rFonts w:ascii="Helvetica" w:eastAsia="Times New Roman" w:hAnsi="Helvetica" w:cs="Helvetica"/>
          <w:color w:val="000000"/>
          <w:sz w:val="24"/>
          <w:szCs w:val="24"/>
        </w:rPr>
      </w:pPr>
      <w:r w:rsidRPr="000A0EA3">
        <w:rPr>
          <w:rFonts w:ascii="Times New Roman" w:eastAsia="Times New Roman" w:hAnsi="Times New Roman" w:cs="Times New Roman"/>
          <w:color w:val="000000"/>
          <w:sz w:val="24"/>
          <w:szCs w:val="24"/>
        </w:rPr>
        <w:t xml:space="preserve">The Finance Industry is an important aspect of the economy including banking, credit, securities and insurance activities. It offers many well-paying jobs, and is expected to see growth in the coming years. This report examines the Finance Industry with respect to the employment of women, African Americans, Hispanics, Asians and American Indians /Alaskan Natives. Of particular interest is the status of these groups in management positions. EEO-1 data is utilized to examine the subsectors of the Finance Industry. </w:t>
      </w:r>
    </w:p>
    <w:p w:rsidR="000A0EA3" w:rsidRPr="000A0EA3" w:rsidRDefault="000A0EA3" w:rsidP="000A0EA3">
      <w:pPr>
        <w:shd w:val="clear" w:color="auto" w:fill="FFFFFF"/>
        <w:spacing w:after="0" w:line="240" w:lineRule="auto"/>
        <w:rPr>
          <w:rFonts w:ascii="Helvetica" w:eastAsia="Times New Roman" w:hAnsi="Helvetica" w:cs="Helvetica"/>
          <w:color w:val="000000"/>
          <w:sz w:val="24"/>
          <w:szCs w:val="24"/>
        </w:rPr>
      </w:pPr>
      <w:r w:rsidRPr="000A0EA3">
        <w:rPr>
          <w:rFonts w:ascii="Times New Roman" w:eastAsia="Times New Roman" w:hAnsi="Times New Roman" w:cs="Times New Roman"/>
          <w:color w:val="000000"/>
          <w:sz w:val="24"/>
          <w:szCs w:val="24"/>
        </w:rPr>
        <w:t xml:space="preserve">• The percentage of women officials and managers is highest in the Banking/Credit subsector (48.6 percent) and their lowest percentage is in the Securities subsector (33.8 percent). The percentage of women officials and managers in each of the subsectors falls below the percentage of women employed as professionals, which might be considered a source for management jobs. </w:t>
      </w:r>
    </w:p>
    <w:p w:rsidR="000A0EA3" w:rsidRPr="000A0EA3" w:rsidRDefault="000A0EA3" w:rsidP="000A0EA3">
      <w:pPr>
        <w:shd w:val="clear" w:color="auto" w:fill="FFFFFF"/>
        <w:spacing w:after="0" w:line="240" w:lineRule="auto"/>
        <w:rPr>
          <w:rFonts w:ascii="Helvetica" w:eastAsia="Times New Roman" w:hAnsi="Helvetica" w:cs="Helvetica"/>
          <w:color w:val="000000"/>
          <w:sz w:val="24"/>
          <w:szCs w:val="24"/>
        </w:rPr>
      </w:pPr>
      <w:r w:rsidRPr="000A0EA3">
        <w:rPr>
          <w:rFonts w:ascii="Times New Roman" w:eastAsia="Times New Roman" w:hAnsi="Times New Roman" w:cs="Times New Roman"/>
          <w:color w:val="000000"/>
          <w:sz w:val="24"/>
          <w:szCs w:val="24"/>
        </w:rPr>
        <w:t xml:space="preserve">• Similar disparities between the percentage of African American officials and managers and the percentage of African American professionals are also observed. Among the Financial Industry subsectors, the percentage of African American officials and managers is highest in the Banking/Credit subsector (7.0 percent) and lowest in the Securities subsector (4.4 percent). </w:t>
      </w:r>
    </w:p>
    <w:p w:rsidR="000A0EA3" w:rsidRPr="000A0EA3" w:rsidRDefault="000A0EA3" w:rsidP="000A0EA3">
      <w:pPr>
        <w:shd w:val="clear" w:color="auto" w:fill="FFFFFF"/>
        <w:spacing w:after="0" w:line="240" w:lineRule="auto"/>
        <w:rPr>
          <w:rFonts w:ascii="Helvetica" w:eastAsia="Times New Roman" w:hAnsi="Helvetica" w:cs="Helvetica"/>
          <w:color w:val="000000"/>
          <w:sz w:val="24"/>
          <w:szCs w:val="24"/>
        </w:rPr>
      </w:pPr>
      <w:r w:rsidRPr="000A0EA3">
        <w:rPr>
          <w:rFonts w:ascii="Times New Roman" w:eastAsia="Times New Roman" w:hAnsi="Times New Roman" w:cs="Times New Roman"/>
          <w:color w:val="000000"/>
          <w:sz w:val="24"/>
          <w:szCs w:val="24"/>
        </w:rPr>
        <w:t xml:space="preserve">• The percentage of Hispanic officials and managers is highest in the Central Banking subsector (5.1 percent) and lowest in the Securities subsector (2.9 percent). In all subsectors, the percentage of Hispanic officials and managers is less that the percentage of Hispanic professionals. </w:t>
      </w:r>
    </w:p>
    <w:p w:rsidR="000A0EA3" w:rsidRPr="000A0EA3" w:rsidRDefault="000A0EA3" w:rsidP="000A0EA3">
      <w:pPr>
        <w:shd w:val="clear" w:color="auto" w:fill="FFFFFF"/>
        <w:spacing w:after="0" w:line="240" w:lineRule="auto"/>
        <w:rPr>
          <w:rFonts w:ascii="Helvetica" w:eastAsia="Times New Roman" w:hAnsi="Helvetica" w:cs="Helvetica"/>
          <w:color w:val="000000"/>
          <w:sz w:val="24"/>
          <w:szCs w:val="24"/>
        </w:rPr>
      </w:pPr>
      <w:r w:rsidRPr="000A0EA3">
        <w:rPr>
          <w:rFonts w:ascii="Times New Roman" w:eastAsia="Times New Roman" w:hAnsi="Times New Roman" w:cs="Times New Roman"/>
          <w:color w:val="000000"/>
          <w:sz w:val="24"/>
          <w:szCs w:val="24"/>
        </w:rPr>
        <w:t xml:space="preserve">• The highest percentage of Asian officials and managers is in the Securities subsector (6.4 percent) and the lowest percentage of Asian officials and managers is in Central Banking and Insurance (2.8 percent). Like the other groups examined, the percentage of Asian officials and managers falls below the percentage of Asian professionals in each subsector. </w:t>
      </w:r>
    </w:p>
    <w:p w:rsidR="000A0EA3" w:rsidRPr="000A0EA3" w:rsidRDefault="000A0EA3" w:rsidP="000A0EA3">
      <w:pPr>
        <w:shd w:val="clear" w:color="auto" w:fill="FFFFFF"/>
        <w:spacing w:after="0" w:line="240" w:lineRule="auto"/>
        <w:rPr>
          <w:rFonts w:ascii="Helvetica" w:eastAsia="Times New Roman" w:hAnsi="Helvetica" w:cs="Helvetica"/>
          <w:color w:val="000000"/>
          <w:sz w:val="24"/>
          <w:szCs w:val="24"/>
        </w:rPr>
      </w:pPr>
      <w:r w:rsidRPr="000A0EA3">
        <w:rPr>
          <w:rFonts w:ascii="Times New Roman" w:eastAsia="Times New Roman" w:hAnsi="Times New Roman" w:cs="Times New Roman"/>
          <w:color w:val="000000"/>
          <w:sz w:val="24"/>
          <w:szCs w:val="24"/>
        </w:rPr>
        <w:t xml:space="preserve">• Employment as officials and managers is examined in more detail for each of these groups by determining their chance of being officials and managers in contrast to professionals and sales workers. This shows that each subsector has a large portion of establishments where such chances are unfavorable to women, African Americans, Hispanics and Asians when compared to white males. Entry into management may be a particular concern for Asians. </w:t>
      </w:r>
    </w:p>
    <w:p w:rsidR="000A0EA3" w:rsidRDefault="000A0EA3" w:rsidP="000A0EA3">
      <w:pPr>
        <w:shd w:val="clear" w:color="auto" w:fill="FFFFFF"/>
        <w:spacing w:after="0" w:line="240" w:lineRule="auto"/>
        <w:rPr>
          <w:rFonts w:ascii="Times New Roman" w:eastAsia="Times New Roman" w:hAnsi="Times New Roman" w:cs="Times New Roman"/>
          <w:color w:val="000000"/>
          <w:sz w:val="24"/>
          <w:szCs w:val="24"/>
        </w:rPr>
      </w:pPr>
      <w:r w:rsidRPr="000A0EA3">
        <w:rPr>
          <w:rFonts w:ascii="Times New Roman" w:eastAsia="Times New Roman" w:hAnsi="Times New Roman" w:cs="Times New Roman"/>
          <w:color w:val="000000"/>
          <w:sz w:val="24"/>
          <w:szCs w:val="24"/>
        </w:rPr>
        <w:t>• While the relative chance of being an official or manager is better in the Securities subsector for each of the groups analyzed, the low proportion of women and African American professionals in this subsector may be partly responsible for these results.</w:t>
      </w:r>
    </w:p>
    <w:p w:rsidR="000A0EA3" w:rsidRDefault="000A0EA3" w:rsidP="000A0EA3">
      <w:pPr>
        <w:shd w:val="clear" w:color="auto" w:fill="FFFFFF"/>
        <w:spacing w:after="0" w:line="240" w:lineRule="auto"/>
        <w:rPr>
          <w:rFonts w:ascii="Times New Roman" w:eastAsia="Times New Roman" w:hAnsi="Times New Roman" w:cs="Times New Roman"/>
          <w:color w:val="000000"/>
          <w:sz w:val="24"/>
          <w:szCs w:val="24"/>
        </w:rPr>
      </w:pPr>
    </w:p>
    <w:p w:rsidR="009B78C1" w:rsidRDefault="009B78C1"/>
    <w:p w:rsidR="003C23F7" w:rsidRDefault="003C23F7"/>
    <w:p w:rsidR="003C23F7" w:rsidRDefault="003C23F7"/>
    <w:p w:rsidR="003C23F7" w:rsidRDefault="003C23F7"/>
    <w:p w:rsidR="003C23F7" w:rsidRDefault="003C23F7"/>
    <w:p w:rsidR="003C23F7" w:rsidRDefault="003C23F7"/>
    <w:p w:rsidR="000A0EA3" w:rsidRDefault="000A0EA3" w:rsidP="000A0EA3">
      <w:pPr>
        <w:shd w:val="clear" w:color="auto" w:fill="FFFFFF"/>
        <w:spacing w:after="0" w:line="240" w:lineRule="auto"/>
        <w:rPr>
          <w:rFonts w:ascii="Times New Roman" w:eastAsia="Times New Roman" w:hAnsi="Times New Roman" w:cs="Times New Roman"/>
          <w:color w:val="000000"/>
          <w:sz w:val="24"/>
          <w:szCs w:val="24"/>
        </w:rPr>
      </w:pPr>
    </w:p>
    <w:p w:rsidR="000A0EA3" w:rsidRDefault="000A0EA3" w:rsidP="000A0EA3">
      <w:pPr>
        <w:shd w:val="clear" w:color="auto" w:fill="FFFFFF"/>
        <w:spacing w:after="0" w:line="240" w:lineRule="auto"/>
        <w:rPr>
          <w:rFonts w:ascii="Times New Roman" w:eastAsia="Times New Roman" w:hAnsi="Times New Roman" w:cs="Times New Roman"/>
          <w:color w:val="000000"/>
          <w:sz w:val="24"/>
          <w:szCs w:val="24"/>
        </w:rPr>
      </w:pPr>
    </w:p>
    <w:p w:rsidR="000A0EA3" w:rsidRDefault="000A0EA3" w:rsidP="000A0EA3">
      <w:pPr>
        <w:shd w:val="clear" w:color="auto" w:fill="FFFFFF"/>
        <w:spacing w:after="0" w:line="240" w:lineRule="auto"/>
        <w:rPr>
          <w:rFonts w:ascii="Times New Roman" w:eastAsia="Times New Roman" w:hAnsi="Times New Roman" w:cs="Times New Roman"/>
          <w:color w:val="000000"/>
          <w:sz w:val="24"/>
          <w:szCs w:val="24"/>
        </w:rPr>
      </w:pPr>
      <w:r>
        <w:rPr>
          <w:rFonts w:ascii="Times New Roman"/>
          <w:b/>
          <w:sz w:val="28"/>
        </w:rPr>
        <w:lastRenderedPageBreak/>
        <w:t>Competitor Information</w:t>
      </w:r>
    </w:p>
    <w:p w:rsidR="009B78C1" w:rsidRDefault="009B78C1"/>
    <w:p w:rsidR="009B78C1" w:rsidRDefault="00104347">
      <w:pPr>
        <w:jc w:val="center"/>
      </w:pPr>
      <w:r>
        <w:rPr>
          <w:rFonts w:ascii="Times New Roman"/>
          <w:b/>
          <w:i/>
          <w:sz w:val="24"/>
        </w:rPr>
        <w:t xml:space="preserve">THE WORLD'S TOP 10 MOST </w:t>
      </w:r>
      <w:r>
        <w:rPr>
          <w:b/>
          <w:i/>
          <w:sz w:val="24"/>
        </w:rPr>
        <w:t>INNOVATIVE COMPANIES IN FINANCE 2014</w:t>
      </w:r>
    </w:p>
    <w:p w:rsidR="009B78C1" w:rsidRDefault="00104347">
      <w:r>
        <w:rPr>
          <w:rFonts w:ascii="Times New Roman"/>
          <w:sz w:val="24"/>
        </w:rPr>
        <w:t xml:space="preserve">1. </w:t>
      </w:r>
      <w:r>
        <w:rPr>
          <w:rFonts w:ascii="Times New Roman"/>
          <w:b/>
          <w:sz w:val="24"/>
        </w:rPr>
        <w:t>NICE SYSTEMS</w:t>
      </w:r>
      <w:r>
        <w:rPr>
          <w:rFonts w:ascii="Times New Roman"/>
          <w:sz w:val="24"/>
        </w:rPr>
        <w:t>- For connecting banks and other clients to frazzled end users when problems arise.</w:t>
      </w:r>
    </w:p>
    <w:p w:rsidR="000A0EA3" w:rsidRDefault="000A0EA3" w:rsidP="000A0EA3">
      <w:pPr>
        <w:shd w:val="clear" w:color="auto" w:fill="FFFFFF"/>
        <w:spacing w:after="0" w:line="240" w:lineRule="auto"/>
        <w:rPr>
          <w:rFonts w:ascii="Times New Roman" w:eastAsia="Times New Roman" w:hAnsi="Times New Roman" w:cs="Times New Roman"/>
          <w:color w:val="000000"/>
          <w:sz w:val="24"/>
          <w:szCs w:val="24"/>
        </w:rPr>
      </w:pPr>
      <w:r>
        <w:rPr>
          <w:rFonts w:ascii="Times New Roman"/>
          <w:sz w:val="24"/>
        </w:rPr>
        <w:t xml:space="preserve">2. </w:t>
      </w:r>
      <w:r>
        <w:rPr>
          <w:rFonts w:ascii="Times New Roman"/>
          <w:b/>
          <w:sz w:val="24"/>
        </w:rPr>
        <w:t>SQUARE-</w:t>
      </w:r>
      <w:r>
        <w:rPr>
          <w:rFonts w:ascii="Times New Roman"/>
          <w:sz w:val="24"/>
        </w:rPr>
        <w:t xml:space="preserve"> For creating an email-based payment system that is perhaps the simplest way to transfer money ever.</w:t>
      </w:r>
      <w:r>
        <w:rPr>
          <w:rFonts w:ascii="Times New Roman"/>
          <w:sz w:val="24"/>
        </w:rPr>
        <w:t> </w:t>
      </w:r>
    </w:p>
    <w:p w:rsidR="009B78C1" w:rsidRDefault="00104347">
      <w:r>
        <w:rPr>
          <w:rFonts w:ascii="Times New Roman"/>
          <w:sz w:val="24"/>
        </w:rPr>
        <w:t xml:space="preserve">3. </w:t>
      </w:r>
      <w:r>
        <w:rPr>
          <w:rFonts w:ascii="Times New Roman"/>
          <w:b/>
          <w:sz w:val="24"/>
        </w:rPr>
        <w:t>BITCOIN</w:t>
      </w:r>
      <w:r>
        <w:rPr>
          <w:rFonts w:ascii="Times New Roman"/>
          <w:sz w:val="24"/>
        </w:rPr>
        <w:t>-For emerging from the shadowy corners of the web into merchants</w:t>
      </w:r>
      <w:r>
        <w:rPr>
          <w:rFonts w:ascii="Times New Roman"/>
          <w:sz w:val="24"/>
        </w:rPr>
        <w:t>’</w:t>
      </w:r>
      <w:r>
        <w:rPr>
          <w:rFonts w:ascii="Times New Roman"/>
          <w:sz w:val="24"/>
        </w:rPr>
        <w:t xml:space="preserve"> cash registers.</w:t>
      </w:r>
    </w:p>
    <w:p w:rsidR="009B78C1" w:rsidRDefault="00104347">
      <w:r>
        <w:rPr>
          <w:rFonts w:ascii="Times New Roman"/>
          <w:sz w:val="24"/>
        </w:rPr>
        <w:t xml:space="preserve">4. </w:t>
      </w:r>
      <w:r>
        <w:rPr>
          <w:rFonts w:ascii="Times New Roman"/>
          <w:b/>
          <w:sz w:val="24"/>
        </w:rPr>
        <w:t>GIVEDIRECTLY</w:t>
      </w:r>
      <w:r>
        <w:rPr>
          <w:rFonts w:ascii="Times New Roman"/>
          <w:sz w:val="24"/>
        </w:rPr>
        <w:t>- For funneling charitable donations to developi</w:t>
      </w:r>
      <w:r>
        <w:rPr>
          <w:rFonts w:ascii="Times New Roman"/>
          <w:sz w:val="24"/>
        </w:rPr>
        <w:t>ng countries via smartphone, boosting livestock holdings and income rates.</w:t>
      </w:r>
      <w:r>
        <w:rPr>
          <w:rFonts w:ascii="Times New Roman"/>
          <w:sz w:val="24"/>
        </w:rPr>
        <w:t> </w:t>
      </w:r>
    </w:p>
    <w:p w:rsidR="009B78C1" w:rsidRDefault="00104347">
      <w:r>
        <w:rPr>
          <w:rFonts w:ascii="Times New Roman"/>
          <w:sz w:val="24"/>
        </w:rPr>
        <w:t xml:space="preserve">5. </w:t>
      </w:r>
      <w:r>
        <w:rPr>
          <w:rFonts w:ascii="Times New Roman"/>
          <w:b/>
          <w:sz w:val="24"/>
        </w:rPr>
        <w:t>DWOLLA</w:t>
      </w:r>
      <w:r>
        <w:rPr>
          <w:rFonts w:ascii="Times New Roman"/>
          <w:sz w:val="24"/>
        </w:rPr>
        <w:t>- For daring to take on the fee-laden credit card establishment.</w:t>
      </w:r>
      <w:r>
        <w:rPr>
          <w:rFonts w:ascii="Times New Roman"/>
          <w:sz w:val="24"/>
        </w:rPr>
        <w:t> </w:t>
      </w:r>
    </w:p>
    <w:p w:rsidR="009B78C1" w:rsidRDefault="00104347">
      <w:r>
        <w:rPr>
          <w:rFonts w:ascii="Times New Roman"/>
          <w:sz w:val="24"/>
        </w:rPr>
        <w:t xml:space="preserve">6. </w:t>
      </w:r>
      <w:r>
        <w:rPr>
          <w:rFonts w:ascii="Times New Roman"/>
          <w:b/>
          <w:sz w:val="24"/>
        </w:rPr>
        <w:t>TRANSFERWISE</w:t>
      </w:r>
      <w:r>
        <w:rPr>
          <w:rFonts w:ascii="Times New Roman"/>
          <w:sz w:val="24"/>
        </w:rPr>
        <w:t>-  For slashing pesky foreign-exchange costs by creating a transparent peer-to-peer networ</w:t>
      </w:r>
      <w:r>
        <w:rPr>
          <w:rFonts w:ascii="Times New Roman"/>
          <w:sz w:val="24"/>
        </w:rPr>
        <w:t>k.</w:t>
      </w:r>
      <w:r>
        <w:rPr>
          <w:rFonts w:ascii="Times New Roman"/>
          <w:sz w:val="24"/>
        </w:rPr>
        <w:t> </w:t>
      </w:r>
    </w:p>
    <w:p w:rsidR="009B78C1" w:rsidRDefault="00104347">
      <w:r>
        <w:rPr>
          <w:rFonts w:ascii="Times New Roman"/>
          <w:sz w:val="24"/>
        </w:rPr>
        <w:t xml:space="preserve">7. </w:t>
      </w:r>
      <w:r>
        <w:rPr>
          <w:rFonts w:ascii="Times New Roman"/>
          <w:b/>
          <w:sz w:val="24"/>
        </w:rPr>
        <w:t>ONEID</w:t>
      </w:r>
      <w:r>
        <w:rPr>
          <w:rFonts w:ascii="Times New Roman"/>
          <w:sz w:val="24"/>
        </w:rPr>
        <w:t>- For establishing a single login for web users and taking a giant leap toward eradicating the scourge of the Internet: passwords.</w:t>
      </w:r>
      <w:r>
        <w:rPr>
          <w:rFonts w:ascii="Times New Roman"/>
          <w:sz w:val="24"/>
        </w:rPr>
        <w:t> </w:t>
      </w:r>
    </w:p>
    <w:p w:rsidR="009B78C1" w:rsidRDefault="00104347">
      <w:r>
        <w:rPr>
          <w:rFonts w:ascii="Times New Roman"/>
          <w:sz w:val="24"/>
        </w:rPr>
        <w:t xml:space="preserve">8. </w:t>
      </w:r>
      <w:r>
        <w:rPr>
          <w:rFonts w:ascii="Times New Roman"/>
          <w:b/>
          <w:sz w:val="24"/>
        </w:rPr>
        <w:t>MASTERCARD</w:t>
      </w:r>
      <w:r>
        <w:rPr>
          <w:rFonts w:ascii="Times New Roman"/>
          <w:sz w:val="24"/>
        </w:rPr>
        <w:t xml:space="preserve">-  For luring international customers with a mobile-payment network that lets them purchase with a </w:t>
      </w:r>
      <w:r>
        <w:rPr>
          <w:rFonts w:ascii="Times New Roman"/>
          <w:sz w:val="24"/>
        </w:rPr>
        <w:t>simple click.</w:t>
      </w:r>
      <w:r>
        <w:rPr>
          <w:rFonts w:ascii="Times New Roman"/>
          <w:sz w:val="24"/>
        </w:rPr>
        <w:t> </w:t>
      </w:r>
    </w:p>
    <w:p w:rsidR="009B78C1" w:rsidRDefault="00104347">
      <w:r>
        <w:rPr>
          <w:rFonts w:ascii="Times New Roman"/>
          <w:sz w:val="24"/>
        </w:rPr>
        <w:t xml:space="preserve">9. </w:t>
      </w:r>
      <w:r>
        <w:rPr>
          <w:rFonts w:ascii="Times New Roman"/>
          <w:b/>
          <w:sz w:val="24"/>
        </w:rPr>
        <w:t>ESTIMIZE-</w:t>
      </w:r>
      <w:r>
        <w:rPr>
          <w:rFonts w:ascii="Times New Roman"/>
          <w:sz w:val="24"/>
        </w:rPr>
        <w:t xml:space="preserve"> For building  a crowdsourced platform for analysts that throws a wrench in the Wall Street monopoly on quarterly-earnings forecasting.</w:t>
      </w:r>
      <w:r>
        <w:rPr>
          <w:rFonts w:ascii="Times New Roman"/>
          <w:sz w:val="24"/>
        </w:rPr>
        <w:t> </w:t>
      </w:r>
    </w:p>
    <w:p w:rsidR="009B78C1" w:rsidRDefault="00104347">
      <w:r>
        <w:rPr>
          <w:rFonts w:ascii="Times New Roman"/>
          <w:sz w:val="24"/>
        </w:rPr>
        <w:t xml:space="preserve">10. </w:t>
      </w:r>
      <w:r>
        <w:rPr>
          <w:rFonts w:ascii="Times New Roman"/>
          <w:b/>
          <w:sz w:val="24"/>
        </w:rPr>
        <w:t>ETORO-</w:t>
      </w:r>
      <w:r>
        <w:rPr>
          <w:rFonts w:ascii="Times New Roman"/>
          <w:sz w:val="24"/>
        </w:rPr>
        <w:t xml:space="preserve">  For creating a social network that lets traders emulate those with skin in the g</w:t>
      </w:r>
      <w:r>
        <w:rPr>
          <w:rFonts w:ascii="Times New Roman"/>
          <w:sz w:val="24"/>
        </w:rPr>
        <w:t>ame.</w:t>
      </w:r>
      <w:r>
        <w:rPr>
          <w:rFonts w:ascii="Times New Roman"/>
          <w:sz w:val="24"/>
        </w:rPr>
        <w:t> </w:t>
      </w:r>
    </w:p>
    <w:p w:rsidR="000A0EA3" w:rsidRDefault="000A0EA3" w:rsidP="000A0EA3">
      <w:pPr>
        <w:shd w:val="clear" w:color="auto" w:fill="FFFFFF"/>
        <w:spacing w:after="0" w:line="240" w:lineRule="auto"/>
        <w:rPr>
          <w:rFonts w:ascii="Times New Roman" w:eastAsia="Times New Roman" w:hAnsi="Times New Roman" w:cs="Times New Roman"/>
          <w:color w:val="000000"/>
          <w:sz w:val="24"/>
          <w:szCs w:val="24"/>
        </w:rPr>
      </w:pPr>
    </w:p>
    <w:p w:rsidR="000A0EA3" w:rsidRDefault="000A0EA3" w:rsidP="000A0EA3">
      <w:pPr>
        <w:shd w:val="clear" w:color="auto" w:fill="FFFFFF"/>
        <w:spacing w:after="0" w:line="240" w:lineRule="auto"/>
        <w:rPr>
          <w:rFonts w:ascii="Times New Roman" w:eastAsia="Times New Roman" w:hAnsi="Times New Roman" w:cs="Times New Roman"/>
          <w:b/>
          <w:color w:val="000000"/>
          <w:sz w:val="28"/>
          <w:szCs w:val="28"/>
        </w:rPr>
      </w:pPr>
      <w:r w:rsidRPr="000A0EA3">
        <w:rPr>
          <w:rFonts w:ascii="Times New Roman" w:eastAsia="Times New Roman" w:hAnsi="Times New Roman" w:cs="Times New Roman"/>
          <w:b/>
          <w:color w:val="000000"/>
          <w:sz w:val="28"/>
          <w:szCs w:val="28"/>
        </w:rPr>
        <w:t>The Market Share of Finance</w:t>
      </w:r>
    </w:p>
    <w:p w:rsidR="000A0EA3" w:rsidRDefault="000A0EA3" w:rsidP="000A0EA3">
      <w:pPr>
        <w:shd w:val="clear" w:color="auto" w:fill="FFFFFF"/>
        <w:spacing w:after="0" w:line="240" w:lineRule="auto"/>
        <w:rPr>
          <w:rFonts w:ascii="Times New Roman" w:eastAsia="Times New Roman" w:hAnsi="Times New Roman" w:cs="Times New Roman"/>
          <w:b/>
          <w:color w:val="000000"/>
          <w:sz w:val="28"/>
          <w:szCs w:val="28"/>
        </w:rPr>
      </w:pPr>
    </w:p>
    <w:p w:rsidR="000A0EA3" w:rsidRPr="000A0EA3" w:rsidRDefault="000A0EA3" w:rsidP="000A0EA3">
      <w:pPr>
        <w:shd w:val="clear" w:color="auto" w:fill="FFFFFF"/>
        <w:rPr>
          <w:rFonts w:ascii="Times New Roman" w:hAnsi="Times New Roman" w:cs="Times New Roman"/>
          <w:color w:val="000000"/>
          <w:sz w:val="24"/>
          <w:szCs w:val="24"/>
        </w:rPr>
      </w:pPr>
      <w:r w:rsidRPr="000A0EA3">
        <w:rPr>
          <w:rFonts w:ascii="Times New Roman" w:hAnsi="Times New Roman" w:cs="Times New Roman"/>
          <w:color w:val="000000"/>
          <w:sz w:val="24"/>
          <w:szCs w:val="24"/>
          <w:lang w:val="en"/>
        </w:rPr>
        <w:t xml:space="preserve">The U.S. finance industry comprised only 10% of total non-farm business profits in 1947, but it grew to 50% by 2010. Over the same period, finance industry income as a proportion of GDP rose from 2.5% to 7.5%, and the finance industry's proportion of all corporate income rose from 10% to 20%. The mean earnings per employee hour in finance relative to all other sectors has closely mirrored the share of total U.S. income earned by the top 1% income earners since 1930. The mean salary in New York City's finance industry rose from $80,000 in 1981 to $360,000 in 2011, while average New York City salaries rose from $40,000 to $70,000. In 1988, there were about 12,500 U.S. banks with less than $300 million in deposits, and about 900 with more </w:t>
      </w:r>
      <w:r w:rsidRPr="000A0EA3">
        <w:rPr>
          <w:rFonts w:ascii="Times New Roman" w:hAnsi="Times New Roman" w:cs="Times New Roman"/>
          <w:color w:val="000000"/>
          <w:sz w:val="24"/>
          <w:szCs w:val="24"/>
          <w:lang w:val="en"/>
        </w:rPr>
        <w:lastRenderedPageBreak/>
        <w:t>deposits, but by 2012, there were only 4,200 banks with less than $300 million in deposits in the U.S., and over 1,800 with more.</w:t>
      </w:r>
    </w:p>
    <w:p w:rsidR="000A0EA3" w:rsidRDefault="000A0EA3" w:rsidP="000A0EA3">
      <w:pPr>
        <w:shd w:val="clear" w:color="auto" w:fill="FFFFFF"/>
        <w:rPr>
          <w:rFonts w:ascii="Times New Roman" w:hAnsi="Times New Roman" w:cs="Times New Roman"/>
          <w:color w:val="000000"/>
          <w:sz w:val="24"/>
          <w:szCs w:val="24"/>
          <w:lang w:val="en"/>
        </w:rPr>
      </w:pPr>
      <w:r w:rsidRPr="000A0EA3">
        <w:rPr>
          <w:rFonts w:ascii="Times New Roman" w:hAnsi="Times New Roman" w:cs="Times New Roman"/>
          <w:color w:val="000000"/>
          <w:sz w:val="24"/>
          <w:szCs w:val="24"/>
          <w:lang w:val="en"/>
        </w:rPr>
        <w:t>The financial services industry constitutes the largest group of companies in the world in terms of earnings and equity market capitalization. However it is not the largest category in terms of revenue or number of employees. It is also a slow growing and extremely fragmented industry, with the largest company (</w:t>
      </w:r>
      <w:hyperlink r:id="rId18" w:tgtFrame="_blank" w:tooltip="Citigroup" w:history="1">
        <w:r w:rsidRPr="000A0EA3">
          <w:rPr>
            <w:rStyle w:val="Hyperlink"/>
            <w:rFonts w:ascii="Times New Roman" w:hAnsi="Times New Roman" w:cs="Times New Roman"/>
            <w:color w:val="auto"/>
            <w:sz w:val="24"/>
            <w:szCs w:val="24"/>
            <w:u w:val="none"/>
            <w:lang w:val="en"/>
          </w:rPr>
          <w:t>Citigroup</w:t>
        </w:r>
      </w:hyperlink>
      <w:r w:rsidRPr="000A0EA3">
        <w:rPr>
          <w:rFonts w:ascii="Times New Roman" w:hAnsi="Times New Roman" w:cs="Times New Roman"/>
          <w:color w:val="000000"/>
          <w:sz w:val="24"/>
          <w:szCs w:val="24"/>
          <w:lang w:val="en"/>
        </w:rPr>
        <w:t xml:space="preserve">), only having a 3% US </w:t>
      </w:r>
      <w:hyperlink r:id="rId19" w:tgtFrame="_blank" w:tooltip="Market share" w:history="1">
        <w:r w:rsidRPr="000A0EA3">
          <w:rPr>
            <w:rStyle w:val="Hyperlink"/>
            <w:rFonts w:ascii="Times New Roman" w:hAnsi="Times New Roman" w:cs="Times New Roman"/>
            <w:color w:val="auto"/>
            <w:sz w:val="24"/>
            <w:szCs w:val="24"/>
            <w:u w:val="none"/>
            <w:lang w:val="en"/>
          </w:rPr>
          <w:t>market share</w:t>
        </w:r>
      </w:hyperlink>
      <w:r w:rsidRPr="000A0EA3">
        <w:rPr>
          <w:rFonts w:ascii="Times New Roman" w:hAnsi="Times New Roman" w:cs="Times New Roman"/>
          <w:sz w:val="24"/>
          <w:szCs w:val="24"/>
          <w:lang w:val="en"/>
        </w:rPr>
        <w:t>.</w:t>
      </w:r>
      <w:r w:rsidRPr="000A0EA3">
        <w:rPr>
          <w:rFonts w:ascii="Times New Roman" w:hAnsi="Times New Roman" w:cs="Times New Roman"/>
          <w:color w:val="000000"/>
          <w:sz w:val="24"/>
          <w:szCs w:val="24"/>
          <w:lang w:val="en"/>
        </w:rPr>
        <w:t xml:space="preserve"> In contrast, the largest home improvement store in the US, </w:t>
      </w:r>
      <w:hyperlink r:id="rId20" w:tgtFrame="_blank" w:tooltip="Home Depot" w:history="1">
        <w:r w:rsidRPr="000A0EA3">
          <w:rPr>
            <w:rStyle w:val="Hyperlink"/>
            <w:rFonts w:ascii="Times New Roman" w:hAnsi="Times New Roman" w:cs="Times New Roman"/>
            <w:color w:val="auto"/>
            <w:sz w:val="24"/>
            <w:szCs w:val="24"/>
            <w:u w:val="none"/>
            <w:lang w:val="en"/>
          </w:rPr>
          <w:t>Home Depot</w:t>
        </w:r>
      </w:hyperlink>
      <w:r w:rsidRPr="000A0EA3">
        <w:rPr>
          <w:rFonts w:ascii="Times New Roman" w:hAnsi="Times New Roman" w:cs="Times New Roman"/>
          <w:sz w:val="24"/>
          <w:szCs w:val="24"/>
          <w:lang w:val="en"/>
        </w:rPr>
        <w:t>,</w:t>
      </w:r>
      <w:r w:rsidRPr="000A0EA3">
        <w:rPr>
          <w:rFonts w:ascii="Times New Roman" w:hAnsi="Times New Roman" w:cs="Times New Roman"/>
          <w:color w:val="000000"/>
          <w:sz w:val="24"/>
          <w:szCs w:val="24"/>
          <w:lang w:val="en"/>
        </w:rPr>
        <w:t xml:space="preserve"> has a 30% market share, and the largest coffee house </w:t>
      </w:r>
      <w:hyperlink r:id="rId21" w:tgtFrame="_blank" w:tooltip="Starbucks" w:history="1">
        <w:r w:rsidRPr="000A0EA3">
          <w:rPr>
            <w:rStyle w:val="Hyperlink"/>
            <w:rFonts w:ascii="Times New Roman" w:hAnsi="Times New Roman" w:cs="Times New Roman"/>
            <w:color w:val="auto"/>
            <w:sz w:val="24"/>
            <w:szCs w:val="24"/>
            <w:u w:val="none"/>
            <w:lang w:val="en"/>
          </w:rPr>
          <w:t>Starbucks</w:t>
        </w:r>
      </w:hyperlink>
      <w:r w:rsidRPr="000A0EA3">
        <w:rPr>
          <w:rFonts w:ascii="Times New Roman" w:hAnsi="Times New Roman" w:cs="Times New Roman"/>
          <w:color w:val="000000"/>
          <w:sz w:val="24"/>
          <w:szCs w:val="24"/>
          <w:lang w:val="en"/>
        </w:rPr>
        <w:t xml:space="preserve"> has a market share of 32%</w:t>
      </w:r>
      <w:r w:rsidR="003C23F7">
        <w:rPr>
          <w:rFonts w:ascii="Times New Roman" w:hAnsi="Times New Roman" w:cs="Times New Roman"/>
          <w:color w:val="000000"/>
          <w:sz w:val="24"/>
          <w:szCs w:val="24"/>
          <w:lang w:val="en"/>
        </w:rPr>
        <w:t>.</w:t>
      </w:r>
    </w:p>
    <w:p w:rsidR="003C23F7" w:rsidRDefault="003C23F7" w:rsidP="000A0EA3">
      <w:pPr>
        <w:shd w:val="clear" w:color="auto" w:fill="FFFFFF"/>
        <w:rPr>
          <w:rFonts w:ascii="Times New Roman" w:hAnsi="Times New Roman" w:cs="Times New Roman"/>
          <w:color w:val="000000"/>
          <w:sz w:val="24"/>
          <w:szCs w:val="24"/>
          <w:lang w:val="en"/>
        </w:rPr>
      </w:pPr>
    </w:p>
    <w:p w:rsidR="003C23F7" w:rsidRDefault="003C23F7" w:rsidP="000A0EA3">
      <w:pPr>
        <w:shd w:val="clear" w:color="auto" w:fill="FFFFFF"/>
        <w:rPr>
          <w:rFonts w:ascii="Times New Roman" w:hAnsi="Times New Roman" w:cs="Times New Roman"/>
          <w:color w:val="000000"/>
          <w:sz w:val="24"/>
          <w:szCs w:val="24"/>
          <w:lang w:val="en"/>
        </w:rPr>
      </w:pPr>
    </w:p>
    <w:p w:rsidR="003C23F7" w:rsidRDefault="003C23F7" w:rsidP="000A0EA3">
      <w:pPr>
        <w:shd w:val="clear" w:color="auto" w:fill="FFFFFF"/>
        <w:rPr>
          <w:rFonts w:ascii="Times New Roman" w:hAnsi="Times New Roman" w:cs="Times New Roman"/>
          <w:color w:val="000000"/>
          <w:sz w:val="24"/>
          <w:szCs w:val="24"/>
          <w:lang w:val="en"/>
        </w:rPr>
      </w:pPr>
    </w:p>
    <w:p w:rsidR="003C23F7" w:rsidRDefault="003C23F7" w:rsidP="000A0EA3">
      <w:pPr>
        <w:shd w:val="clear" w:color="auto" w:fill="FFFFFF"/>
        <w:rPr>
          <w:rFonts w:ascii="Times New Roman" w:hAnsi="Times New Roman" w:cs="Times New Roman"/>
          <w:color w:val="000000"/>
          <w:sz w:val="24"/>
          <w:szCs w:val="24"/>
          <w:lang w:val="en"/>
        </w:rPr>
      </w:pPr>
    </w:p>
    <w:p w:rsidR="003C23F7" w:rsidRDefault="003C23F7" w:rsidP="000A0EA3">
      <w:pPr>
        <w:shd w:val="clear" w:color="auto" w:fill="FFFFFF"/>
        <w:rPr>
          <w:rFonts w:ascii="Times New Roman" w:hAnsi="Times New Roman" w:cs="Times New Roman"/>
          <w:color w:val="000000"/>
          <w:sz w:val="24"/>
          <w:szCs w:val="24"/>
          <w:lang w:val="en"/>
        </w:rPr>
      </w:pPr>
    </w:p>
    <w:p w:rsidR="003C23F7" w:rsidRDefault="003C23F7" w:rsidP="000A0EA3">
      <w:pPr>
        <w:shd w:val="clear" w:color="auto" w:fill="FFFFFF"/>
        <w:rPr>
          <w:rFonts w:ascii="Times New Roman" w:hAnsi="Times New Roman" w:cs="Times New Roman"/>
          <w:color w:val="000000"/>
          <w:sz w:val="24"/>
          <w:szCs w:val="24"/>
          <w:lang w:val="en"/>
        </w:rPr>
      </w:pPr>
    </w:p>
    <w:p w:rsidR="003C23F7" w:rsidRDefault="003C23F7" w:rsidP="000A0EA3">
      <w:pPr>
        <w:shd w:val="clear" w:color="auto" w:fill="FFFFFF"/>
        <w:rPr>
          <w:rFonts w:ascii="Times New Roman" w:hAnsi="Times New Roman" w:cs="Times New Roman"/>
          <w:color w:val="000000"/>
          <w:sz w:val="24"/>
          <w:szCs w:val="24"/>
          <w:lang w:val="en"/>
        </w:rPr>
      </w:pPr>
    </w:p>
    <w:p w:rsidR="003C23F7" w:rsidRDefault="003C23F7" w:rsidP="000A0EA3">
      <w:pPr>
        <w:shd w:val="clear" w:color="auto" w:fill="FFFFFF"/>
        <w:rPr>
          <w:rFonts w:ascii="Times New Roman" w:hAnsi="Times New Roman" w:cs="Times New Roman"/>
          <w:color w:val="000000"/>
          <w:sz w:val="24"/>
          <w:szCs w:val="24"/>
          <w:lang w:val="en"/>
        </w:rPr>
      </w:pPr>
    </w:p>
    <w:p w:rsidR="003C23F7" w:rsidRDefault="003C23F7" w:rsidP="000A0EA3">
      <w:pPr>
        <w:shd w:val="clear" w:color="auto" w:fill="FFFFFF"/>
        <w:rPr>
          <w:rFonts w:ascii="Times New Roman" w:hAnsi="Times New Roman" w:cs="Times New Roman"/>
          <w:color w:val="000000"/>
          <w:sz w:val="24"/>
          <w:szCs w:val="24"/>
          <w:lang w:val="en"/>
        </w:rPr>
      </w:pPr>
    </w:p>
    <w:p w:rsidR="003C23F7" w:rsidRDefault="003C23F7" w:rsidP="000A0EA3">
      <w:pPr>
        <w:shd w:val="clear" w:color="auto" w:fill="FFFFFF"/>
        <w:rPr>
          <w:rFonts w:ascii="Times New Roman" w:hAnsi="Times New Roman" w:cs="Times New Roman"/>
          <w:color w:val="000000"/>
          <w:sz w:val="24"/>
          <w:szCs w:val="24"/>
          <w:lang w:val="en"/>
        </w:rPr>
      </w:pPr>
    </w:p>
    <w:p w:rsidR="003C23F7" w:rsidRDefault="003C23F7" w:rsidP="000A0EA3">
      <w:pPr>
        <w:shd w:val="clear" w:color="auto" w:fill="FFFFFF"/>
        <w:rPr>
          <w:rFonts w:ascii="Times New Roman" w:hAnsi="Times New Roman" w:cs="Times New Roman"/>
          <w:color w:val="000000"/>
          <w:sz w:val="24"/>
          <w:szCs w:val="24"/>
          <w:lang w:val="en"/>
        </w:rPr>
      </w:pPr>
    </w:p>
    <w:p w:rsidR="003C23F7" w:rsidRDefault="003C23F7" w:rsidP="000A0EA3">
      <w:pPr>
        <w:shd w:val="clear" w:color="auto" w:fill="FFFFFF"/>
        <w:rPr>
          <w:rFonts w:ascii="Times New Roman" w:hAnsi="Times New Roman" w:cs="Times New Roman"/>
          <w:color w:val="000000"/>
          <w:sz w:val="24"/>
          <w:szCs w:val="24"/>
          <w:lang w:val="en"/>
        </w:rPr>
      </w:pPr>
    </w:p>
    <w:p w:rsidR="003C23F7" w:rsidRDefault="003C23F7" w:rsidP="000A0EA3">
      <w:pPr>
        <w:shd w:val="clear" w:color="auto" w:fill="FFFFFF"/>
        <w:rPr>
          <w:rFonts w:ascii="Times New Roman" w:hAnsi="Times New Roman" w:cs="Times New Roman"/>
          <w:color w:val="000000"/>
          <w:sz w:val="24"/>
          <w:szCs w:val="24"/>
          <w:lang w:val="en"/>
        </w:rPr>
      </w:pPr>
    </w:p>
    <w:p w:rsidR="003C23F7" w:rsidRPr="000A0EA3" w:rsidRDefault="003C23F7" w:rsidP="000A0EA3">
      <w:pPr>
        <w:shd w:val="clear" w:color="auto" w:fill="FFFFFF"/>
        <w:rPr>
          <w:rFonts w:ascii="Times New Roman" w:hAnsi="Times New Roman" w:cs="Times New Roman"/>
          <w:color w:val="000000"/>
          <w:sz w:val="24"/>
          <w:szCs w:val="24"/>
        </w:rPr>
      </w:pPr>
    </w:p>
    <w:p w:rsidR="000A0EA3" w:rsidRPr="000A0EA3" w:rsidRDefault="000A0EA3" w:rsidP="000A0EA3">
      <w:pPr>
        <w:shd w:val="clear" w:color="auto" w:fill="FFFFFF"/>
        <w:spacing w:after="0" w:line="240" w:lineRule="auto"/>
        <w:rPr>
          <w:rFonts w:ascii="Helvetica" w:eastAsia="Times New Roman" w:hAnsi="Helvetica" w:cs="Helvetica"/>
          <w:color w:val="000000"/>
          <w:sz w:val="24"/>
          <w:szCs w:val="24"/>
        </w:rPr>
      </w:pPr>
      <w:r w:rsidRPr="000A0EA3">
        <w:rPr>
          <w:rFonts w:ascii="Times New Roman" w:eastAsia="Times New Roman" w:hAnsi="Times New Roman" w:cs="Times New Roman"/>
          <w:color w:val="000000"/>
          <w:sz w:val="24"/>
          <w:szCs w:val="24"/>
        </w:rPr>
        <w:t> </w:t>
      </w:r>
    </w:p>
    <w:p w:rsidR="000A0EA3" w:rsidRPr="000A0EA3" w:rsidRDefault="000A0EA3" w:rsidP="000A0EA3">
      <w:pPr>
        <w:shd w:val="clear" w:color="auto" w:fill="FFFFFF"/>
        <w:spacing w:after="0" w:line="240" w:lineRule="auto"/>
        <w:rPr>
          <w:rFonts w:ascii="Helvetica" w:eastAsia="Times New Roman" w:hAnsi="Helvetica" w:cs="Helvetica"/>
          <w:color w:val="000000"/>
          <w:sz w:val="24"/>
          <w:szCs w:val="24"/>
        </w:rPr>
      </w:pPr>
      <w:r w:rsidRPr="000A0EA3">
        <w:rPr>
          <w:rFonts w:ascii="Times New Roman" w:eastAsia="Times New Roman" w:hAnsi="Times New Roman" w:cs="Times New Roman"/>
          <w:color w:val="000000"/>
          <w:sz w:val="24"/>
          <w:szCs w:val="24"/>
        </w:rPr>
        <w:t> </w:t>
      </w:r>
    </w:p>
    <w:p w:rsidR="000A0EA3" w:rsidRPr="000A0EA3" w:rsidRDefault="000A0EA3" w:rsidP="000A0EA3">
      <w:pPr>
        <w:shd w:val="clear" w:color="auto" w:fill="FFFFFF"/>
        <w:spacing w:after="0" w:line="240" w:lineRule="auto"/>
        <w:rPr>
          <w:rFonts w:ascii="Helvetica" w:eastAsia="Times New Roman" w:hAnsi="Helvetica" w:cs="Helvetica"/>
          <w:color w:val="000000"/>
          <w:sz w:val="24"/>
          <w:szCs w:val="24"/>
        </w:rPr>
      </w:pPr>
      <w:r w:rsidRPr="000A0EA3">
        <w:rPr>
          <w:rFonts w:ascii="Times New Roman" w:eastAsia="Times New Roman" w:hAnsi="Times New Roman" w:cs="Times New Roman"/>
          <w:color w:val="000000"/>
          <w:sz w:val="24"/>
          <w:szCs w:val="24"/>
        </w:rPr>
        <w:t> </w:t>
      </w:r>
    </w:p>
    <w:p w:rsidR="000A0EA3" w:rsidRPr="000A0EA3" w:rsidRDefault="000A0EA3" w:rsidP="000A0EA3">
      <w:pPr>
        <w:shd w:val="clear" w:color="auto" w:fill="FFFFFF"/>
        <w:spacing w:after="0" w:line="240" w:lineRule="auto"/>
        <w:rPr>
          <w:rFonts w:ascii="Helvetica" w:eastAsia="Times New Roman" w:hAnsi="Helvetica" w:cs="Helvetica"/>
          <w:color w:val="000000"/>
          <w:sz w:val="24"/>
          <w:szCs w:val="24"/>
        </w:rPr>
      </w:pPr>
      <w:r w:rsidRPr="000A0EA3">
        <w:rPr>
          <w:rFonts w:ascii="Times New Roman" w:eastAsia="Times New Roman" w:hAnsi="Times New Roman" w:cs="Times New Roman"/>
          <w:color w:val="000000"/>
          <w:sz w:val="24"/>
          <w:szCs w:val="24"/>
        </w:rPr>
        <w:t> </w:t>
      </w:r>
    </w:p>
    <w:p w:rsidR="000A0EA3" w:rsidRPr="000A0EA3" w:rsidRDefault="000A0EA3" w:rsidP="000A0EA3">
      <w:pPr>
        <w:shd w:val="clear" w:color="auto" w:fill="FFFFFF"/>
        <w:spacing w:after="0" w:line="240" w:lineRule="auto"/>
        <w:rPr>
          <w:rFonts w:ascii="Helvetica" w:eastAsia="Times New Roman" w:hAnsi="Helvetica" w:cs="Helvetica"/>
          <w:color w:val="000000"/>
          <w:sz w:val="24"/>
          <w:szCs w:val="24"/>
        </w:rPr>
      </w:pPr>
      <w:r w:rsidRPr="000A0EA3">
        <w:rPr>
          <w:rFonts w:ascii="Times New Roman" w:eastAsia="Times New Roman" w:hAnsi="Times New Roman" w:cs="Times New Roman"/>
          <w:color w:val="000000"/>
          <w:sz w:val="24"/>
          <w:szCs w:val="24"/>
        </w:rPr>
        <w:t> </w:t>
      </w:r>
    </w:p>
    <w:p w:rsidR="000A0EA3" w:rsidRPr="000A0EA3" w:rsidRDefault="000A0EA3" w:rsidP="000A0EA3">
      <w:pPr>
        <w:shd w:val="clear" w:color="auto" w:fill="FFFFFF"/>
        <w:spacing w:after="0" w:line="240" w:lineRule="auto"/>
        <w:rPr>
          <w:rFonts w:ascii="Helvetica" w:eastAsia="Times New Roman" w:hAnsi="Helvetica" w:cs="Helvetica"/>
          <w:color w:val="000000"/>
          <w:sz w:val="24"/>
          <w:szCs w:val="24"/>
        </w:rPr>
      </w:pPr>
      <w:r w:rsidRPr="000A0EA3">
        <w:rPr>
          <w:rFonts w:ascii="Times New Roman" w:eastAsia="Times New Roman" w:hAnsi="Times New Roman" w:cs="Times New Roman"/>
          <w:color w:val="000000"/>
          <w:sz w:val="24"/>
          <w:szCs w:val="24"/>
        </w:rPr>
        <w:t> </w:t>
      </w:r>
    </w:p>
    <w:p w:rsidR="000A0EA3" w:rsidRPr="000A0EA3" w:rsidRDefault="000A0EA3" w:rsidP="000A0EA3">
      <w:pPr>
        <w:shd w:val="clear" w:color="auto" w:fill="FFFFFF"/>
        <w:spacing w:after="0" w:line="240" w:lineRule="auto"/>
        <w:rPr>
          <w:rFonts w:ascii="Helvetica" w:eastAsia="Times New Roman" w:hAnsi="Helvetica" w:cs="Helvetica"/>
          <w:color w:val="000000"/>
          <w:sz w:val="24"/>
          <w:szCs w:val="24"/>
        </w:rPr>
      </w:pPr>
      <w:r w:rsidRPr="000A0EA3">
        <w:rPr>
          <w:rFonts w:ascii="Times New Roman" w:eastAsia="Times New Roman" w:hAnsi="Times New Roman" w:cs="Times New Roman"/>
          <w:color w:val="000000"/>
          <w:sz w:val="24"/>
          <w:szCs w:val="24"/>
        </w:rPr>
        <w:t> </w:t>
      </w:r>
    </w:p>
    <w:p w:rsidR="000A0EA3" w:rsidRPr="000A0EA3" w:rsidRDefault="000A0EA3" w:rsidP="000A0EA3">
      <w:pPr>
        <w:shd w:val="clear" w:color="auto" w:fill="FFFFFF"/>
        <w:spacing w:after="0" w:line="240" w:lineRule="auto"/>
        <w:rPr>
          <w:rFonts w:ascii="Helvetica" w:eastAsia="Times New Roman" w:hAnsi="Helvetica" w:cs="Helvetica"/>
          <w:color w:val="000000"/>
          <w:sz w:val="24"/>
          <w:szCs w:val="24"/>
        </w:rPr>
      </w:pPr>
      <w:r w:rsidRPr="000A0EA3">
        <w:rPr>
          <w:rFonts w:ascii="Times New Roman" w:eastAsia="Times New Roman" w:hAnsi="Times New Roman" w:cs="Times New Roman"/>
          <w:color w:val="000000"/>
          <w:sz w:val="24"/>
          <w:szCs w:val="24"/>
        </w:rPr>
        <w:t> </w:t>
      </w:r>
    </w:p>
    <w:p w:rsidR="000A0EA3" w:rsidRPr="000A0EA3" w:rsidRDefault="000A0EA3" w:rsidP="000A0EA3">
      <w:pPr>
        <w:shd w:val="clear" w:color="auto" w:fill="FFFFFF"/>
        <w:spacing w:after="0" w:line="240" w:lineRule="auto"/>
        <w:rPr>
          <w:rFonts w:ascii="Helvetica" w:eastAsia="Times New Roman" w:hAnsi="Helvetica" w:cs="Helvetica"/>
          <w:color w:val="000000"/>
          <w:sz w:val="24"/>
          <w:szCs w:val="24"/>
        </w:rPr>
      </w:pPr>
      <w:r w:rsidRPr="000A0EA3">
        <w:rPr>
          <w:rFonts w:ascii="Times New Roman" w:eastAsia="Times New Roman" w:hAnsi="Times New Roman" w:cs="Times New Roman"/>
          <w:color w:val="000000"/>
          <w:sz w:val="24"/>
          <w:szCs w:val="24"/>
        </w:rPr>
        <w:t> </w:t>
      </w:r>
    </w:p>
    <w:p w:rsidR="000A0EA3" w:rsidRPr="000A0EA3" w:rsidRDefault="000A0EA3" w:rsidP="000A0EA3">
      <w:pPr>
        <w:shd w:val="clear" w:color="auto" w:fill="FFFFFF"/>
        <w:spacing w:after="0" w:line="240" w:lineRule="auto"/>
        <w:rPr>
          <w:rFonts w:ascii="Helvetica" w:eastAsia="Times New Roman" w:hAnsi="Helvetica" w:cs="Helvetica"/>
          <w:color w:val="000000"/>
          <w:sz w:val="24"/>
          <w:szCs w:val="24"/>
        </w:rPr>
      </w:pPr>
      <w:r w:rsidRPr="000A0EA3">
        <w:rPr>
          <w:rFonts w:ascii="Times New Roman" w:eastAsia="Times New Roman" w:hAnsi="Times New Roman" w:cs="Times New Roman"/>
          <w:color w:val="000000"/>
          <w:sz w:val="24"/>
          <w:szCs w:val="24"/>
        </w:rPr>
        <w:t> </w:t>
      </w:r>
    </w:p>
    <w:p w:rsidR="000A0EA3" w:rsidRPr="000A0EA3" w:rsidRDefault="000A0EA3" w:rsidP="000A0EA3">
      <w:pPr>
        <w:shd w:val="clear" w:color="auto" w:fill="FFFFFF"/>
        <w:spacing w:after="0" w:line="240" w:lineRule="auto"/>
        <w:rPr>
          <w:rFonts w:ascii="Helvetica" w:eastAsia="Times New Roman" w:hAnsi="Helvetica" w:cs="Helvetica"/>
          <w:color w:val="000000"/>
          <w:sz w:val="24"/>
          <w:szCs w:val="24"/>
        </w:rPr>
      </w:pPr>
      <w:r w:rsidRPr="000A0EA3">
        <w:rPr>
          <w:rFonts w:ascii="Times New Roman" w:eastAsia="Times New Roman" w:hAnsi="Times New Roman" w:cs="Times New Roman"/>
          <w:color w:val="000000"/>
          <w:sz w:val="24"/>
          <w:szCs w:val="24"/>
        </w:rPr>
        <w:lastRenderedPageBreak/>
        <w:t> </w:t>
      </w:r>
    </w:p>
    <w:p w:rsidR="000A0EA3" w:rsidRPr="000A0EA3" w:rsidRDefault="000A0EA3" w:rsidP="000A0EA3">
      <w:pPr>
        <w:shd w:val="clear" w:color="auto" w:fill="FFFFFF"/>
        <w:spacing w:after="0" w:line="240" w:lineRule="auto"/>
        <w:rPr>
          <w:rFonts w:ascii="Helvetica" w:eastAsia="Times New Roman" w:hAnsi="Helvetica" w:cs="Helvetica"/>
          <w:color w:val="000000"/>
          <w:sz w:val="24"/>
          <w:szCs w:val="24"/>
        </w:rPr>
      </w:pPr>
      <w:r w:rsidRPr="000A0EA3">
        <w:rPr>
          <w:rFonts w:ascii="Times New Roman" w:eastAsia="Times New Roman" w:hAnsi="Times New Roman" w:cs="Times New Roman"/>
          <w:color w:val="000000"/>
          <w:sz w:val="24"/>
          <w:szCs w:val="24"/>
        </w:rPr>
        <w:t> </w:t>
      </w:r>
    </w:p>
    <w:p w:rsidR="000A0EA3" w:rsidRPr="000A0EA3" w:rsidRDefault="000A0EA3" w:rsidP="000A0EA3">
      <w:pPr>
        <w:shd w:val="clear" w:color="auto" w:fill="FFFFFF"/>
        <w:spacing w:after="0" w:line="240" w:lineRule="auto"/>
        <w:rPr>
          <w:rFonts w:ascii="Helvetica" w:eastAsia="Times New Roman" w:hAnsi="Helvetica" w:cs="Helvetica"/>
          <w:color w:val="000000"/>
          <w:sz w:val="24"/>
          <w:szCs w:val="24"/>
        </w:rPr>
      </w:pPr>
      <w:r w:rsidRPr="000A0EA3">
        <w:rPr>
          <w:rFonts w:ascii="Times New Roman" w:eastAsia="Times New Roman" w:hAnsi="Times New Roman" w:cs="Times New Roman"/>
          <w:color w:val="000000"/>
          <w:sz w:val="24"/>
          <w:szCs w:val="24"/>
        </w:rPr>
        <w:t> </w:t>
      </w:r>
    </w:p>
    <w:p w:rsidR="003C23F7" w:rsidRDefault="003C23F7" w:rsidP="003C23F7">
      <w:pPr>
        <w:jc w:val="center"/>
      </w:pPr>
      <w:r>
        <w:t>Sources</w:t>
      </w:r>
    </w:p>
    <w:p w:rsidR="003C23F7" w:rsidRDefault="003C23F7" w:rsidP="003C23F7"/>
    <w:p w:rsidR="003C23F7" w:rsidRDefault="003C23F7" w:rsidP="003C23F7"/>
    <w:p w:rsidR="003C23F7" w:rsidRDefault="003C23F7" w:rsidP="003C23F7">
      <w:r>
        <w:t>http://useconomy.about.com/od/fiscalpolicy/p/Obama_economy.htm</w:t>
      </w:r>
    </w:p>
    <w:p w:rsidR="003C23F7" w:rsidRDefault="003C23F7" w:rsidP="003C23F7"/>
    <w:p w:rsidR="003C23F7" w:rsidRDefault="003C23F7" w:rsidP="003C23F7">
      <w:r>
        <w:t>www.</w:t>
      </w:r>
      <w:r>
        <w:t>eeoc.gov</w:t>
      </w:r>
    </w:p>
    <w:p w:rsidR="003C23F7" w:rsidRDefault="003C23F7" w:rsidP="003C23F7"/>
    <w:p w:rsidR="003C23F7" w:rsidRDefault="003C23F7" w:rsidP="003C23F7">
      <w:r>
        <w:t>Yahoo.com/finances</w:t>
      </w:r>
    </w:p>
    <w:p w:rsidR="003C23F7" w:rsidRDefault="003C23F7" w:rsidP="003C23F7"/>
    <w:p w:rsidR="003C23F7" w:rsidRDefault="003C23F7" w:rsidP="003C23F7">
      <w:r>
        <w:t>www.</w:t>
      </w:r>
      <w:r>
        <w:t>fastcompany.com</w:t>
      </w:r>
    </w:p>
    <w:p w:rsidR="003C23F7" w:rsidRDefault="003C23F7" w:rsidP="003C23F7"/>
    <w:p w:rsidR="003C23F7" w:rsidRDefault="003C23F7" w:rsidP="003C23F7">
      <w:proofErr w:type="spellStart"/>
      <w:r>
        <w:t>Investopedia</w:t>
      </w:r>
      <w:proofErr w:type="spellEnd"/>
      <w:r>
        <w:t>/finances</w:t>
      </w:r>
    </w:p>
    <w:p w:rsidR="003C23F7" w:rsidRDefault="003C23F7" w:rsidP="003C23F7"/>
    <w:p w:rsidR="003C23F7" w:rsidRDefault="003C23F7" w:rsidP="003C23F7">
      <w:r>
        <w:t>www.</w:t>
      </w:r>
      <w:r>
        <w:t>forbes.com</w:t>
      </w:r>
    </w:p>
    <w:p w:rsidR="003C23F7" w:rsidRDefault="003C23F7" w:rsidP="003C23F7"/>
    <w:p w:rsidR="003C23F7" w:rsidRDefault="003C23F7" w:rsidP="003C23F7">
      <w:r>
        <w:t>www.google.com/finance-industry</w:t>
      </w:r>
    </w:p>
    <w:p w:rsidR="003C23F7" w:rsidRDefault="003C23F7" w:rsidP="003C23F7"/>
    <w:p w:rsidR="003C23F7" w:rsidRDefault="003C23F7" w:rsidP="003C23F7">
      <w:r>
        <w:t>Wikipedia</w:t>
      </w:r>
      <w:r>
        <w:t>/finances</w:t>
      </w:r>
    </w:p>
    <w:p w:rsidR="003C23F7" w:rsidRDefault="003C23F7" w:rsidP="003C23F7"/>
    <w:p w:rsidR="003C23F7" w:rsidRPr="000A0EA3" w:rsidRDefault="003C23F7" w:rsidP="003C23F7">
      <w:pPr>
        <w:shd w:val="clear" w:color="auto" w:fill="FFFFFF"/>
        <w:spacing w:after="0" w:line="240" w:lineRule="auto"/>
        <w:rPr>
          <w:rFonts w:ascii="Helvetica" w:eastAsia="Times New Roman" w:hAnsi="Helvetica" w:cs="Helvetica"/>
          <w:color w:val="000000"/>
          <w:sz w:val="28"/>
          <w:szCs w:val="28"/>
        </w:rPr>
      </w:pPr>
    </w:p>
    <w:p w:rsidR="000A0EA3" w:rsidRPr="000A0EA3" w:rsidRDefault="000A0EA3" w:rsidP="003C23F7">
      <w:pPr>
        <w:rPr>
          <w:rFonts w:ascii="Times New Roman" w:hAnsi="Times New Roman" w:cs="Times New Roman"/>
          <w:b/>
          <w:sz w:val="28"/>
          <w:szCs w:val="28"/>
        </w:rPr>
      </w:pPr>
    </w:p>
    <w:sectPr w:rsidR="000A0EA3" w:rsidRPr="000A0EA3" w:rsidSect="00164D63">
      <w:headerReference w:type="default" r:id="rId22"/>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4E5E" w:rsidRDefault="00AD4E5E" w:rsidP="00AD4E5E">
      <w:pPr>
        <w:spacing w:after="0" w:line="240" w:lineRule="auto"/>
      </w:pPr>
      <w:r>
        <w:separator/>
      </w:r>
    </w:p>
  </w:endnote>
  <w:endnote w:type="continuationSeparator" w:id="0">
    <w:p w:rsidR="00AD4E5E" w:rsidRDefault="00AD4E5E" w:rsidP="00AD4E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4E5E" w:rsidRDefault="00AD4E5E" w:rsidP="00AD4E5E">
      <w:pPr>
        <w:spacing w:after="0" w:line="240" w:lineRule="auto"/>
      </w:pPr>
      <w:r>
        <w:separator/>
      </w:r>
    </w:p>
  </w:footnote>
  <w:footnote w:type="continuationSeparator" w:id="0">
    <w:p w:rsidR="00AD4E5E" w:rsidRDefault="00AD4E5E" w:rsidP="00AD4E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4886214"/>
      <w:docPartObj>
        <w:docPartGallery w:val="Page Numbers (Top of Page)"/>
        <w:docPartUnique/>
      </w:docPartObj>
    </w:sdtPr>
    <w:sdtEndPr>
      <w:rPr>
        <w:noProof/>
      </w:rPr>
    </w:sdtEndPr>
    <w:sdtContent>
      <w:p w:rsidR="00AD4E5E" w:rsidRDefault="00AD4E5E">
        <w:pPr>
          <w:pStyle w:val="Header"/>
          <w:jc w:val="right"/>
        </w:pPr>
        <w:r>
          <w:fldChar w:fldCharType="begin"/>
        </w:r>
        <w:r>
          <w:instrText xml:space="preserve"> PAGE   \* MERGEFORMAT </w:instrText>
        </w:r>
        <w:r>
          <w:fldChar w:fldCharType="separate"/>
        </w:r>
        <w:r w:rsidR="003C23F7">
          <w:rPr>
            <w:noProof/>
          </w:rPr>
          <w:t>1</w:t>
        </w:r>
        <w:r>
          <w:rPr>
            <w:noProof/>
          </w:rPr>
          <w:fldChar w:fldCharType="end"/>
        </w:r>
      </w:p>
    </w:sdtContent>
  </w:sdt>
  <w:p w:rsidR="00AD4E5E" w:rsidRDefault="00AD4E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D187E"/>
    <w:multiLevelType w:val="hybridMultilevel"/>
    <w:tmpl w:val="8EE20830"/>
    <w:lvl w:ilvl="0" w:tplc="2174A888">
      <w:start w:val="1"/>
      <w:numFmt w:val="bullet"/>
      <w:lvlText w:val=""/>
      <w:lvlJc w:val="left"/>
      <w:pPr>
        <w:tabs>
          <w:tab w:val="num" w:pos="720"/>
        </w:tabs>
        <w:ind w:left="720" w:hanging="360"/>
      </w:pPr>
      <w:rPr>
        <w:rFonts w:ascii="Symbol" w:hAnsi="Symbol" w:hint="default"/>
        <w:sz w:val="20"/>
      </w:rPr>
    </w:lvl>
    <w:lvl w:ilvl="1" w:tplc="E8CECE96" w:tentative="1">
      <w:start w:val="1"/>
      <w:numFmt w:val="bullet"/>
      <w:lvlText w:val="o"/>
      <w:lvlJc w:val="left"/>
      <w:pPr>
        <w:tabs>
          <w:tab w:val="num" w:pos="1440"/>
        </w:tabs>
        <w:ind w:left="1440" w:hanging="360"/>
      </w:pPr>
      <w:rPr>
        <w:rFonts w:ascii="Courier New" w:hAnsi="Courier New" w:hint="default"/>
        <w:sz w:val="20"/>
      </w:rPr>
    </w:lvl>
    <w:lvl w:ilvl="2" w:tplc="F1760420" w:tentative="1">
      <w:start w:val="1"/>
      <w:numFmt w:val="bullet"/>
      <w:lvlText w:val=""/>
      <w:lvlJc w:val="left"/>
      <w:pPr>
        <w:tabs>
          <w:tab w:val="num" w:pos="2160"/>
        </w:tabs>
        <w:ind w:left="2160" w:hanging="360"/>
      </w:pPr>
      <w:rPr>
        <w:rFonts w:ascii="Wingdings" w:hAnsi="Wingdings" w:hint="default"/>
        <w:sz w:val="20"/>
      </w:rPr>
    </w:lvl>
    <w:lvl w:ilvl="3" w:tplc="AA46DFCE" w:tentative="1">
      <w:start w:val="1"/>
      <w:numFmt w:val="bullet"/>
      <w:lvlText w:val=""/>
      <w:lvlJc w:val="left"/>
      <w:pPr>
        <w:tabs>
          <w:tab w:val="num" w:pos="2880"/>
        </w:tabs>
        <w:ind w:left="2880" w:hanging="360"/>
      </w:pPr>
      <w:rPr>
        <w:rFonts w:ascii="Wingdings" w:hAnsi="Wingdings" w:hint="default"/>
        <w:sz w:val="20"/>
      </w:rPr>
    </w:lvl>
    <w:lvl w:ilvl="4" w:tplc="724896D4" w:tentative="1">
      <w:start w:val="1"/>
      <w:numFmt w:val="bullet"/>
      <w:lvlText w:val=""/>
      <w:lvlJc w:val="left"/>
      <w:pPr>
        <w:tabs>
          <w:tab w:val="num" w:pos="3600"/>
        </w:tabs>
        <w:ind w:left="3600" w:hanging="360"/>
      </w:pPr>
      <w:rPr>
        <w:rFonts w:ascii="Wingdings" w:hAnsi="Wingdings" w:hint="default"/>
        <w:sz w:val="20"/>
      </w:rPr>
    </w:lvl>
    <w:lvl w:ilvl="5" w:tplc="F1F61A88" w:tentative="1">
      <w:start w:val="1"/>
      <w:numFmt w:val="bullet"/>
      <w:lvlText w:val=""/>
      <w:lvlJc w:val="left"/>
      <w:pPr>
        <w:tabs>
          <w:tab w:val="num" w:pos="4320"/>
        </w:tabs>
        <w:ind w:left="4320" w:hanging="360"/>
      </w:pPr>
      <w:rPr>
        <w:rFonts w:ascii="Wingdings" w:hAnsi="Wingdings" w:hint="default"/>
        <w:sz w:val="20"/>
      </w:rPr>
    </w:lvl>
    <w:lvl w:ilvl="6" w:tplc="20408C16" w:tentative="1">
      <w:start w:val="1"/>
      <w:numFmt w:val="bullet"/>
      <w:lvlText w:val=""/>
      <w:lvlJc w:val="left"/>
      <w:pPr>
        <w:tabs>
          <w:tab w:val="num" w:pos="5040"/>
        </w:tabs>
        <w:ind w:left="5040" w:hanging="360"/>
      </w:pPr>
      <w:rPr>
        <w:rFonts w:ascii="Wingdings" w:hAnsi="Wingdings" w:hint="default"/>
        <w:sz w:val="20"/>
      </w:rPr>
    </w:lvl>
    <w:lvl w:ilvl="7" w:tplc="C1BE4D0C" w:tentative="1">
      <w:start w:val="1"/>
      <w:numFmt w:val="bullet"/>
      <w:lvlText w:val=""/>
      <w:lvlJc w:val="left"/>
      <w:pPr>
        <w:tabs>
          <w:tab w:val="num" w:pos="5760"/>
        </w:tabs>
        <w:ind w:left="5760" w:hanging="360"/>
      </w:pPr>
      <w:rPr>
        <w:rFonts w:ascii="Wingdings" w:hAnsi="Wingdings" w:hint="default"/>
        <w:sz w:val="20"/>
      </w:rPr>
    </w:lvl>
    <w:lvl w:ilvl="8" w:tplc="531A6096" w:tentative="1">
      <w:start w:val="1"/>
      <w:numFmt w:val="bullet"/>
      <w:lvlText w:val=""/>
      <w:lvlJc w:val="left"/>
      <w:pPr>
        <w:tabs>
          <w:tab w:val="num" w:pos="6480"/>
        </w:tabs>
        <w:ind w:left="6480" w:hanging="360"/>
      </w:pPr>
      <w:rPr>
        <w:rFonts w:ascii="Wingdings" w:hAnsi="Wingdings" w:hint="default"/>
        <w:sz w:val="20"/>
      </w:rPr>
    </w:lvl>
  </w:abstractNum>
  <w:abstractNum w:abstractNumId="1">
    <w:nsid w:val="14995445"/>
    <w:multiLevelType w:val="hybridMultilevel"/>
    <w:tmpl w:val="57140AF0"/>
    <w:lvl w:ilvl="0" w:tplc="BFF46F7E">
      <w:start w:val="1"/>
      <w:numFmt w:val="bullet"/>
      <w:lvlText w:val=""/>
      <w:lvlJc w:val="left"/>
      <w:pPr>
        <w:tabs>
          <w:tab w:val="num" w:pos="720"/>
        </w:tabs>
        <w:ind w:left="720" w:hanging="360"/>
      </w:pPr>
      <w:rPr>
        <w:rFonts w:ascii="Symbol" w:hAnsi="Symbol" w:hint="default"/>
        <w:sz w:val="20"/>
      </w:rPr>
    </w:lvl>
    <w:lvl w:ilvl="1" w:tplc="C038BADA" w:tentative="1">
      <w:start w:val="1"/>
      <w:numFmt w:val="bullet"/>
      <w:lvlText w:val="o"/>
      <w:lvlJc w:val="left"/>
      <w:pPr>
        <w:tabs>
          <w:tab w:val="num" w:pos="1440"/>
        </w:tabs>
        <w:ind w:left="1440" w:hanging="360"/>
      </w:pPr>
      <w:rPr>
        <w:rFonts w:ascii="Courier New" w:hAnsi="Courier New" w:hint="default"/>
        <w:sz w:val="20"/>
      </w:rPr>
    </w:lvl>
    <w:lvl w:ilvl="2" w:tplc="E9EA4546" w:tentative="1">
      <w:start w:val="1"/>
      <w:numFmt w:val="bullet"/>
      <w:lvlText w:val=""/>
      <w:lvlJc w:val="left"/>
      <w:pPr>
        <w:tabs>
          <w:tab w:val="num" w:pos="2160"/>
        </w:tabs>
        <w:ind w:left="2160" w:hanging="360"/>
      </w:pPr>
      <w:rPr>
        <w:rFonts w:ascii="Wingdings" w:hAnsi="Wingdings" w:hint="default"/>
        <w:sz w:val="20"/>
      </w:rPr>
    </w:lvl>
    <w:lvl w:ilvl="3" w:tplc="E6AC157C" w:tentative="1">
      <w:start w:val="1"/>
      <w:numFmt w:val="bullet"/>
      <w:lvlText w:val=""/>
      <w:lvlJc w:val="left"/>
      <w:pPr>
        <w:tabs>
          <w:tab w:val="num" w:pos="2880"/>
        </w:tabs>
        <w:ind w:left="2880" w:hanging="360"/>
      </w:pPr>
      <w:rPr>
        <w:rFonts w:ascii="Wingdings" w:hAnsi="Wingdings" w:hint="default"/>
        <w:sz w:val="20"/>
      </w:rPr>
    </w:lvl>
    <w:lvl w:ilvl="4" w:tplc="76CA9524" w:tentative="1">
      <w:start w:val="1"/>
      <w:numFmt w:val="bullet"/>
      <w:lvlText w:val=""/>
      <w:lvlJc w:val="left"/>
      <w:pPr>
        <w:tabs>
          <w:tab w:val="num" w:pos="3600"/>
        </w:tabs>
        <w:ind w:left="3600" w:hanging="360"/>
      </w:pPr>
      <w:rPr>
        <w:rFonts w:ascii="Wingdings" w:hAnsi="Wingdings" w:hint="default"/>
        <w:sz w:val="20"/>
      </w:rPr>
    </w:lvl>
    <w:lvl w:ilvl="5" w:tplc="2C94AD48" w:tentative="1">
      <w:start w:val="1"/>
      <w:numFmt w:val="bullet"/>
      <w:lvlText w:val=""/>
      <w:lvlJc w:val="left"/>
      <w:pPr>
        <w:tabs>
          <w:tab w:val="num" w:pos="4320"/>
        </w:tabs>
        <w:ind w:left="4320" w:hanging="360"/>
      </w:pPr>
      <w:rPr>
        <w:rFonts w:ascii="Wingdings" w:hAnsi="Wingdings" w:hint="default"/>
        <w:sz w:val="20"/>
      </w:rPr>
    </w:lvl>
    <w:lvl w:ilvl="6" w:tplc="1102F0BC" w:tentative="1">
      <w:start w:val="1"/>
      <w:numFmt w:val="bullet"/>
      <w:lvlText w:val=""/>
      <w:lvlJc w:val="left"/>
      <w:pPr>
        <w:tabs>
          <w:tab w:val="num" w:pos="5040"/>
        </w:tabs>
        <w:ind w:left="5040" w:hanging="360"/>
      </w:pPr>
      <w:rPr>
        <w:rFonts w:ascii="Wingdings" w:hAnsi="Wingdings" w:hint="default"/>
        <w:sz w:val="20"/>
      </w:rPr>
    </w:lvl>
    <w:lvl w:ilvl="7" w:tplc="DB480492" w:tentative="1">
      <w:start w:val="1"/>
      <w:numFmt w:val="bullet"/>
      <w:lvlText w:val=""/>
      <w:lvlJc w:val="left"/>
      <w:pPr>
        <w:tabs>
          <w:tab w:val="num" w:pos="5760"/>
        </w:tabs>
        <w:ind w:left="5760" w:hanging="360"/>
      </w:pPr>
      <w:rPr>
        <w:rFonts w:ascii="Wingdings" w:hAnsi="Wingdings" w:hint="default"/>
        <w:sz w:val="20"/>
      </w:rPr>
    </w:lvl>
    <w:lvl w:ilvl="8" w:tplc="AAE22ADA" w:tentative="1">
      <w:start w:val="1"/>
      <w:numFmt w:val="bullet"/>
      <w:lvlText w:val=""/>
      <w:lvlJc w:val="left"/>
      <w:pPr>
        <w:tabs>
          <w:tab w:val="num" w:pos="6480"/>
        </w:tabs>
        <w:ind w:left="6480" w:hanging="360"/>
      </w:pPr>
      <w:rPr>
        <w:rFonts w:ascii="Wingdings" w:hAnsi="Wingdings" w:hint="default"/>
        <w:sz w:val="20"/>
      </w:rPr>
    </w:lvl>
  </w:abstractNum>
  <w:abstractNum w:abstractNumId="2">
    <w:nsid w:val="30072D87"/>
    <w:multiLevelType w:val="hybridMultilevel"/>
    <w:tmpl w:val="7C600C28"/>
    <w:lvl w:ilvl="0" w:tplc="F9061DE4">
      <w:start w:val="1"/>
      <w:numFmt w:val="decimal"/>
      <w:lvlText w:val="%1."/>
      <w:lvlJc w:val="left"/>
      <w:pPr>
        <w:tabs>
          <w:tab w:val="num" w:pos="540"/>
        </w:tabs>
        <w:ind w:left="540" w:hanging="360"/>
      </w:pPr>
    </w:lvl>
    <w:lvl w:ilvl="1" w:tplc="3B86F836" w:tentative="1">
      <w:start w:val="1"/>
      <w:numFmt w:val="decimal"/>
      <w:lvlText w:val="%2."/>
      <w:lvlJc w:val="left"/>
      <w:pPr>
        <w:tabs>
          <w:tab w:val="num" w:pos="1260"/>
        </w:tabs>
        <w:ind w:left="1260" w:hanging="360"/>
      </w:pPr>
    </w:lvl>
    <w:lvl w:ilvl="2" w:tplc="F87EA384" w:tentative="1">
      <w:start w:val="1"/>
      <w:numFmt w:val="decimal"/>
      <w:lvlText w:val="%3."/>
      <w:lvlJc w:val="left"/>
      <w:pPr>
        <w:tabs>
          <w:tab w:val="num" w:pos="1980"/>
        </w:tabs>
        <w:ind w:left="1980" w:hanging="360"/>
      </w:pPr>
    </w:lvl>
    <w:lvl w:ilvl="3" w:tplc="A72E1B34" w:tentative="1">
      <w:start w:val="1"/>
      <w:numFmt w:val="decimal"/>
      <w:lvlText w:val="%4."/>
      <w:lvlJc w:val="left"/>
      <w:pPr>
        <w:tabs>
          <w:tab w:val="num" w:pos="2700"/>
        </w:tabs>
        <w:ind w:left="2700" w:hanging="360"/>
      </w:pPr>
    </w:lvl>
    <w:lvl w:ilvl="4" w:tplc="248EDB14" w:tentative="1">
      <w:start w:val="1"/>
      <w:numFmt w:val="decimal"/>
      <w:lvlText w:val="%5."/>
      <w:lvlJc w:val="left"/>
      <w:pPr>
        <w:tabs>
          <w:tab w:val="num" w:pos="3420"/>
        </w:tabs>
        <w:ind w:left="3420" w:hanging="360"/>
      </w:pPr>
    </w:lvl>
    <w:lvl w:ilvl="5" w:tplc="2738ECE2" w:tentative="1">
      <w:start w:val="1"/>
      <w:numFmt w:val="decimal"/>
      <w:lvlText w:val="%6."/>
      <w:lvlJc w:val="left"/>
      <w:pPr>
        <w:tabs>
          <w:tab w:val="num" w:pos="4140"/>
        </w:tabs>
        <w:ind w:left="4140" w:hanging="360"/>
      </w:pPr>
    </w:lvl>
    <w:lvl w:ilvl="6" w:tplc="19A2D5F6" w:tentative="1">
      <w:start w:val="1"/>
      <w:numFmt w:val="decimal"/>
      <w:lvlText w:val="%7."/>
      <w:lvlJc w:val="left"/>
      <w:pPr>
        <w:tabs>
          <w:tab w:val="num" w:pos="4860"/>
        </w:tabs>
        <w:ind w:left="4860" w:hanging="360"/>
      </w:pPr>
    </w:lvl>
    <w:lvl w:ilvl="7" w:tplc="00B43C74" w:tentative="1">
      <w:start w:val="1"/>
      <w:numFmt w:val="decimal"/>
      <w:lvlText w:val="%8."/>
      <w:lvlJc w:val="left"/>
      <w:pPr>
        <w:tabs>
          <w:tab w:val="num" w:pos="5580"/>
        </w:tabs>
        <w:ind w:left="5580" w:hanging="360"/>
      </w:pPr>
    </w:lvl>
    <w:lvl w:ilvl="8" w:tplc="A3F0B14A" w:tentative="1">
      <w:start w:val="1"/>
      <w:numFmt w:val="decimal"/>
      <w:lvlText w:val="%9."/>
      <w:lvlJc w:val="left"/>
      <w:pPr>
        <w:tabs>
          <w:tab w:val="num" w:pos="6300"/>
        </w:tabs>
        <w:ind w:left="630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D63"/>
    <w:rsid w:val="00027F90"/>
    <w:rsid w:val="000A0EA3"/>
    <w:rsid w:val="00104347"/>
    <w:rsid w:val="001621BA"/>
    <w:rsid w:val="00164D63"/>
    <w:rsid w:val="00295ED2"/>
    <w:rsid w:val="002F1829"/>
    <w:rsid w:val="00346A2D"/>
    <w:rsid w:val="003C23F7"/>
    <w:rsid w:val="004411BB"/>
    <w:rsid w:val="00442F5D"/>
    <w:rsid w:val="004C099A"/>
    <w:rsid w:val="004C4AAB"/>
    <w:rsid w:val="004D13CB"/>
    <w:rsid w:val="004D5720"/>
    <w:rsid w:val="00526359"/>
    <w:rsid w:val="00547B79"/>
    <w:rsid w:val="00633847"/>
    <w:rsid w:val="0069719C"/>
    <w:rsid w:val="007D65D1"/>
    <w:rsid w:val="007F5D49"/>
    <w:rsid w:val="009B78C1"/>
    <w:rsid w:val="00AD4E5E"/>
    <w:rsid w:val="00AE4D53"/>
    <w:rsid w:val="00B85BED"/>
    <w:rsid w:val="00BA7657"/>
    <w:rsid w:val="00BF2C6A"/>
    <w:rsid w:val="00C332B0"/>
    <w:rsid w:val="00D037A3"/>
    <w:rsid w:val="00DC189F"/>
    <w:rsid w:val="00DD1B29"/>
    <w:rsid w:val="00E277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AD4E5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64D63"/>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164D63"/>
    <w:rPr>
      <w:rFonts w:eastAsiaTheme="minorEastAsia"/>
      <w:lang w:eastAsia="ja-JP"/>
    </w:rPr>
  </w:style>
  <w:style w:type="paragraph" w:styleId="BalloonText">
    <w:name w:val="Balloon Text"/>
    <w:basedOn w:val="Normal"/>
    <w:link w:val="BalloonTextChar"/>
    <w:uiPriority w:val="99"/>
    <w:semiHidden/>
    <w:unhideWhenUsed/>
    <w:rsid w:val="00164D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4D63"/>
    <w:rPr>
      <w:rFonts w:ascii="Tahoma" w:hAnsi="Tahoma" w:cs="Tahoma"/>
      <w:sz w:val="16"/>
      <w:szCs w:val="16"/>
    </w:rPr>
  </w:style>
  <w:style w:type="paragraph" w:styleId="NormalWeb">
    <w:name w:val="Normal (Web)"/>
    <w:basedOn w:val="Normal"/>
    <w:uiPriority w:val="99"/>
    <w:semiHidden/>
    <w:unhideWhenUsed/>
    <w:rsid w:val="00DD1B2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C4AAB"/>
    <w:rPr>
      <w:color w:val="0000FF"/>
      <w:u w:val="single"/>
    </w:rPr>
  </w:style>
  <w:style w:type="character" w:customStyle="1" w:styleId="Heading3Char">
    <w:name w:val="Heading 3 Char"/>
    <w:basedOn w:val="DefaultParagraphFont"/>
    <w:link w:val="Heading3"/>
    <w:uiPriority w:val="9"/>
    <w:rsid w:val="00AD4E5E"/>
    <w:rPr>
      <w:rFonts w:ascii="Times New Roman" w:eastAsia="Times New Roman" w:hAnsi="Times New Roman" w:cs="Times New Roman"/>
      <w:b/>
      <w:bCs/>
      <w:sz w:val="27"/>
      <w:szCs w:val="27"/>
    </w:rPr>
  </w:style>
  <w:style w:type="paragraph" w:styleId="Header">
    <w:name w:val="header"/>
    <w:basedOn w:val="Normal"/>
    <w:link w:val="HeaderChar"/>
    <w:uiPriority w:val="99"/>
    <w:unhideWhenUsed/>
    <w:rsid w:val="00AD4E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4E5E"/>
  </w:style>
  <w:style w:type="paragraph" w:styleId="Footer">
    <w:name w:val="footer"/>
    <w:basedOn w:val="Normal"/>
    <w:link w:val="FooterChar"/>
    <w:uiPriority w:val="99"/>
    <w:unhideWhenUsed/>
    <w:rsid w:val="00AD4E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4E5E"/>
  </w:style>
  <w:style w:type="paragraph" w:styleId="Title">
    <w:name w:val="Title"/>
    <w:basedOn w:val="Normal"/>
    <w:qFormat/>
    <w:pPr>
      <w:spacing w:after="300"/>
    </w:pPr>
    <w:rPr>
      <w:color w:val="17365D"/>
      <w:sz w:val="52"/>
    </w:rPr>
  </w:style>
  <w:style w:type="paragraph" w:styleId="Subtitle">
    <w:name w:val="Subtitle"/>
    <w:basedOn w:val="Normal"/>
    <w:qFormat/>
    <w:rPr>
      <w:i/>
      <w:color w:val="4F81BD"/>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AD4E5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64D63"/>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164D63"/>
    <w:rPr>
      <w:rFonts w:eastAsiaTheme="minorEastAsia"/>
      <w:lang w:eastAsia="ja-JP"/>
    </w:rPr>
  </w:style>
  <w:style w:type="paragraph" w:styleId="BalloonText">
    <w:name w:val="Balloon Text"/>
    <w:basedOn w:val="Normal"/>
    <w:link w:val="BalloonTextChar"/>
    <w:uiPriority w:val="99"/>
    <w:semiHidden/>
    <w:unhideWhenUsed/>
    <w:rsid w:val="00164D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4D63"/>
    <w:rPr>
      <w:rFonts w:ascii="Tahoma" w:hAnsi="Tahoma" w:cs="Tahoma"/>
      <w:sz w:val="16"/>
      <w:szCs w:val="16"/>
    </w:rPr>
  </w:style>
  <w:style w:type="paragraph" w:styleId="NormalWeb">
    <w:name w:val="Normal (Web)"/>
    <w:basedOn w:val="Normal"/>
    <w:uiPriority w:val="99"/>
    <w:semiHidden/>
    <w:unhideWhenUsed/>
    <w:rsid w:val="00DD1B2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C4AAB"/>
    <w:rPr>
      <w:color w:val="0000FF"/>
      <w:u w:val="single"/>
    </w:rPr>
  </w:style>
  <w:style w:type="character" w:customStyle="1" w:styleId="Heading3Char">
    <w:name w:val="Heading 3 Char"/>
    <w:basedOn w:val="DefaultParagraphFont"/>
    <w:link w:val="Heading3"/>
    <w:uiPriority w:val="9"/>
    <w:rsid w:val="00AD4E5E"/>
    <w:rPr>
      <w:rFonts w:ascii="Times New Roman" w:eastAsia="Times New Roman" w:hAnsi="Times New Roman" w:cs="Times New Roman"/>
      <w:b/>
      <w:bCs/>
      <w:sz w:val="27"/>
      <w:szCs w:val="27"/>
    </w:rPr>
  </w:style>
  <w:style w:type="paragraph" w:styleId="Header">
    <w:name w:val="header"/>
    <w:basedOn w:val="Normal"/>
    <w:link w:val="HeaderChar"/>
    <w:uiPriority w:val="99"/>
    <w:unhideWhenUsed/>
    <w:rsid w:val="00AD4E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4E5E"/>
  </w:style>
  <w:style w:type="paragraph" w:styleId="Footer">
    <w:name w:val="footer"/>
    <w:basedOn w:val="Normal"/>
    <w:link w:val="FooterChar"/>
    <w:uiPriority w:val="99"/>
    <w:unhideWhenUsed/>
    <w:rsid w:val="00AD4E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4E5E"/>
  </w:style>
  <w:style w:type="paragraph" w:styleId="Title">
    <w:name w:val="Title"/>
    <w:basedOn w:val="Normal"/>
    <w:qFormat/>
    <w:pPr>
      <w:spacing w:after="300"/>
    </w:pPr>
    <w:rPr>
      <w:color w:val="17365D"/>
      <w:sz w:val="52"/>
    </w:rPr>
  </w:style>
  <w:style w:type="paragraph" w:styleId="Subtitle">
    <w:name w:val="Subtitle"/>
    <w:basedOn w:val="Normal"/>
    <w:qFormat/>
    <w:rPr>
      <w:i/>
      <w:color w:val="4F81B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277180">
      <w:bodyDiv w:val="1"/>
      <w:marLeft w:val="0"/>
      <w:marRight w:val="0"/>
      <w:marTop w:val="0"/>
      <w:marBottom w:val="0"/>
      <w:divBdr>
        <w:top w:val="none" w:sz="0" w:space="0" w:color="auto"/>
        <w:left w:val="none" w:sz="0" w:space="0" w:color="auto"/>
        <w:bottom w:val="none" w:sz="0" w:space="0" w:color="auto"/>
        <w:right w:val="none" w:sz="0" w:space="0" w:color="auto"/>
      </w:divBdr>
    </w:div>
    <w:div w:id="816142977">
      <w:bodyDiv w:val="1"/>
      <w:marLeft w:val="0"/>
      <w:marRight w:val="0"/>
      <w:marTop w:val="0"/>
      <w:marBottom w:val="0"/>
      <w:divBdr>
        <w:top w:val="none" w:sz="0" w:space="0" w:color="auto"/>
        <w:left w:val="none" w:sz="0" w:space="0" w:color="auto"/>
        <w:bottom w:val="none" w:sz="0" w:space="0" w:color="auto"/>
        <w:right w:val="none" w:sz="0" w:space="0" w:color="auto"/>
      </w:divBdr>
    </w:div>
    <w:div w:id="1115833171">
      <w:bodyDiv w:val="1"/>
      <w:marLeft w:val="0"/>
      <w:marRight w:val="0"/>
      <w:marTop w:val="0"/>
      <w:marBottom w:val="0"/>
      <w:divBdr>
        <w:top w:val="none" w:sz="0" w:space="0" w:color="auto"/>
        <w:left w:val="none" w:sz="0" w:space="0" w:color="auto"/>
        <w:bottom w:val="none" w:sz="0" w:space="0" w:color="auto"/>
        <w:right w:val="none" w:sz="0" w:space="0" w:color="auto"/>
      </w:divBdr>
      <w:divsChild>
        <w:div w:id="1511143656">
          <w:marLeft w:val="0"/>
          <w:marRight w:val="0"/>
          <w:marTop w:val="0"/>
          <w:marBottom w:val="0"/>
          <w:divBdr>
            <w:top w:val="none" w:sz="0" w:space="0" w:color="auto"/>
            <w:left w:val="none" w:sz="0" w:space="0" w:color="auto"/>
            <w:bottom w:val="none" w:sz="0" w:space="0" w:color="auto"/>
            <w:right w:val="none" w:sz="0" w:space="0" w:color="auto"/>
          </w:divBdr>
          <w:divsChild>
            <w:div w:id="2144496823">
              <w:marLeft w:val="0"/>
              <w:marRight w:val="0"/>
              <w:marTop w:val="0"/>
              <w:marBottom w:val="0"/>
              <w:divBdr>
                <w:top w:val="none" w:sz="0" w:space="0" w:color="auto"/>
                <w:left w:val="none" w:sz="0" w:space="0" w:color="auto"/>
                <w:bottom w:val="none" w:sz="0" w:space="0" w:color="auto"/>
                <w:right w:val="none" w:sz="0" w:space="0" w:color="auto"/>
              </w:divBdr>
              <w:divsChild>
                <w:div w:id="1276324426">
                  <w:marLeft w:val="0"/>
                  <w:marRight w:val="0"/>
                  <w:marTop w:val="0"/>
                  <w:marBottom w:val="0"/>
                  <w:divBdr>
                    <w:top w:val="none" w:sz="0" w:space="0" w:color="auto"/>
                    <w:left w:val="none" w:sz="0" w:space="0" w:color="auto"/>
                    <w:bottom w:val="none" w:sz="0" w:space="0" w:color="auto"/>
                    <w:right w:val="none" w:sz="0" w:space="0" w:color="auto"/>
                  </w:divBdr>
                  <w:divsChild>
                    <w:div w:id="475535043">
                      <w:marLeft w:val="0"/>
                      <w:marRight w:val="0"/>
                      <w:marTop w:val="0"/>
                      <w:marBottom w:val="0"/>
                      <w:divBdr>
                        <w:top w:val="none" w:sz="0" w:space="0" w:color="auto"/>
                        <w:left w:val="none" w:sz="0" w:space="0" w:color="auto"/>
                        <w:bottom w:val="none" w:sz="0" w:space="0" w:color="auto"/>
                        <w:right w:val="none" w:sz="0" w:space="0" w:color="auto"/>
                      </w:divBdr>
                      <w:divsChild>
                        <w:div w:id="1193107503">
                          <w:marLeft w:val="0"/>
                          <w:marRight w:val="0"/>
                          <w:marTop w:val="0"/>
                          <w:marBottom w:val="0"/>
                          <w:divBdr>
                            <w:top w:val="none" w:sz="0" w:space="0" w:color="auto"/>
                            <w:left w:val="none" w:sz="0" w:space="0" w:color="auto"/>
                            <w:bottom w:val="none" w:sz="0" w:space="0" w:color="auto"/>
                            <w:right w:val="none" w:sz="0" w:space="0" w:color="auto"/>
                          </w:divBdr>
                          <w:divsChild>
                            <w:div w:id="60325365">
                              <w:marLeft w:val="0"/>
                              <w:marRight w:val="0"/>
                              <w:marTop w:val="0"/>
                              <w:marBottom w:val="0"/>
                              <w:divBdr>
                                <w:top w:val="none" w:sz="0" w:space="0" w:color="auto"/>
                                <w:left w:val="none" w:sz="0" w:space="0" w:color="auto"/>
                                <w:bottom w:val="none" w:sz="0" w:space="0" w:color="auto"/>
                                <w:right w:val="none" w:sz="0" w:space="0" w:color="auto"/>
                              </w:divBdr>
                              <w:divsChild>
                                <w:div w:id="180900630">
                                  <w:marLeft w:val="0"/>
                                  <w:marRight w:val="0"/>
                                  <w:marTop w:val="0"/>
                                  <w:marBottom w:val="0"/>
                                  <w:divBdr>
                                    <w:top w:val="none" w:sz="0" w:space="0" w:color="auto"/>
                                    <w:left w:val="none" w:sz="0" w:space="0" w:color="auto"/>
                                    <w:bottom w:val="none" w:sz="0" w:space="0" w:color="auto"/>
                                    <w:right w:val="none" w:sz="0" w:space="0" w:color="auto"/>
                                  </w:divBdr>
                                  <w:divsChild>
                                    <w:div w:id="660546733">
                                      <w:marLeft w:val="0"/>
                                      <w:marRight w:val="0"/>
                                      <w:marTop w:val="0"/>
                                      <w:marBottom w:val="0"/>
                                      <w:divBdr>
                                        <w:top w:val="none" w:sz="0" w:space="0" w:color="auto"/>
                                        <w:left w:val="none" w:sz="0" w:space="0" w:color="auto"/>
                                        <w:bottom w:val="none" w:sz="0" w:space="0" w:color="auto"/>
                                        <w:right w:val="none" w:sz="0" w:space="0" w:color="auto"/>
                                      </w:divBdr>
                                      <w:divsChild>
                                        <w:div w:id="481654847">
                                          <w:marLeft w:val="0"/>
                                          <w:marRight w:val="0"/>
                                          <w:marTop w:val="75"/>
                                          <w:marBottom w:val="0"/>
                                          <w:divBdr>
                                            <w:top w:val="none" w:sz="0" w:space="0" w:color="auto"/>
                                            <w:left w:val="none" w:sz="0" w:space="0" w:color="auto"/>
                                            <w:bottom w:val="none" w:sz="0" w:space="0" w:color="auto"/>
                                            <w:right w:val="none" w:sz="0" w:space="0" w:color="auto"/>
                                          </w:divBdr>
                                          <w:divsChild>
                                            <w:div w:id="1321035897">
                                              <w:marLeft w:val="0"/>
                                              <w:marRight w:val="0"/>
                                              <w:marTop w:val="0"/>
                                              <w:marBottom w:val="0"/>
                                              <w:divBdr>
                                                <w:top w:val="none" w:sz="0" w:space="0" w:color="auto"/>
                                                <w:left w:val="none" w:sz="0" w:space="0" w:color="auto"/>
                                                <w:bottom w:val="none" w:sz="0" w:space="0" w:color="auto"/>
                                                <w:right w:val="none" w:sz="0" w:space="0" w:color="auto"/>
                                              </w:divBdr>
                                              <w:divsChild>
                                                <w:div w:id="1463233004">
                                                  <w:marLeft w:val="0"/>
                                                  <w:marRight w:val="0"/>
                                                  <w:marTop w:val="0"/>
                                                  <w:marBottom w:val="0"/>
                                                  <w:divBdr>
                                                    <w:top w:val="none" w:sz="0" w:space="0" w:color="auto"/>
                                                    <w:left w:val="none" w:sz="0" w:space="0" w:color="auto"/>
                                                    <w:bottom w:val="none" w:sz="0" w:space="0" w:color="auto"/>
                                                    <w:right w:val="none" w:sz="0" w:space="0" w:color="auto"/>
                                                  </w:divBdr>
                                                  <w:divsChild>
                                                    <w:div w:id="41833510">
                                                      <w:marLeft w:val="0"/>
                                                      <w:marRight w:val="0"/>
                                                      <w:marTop w:val="0"/>
                                                      <w:marBottom w:val="0"/>
                                                      <w:divBdr>
                                                        <w:top w:val="none" w:sz="0" w:space="0" w:color="auto"/>
                                                        <w:left w:val="none" w:sz="0" w:space="0" w:color="auto"/>
                                                        <w:bottom w:val="none" w:sz="0" w:space="0" w:color="auto"/>
                                                        <w:right w:val="none" w:sz="0" w:space="0" w:color="auto"/>
                                                      </w:divBdr>
                                                      <w:divsChild>
                                                        <w:div w:id="1936740267">
                                                          <w:marLeft w:val="0"/>
                                                          <w:marRight w:val="0"/>
                                                          <w:marTop w:val="0"/>
                                                          <w:marBottom w:val="0"/>
                                                          <w:divBdr>
                                                            <w:top w:val="none" w:sz="0" w:space="0" w:color="auto"/>
                                                            <w:left w:val="none" w:sz="0" w:space="0" w:color="auto"/>
                                                            <w:bottom w:val="none" w:sz="0" w:space="0" w:color="auto"/>
                                                            <w:right w:val="none" w:sz="0" w:space="0" w:color="auto"/>
                                                          </w:divBdr>
                                                          <w:divsChild>
                                                            <w:div w:id="1648976696">
                                                              <w:marLeft w:val="0"/>
                                                              <w:marRight w:val="0"/>
                                                              <w:marTop w:val="0"/>
                                                              <w:marBottom w:val="0"/>
                                                              <w:divBdr>
                                                                <w:top w:val="none" w:sz="0" w:space="0" w:color="auto"/>
                                                                <w:left w:val="none" w:sz="0" w:space="0" w:color="auto"/>
                                                                <w:bottom w:val="none" w:sz="0" w:space="0" w:color="auto"/>
                                                                <w:right w:val="none" w:sz="0" w:space="0" w:color="auto"/>
                                                              </w:divBdr>
                                                              <w:divsChild>
                                                                <w:div w:id="2075664378">
                                                                  <w:marLeft w:val="0"/>
                                                                  <w:marRight w:val="0"/>
                                                                  <w:marTop w:val="0"/>
                                                                  <w:marBottom w:val="0"/>
                                                                  <w:divBdr>
                                                                    <w:top w:val="none" w:sz="0" w:space="0" w:color="auto"/>
                                                                    <w:left w:val="none" w:sz="0" w:space="0" w:color="auto"/>
                                                                    <w:bottom w:val="none" w:sz="0" w:space="0" w:color="auto"/>
                                                                    <w:right w:val="none" w:sz="0" w:space="0" w:color="auto"/>
                                                                  </w:divBdr>
                                                                </w:div>
                                                                <w:div w:id="1566062851">
                                                                  <w:marLeft w:val="0"/>
                                                                  <w:marRight w:val="0"/>
                                                                  <w:marTop w:val="0"/>
                                                                  <w:marBottom w:val="0"/>
                                                                  <w:divBdr>
                                                                    <w:top w:val="none" w:sz="0" w:space="0" w:color="auto"/>
                                                                    <w:left w:val="none" w:sz="0" w:space="0" w:color="auto"/>
                                                                    <w:bottom w:val="none" w:sz="0" w:space="0" w:color="auto"/>
                                                                    <w:right w:val="none" w:sz="0" w:space="0" w:color="auto"/>
                                                                  </w:divBdr>
                                                                </w:div>
                                                                <w:div w:id="1135872417">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78483538">
      <w:bodyDiv w:val="1"/>
      <w:marLeft w:val="0"/>
      <w:marRight w:val="0"/>
      <w:marTop w:val="0"/>
      <w:marBottom w:val="0"/>
      <w:divBdr>
        <w:top w:val="none" w:sz="0" w:space="0" w:color="auto"/>
        <w:left w:val="none" w:sz="0" w:space="0" w:color="auto"/>
        <w:bottom w:val="none" w:sz="0" w:space="0" w:color="auto"/>
        <w:right w:val="none" w:sz="0" w:space="0" w:color="auto"/>
      </w:divBdr>
    </w:div>
    <w:div w:id="1306009169">
      <w:bodyDiv w:val="1"/>
      <w:marLeft w:val="0"/>
      <w:marRight w:val="0"/>
      <w:marTop w:val="0"/>
      <w:marBottom w:val="0"/>
      <w:divBdr>
        <w:top w:val="none" w:sz="0" w:space="0" w:color="auto"/>
        <w:left w:val="none" w:sz="0" w:space="0" w:color="auto"/>
        <w:bottom w:val="none" w:sz="0" w:space="0" w:color="auto"/>
        <w:right w:val="none" w:sz="0" w:space="0" w:color="auto"/>
      </w:divBdr>
      <w:divsChild>
        <w:div w:id="2093040406">
          <w:marLeft w:val="0"/>
          <w:marRight w:val="0"/>
          <w:marTop w:val="0"/>
          <w:marBottom w:val="0"/>
          <w:divBdr>
            <w:top w:val="none" w:sz="0" w:space="0" w:color="auto"/>
            <w:left w:val="none" w:sz="0" w:space="0" w:color="auto"/>
            <w:bottom w:val="none" w:sz="0" w:space="0" w:color="auto"/>
            <w:right w:val="none" w:sz="0" w:space="0" w:color="auto"/>
          </w:divBdr>
          <w:divsChild>
            <w:div w:id="624115663">
              <w:marLeft w:val="0"/>
              <w:marRight w:val="0"/>
              <w:marTop w:val="0"/>
              <w:marBottom w:val="0"/>
              <w:divBdr>
                <w:top w:val="none" w:sz="0" w:space="0" w:color="auto"/>
                <w:left w:val="none" w:sz="0" w:space="0" w:color="auto"/>
                <w:bottom w:val="none" w:sz="0" w:space="0" w:color="auto"/>
                <w:right w:val="none" w:sz="0" w:space="0" w:color="auto"/>
              </w:divBdr>
              <w:divsChild>
                <w:div w:id="1496261478">
                  <w:marLeft w:val="0"/>
                  <w:marRight w:val="0"/>
                  <w:marTop w:val="0"/>
                  <w:marBottom w:val="0"/>
                  <w:divBdr>
                    <w:top w:val="none" w:sz="0" w:space="0" w:color="auto"/>
                    <w:left w:val="none" w:sz="0" w:space="0" w:color="auto"/>
                    <w:bottom w:val="none" w:sz="0" w:space="0" w:color="auto"/>
                    <w:right w:val="none" w:sz="0" w:space="0" w:color="auto"/>
                  </w:divBdr>
                  <w:divsChild>
                    <w:div w:id="364065851">
                      <w:marLeft w:val="0"/>
                      <w:marRight w:val="0"/>
                      <w:marTop w:val="0"/>
                      <w:marBottom w:val="0"/>
                      <w:divBdr>
                        <w:top w:val="none" w:sz="0" w:space="0" w:color="auto"/>
                        <w:left w:val="none" w:sz="0" w:space="0" w:color="auto"/>
                        <w:bottom w:val="none" w:sz="0" w:space="0" w:color="auto"/>
                        <w:right w:val="none" w:sz="0" w:space="0" w:color="auto"/>
                      </w:divBdr>
                      <w:divsChild>
                        <w:div w:id="572198920">
                          <w:marLeft w:val="0"/>
                          <w:marRight w:val="0"/>
                          <w:marTop w:val="0"/>
                          <w:marBottom w:val="0"/>
                          <w:divBdr>
                            <w:top w:val="none" w:sz="0" w:space="0" w:color="auto"/>
                            <w:left w:val="none" w:sz="0" w:space="0" w:color="auto"/>
                            <w:bottom w:val="none" w:sz="0" w:space="0" w:color="auto"/>
                            <w:right w:val="none" w:sz="0" w:space="0" w:color="auto"/>
                          </w:divBdr>
                          <w:divsChild>
                            <w:div w:id="1547134323">
                              <w:marLeft w:val="0"/>
                              <w:marRight w:val="0"/>
                              <w:marTop w:val="0"/>
                              <w:marBottom w:val="0"/>
                              <w:divBdr>
                                <w:top w:val="none" w:sz="0" w:space="0" w:color="auto"/>
                                <w:left w:val="none" w:sz="0" w:space="0" w:color="auto"/>
                                <w:bottom w:val="none" w:sz="0" w:space="0" w:color="auto"/>
                                <w:right w:val="none" w:sz="0" w:space="0" w:color="auto"/>
                              </w:divBdr>
                              <w:divsChild>
                                <w:div w:id="828865203">
                                  <w:marLeft w:val="0"/>
                                  <w:marRight w:val="0"/>
                                  <w:marTop w:val="0"/>
                                  <w:marBottom w:val="0"/>
                                  <w:divBdr>
                                    <w:top w:val="none" w:sz="0" w:space="0" w:color="auto"/>
                                    <w:left w:val="none" w:sz="0" w:space="0" w:color="auto"/>
                                    <w:bottom w:val="none" w:sz="0" w:space="0" w:color="auto"/>
                                    <w:right w:val="none" w:sz="0" w:space="0" w:color="auto"/>
                                  </w:divBdr>
                                  <w:divsChild>
                                    <w:div w:id="951547907">
                                      <w:marLeft w:val="0"/>
                                      <w:marRight w:val="0"/>
                                      <w:marTop w:val="0"/>
                                      <w:marBottom w:val="0"/>
                                      <w:divBdr>
                                        <w:top w:val="none" w:sz="0" w:space="0" w:color="auto"/>
                                        <w:left w:val="none" w:sz="0" w:space="0" w:color="auto"/>
                                        <w:bottom w:val="none" w:sz="0" w:space="0" w:color="auto"/>
                                        <w:right w:val="none" w:sz="0" w:space="0" w:color="auto"/>
                                      </w:divBdr>
                                      <w:divsChild>
                                        <w:div w:id="1976371729">
                                          <w:marLeft w:val="0"/>
                                          <w:marRight w:val="0"/>
                                          <w:marTop w:val="75"/>
                                          <w:marBottom w:val="0"/>
                                          <w:divBdr>
                                            <w:top w:val="none" w:sz="0" w:space="0" w:color="auto"/>
                                            <w:left w:val="none" w:sz="0" w:space="0" w:color="auto"/>
                                            <w:bottom w:val="none" w:sz="0" w:space="0" w:color="auto"/>
                                            <w:right w:val="none" w:sz="0" w:space="0" w:color="auto"/>
                                          </w:divBdr>
                                          <w:divsChild>
                                            <w:div w:id="1664164816">
                                              <w:marLeft w:val="0"/>
                                              <w:marRight w:val="0"/>
                                              <w:marTop w:val="0"/>
                                              <w:marBottom w:val="0"/>
                                              <w:divBdr>
                                                <w:top w:val="none" w:sz="0" w:space="0" w:color="auto"/>
                                                <w:left w:val="none" w:sz="0" w:space="0" w:color="auto"/>
                                                <w:bottom w:val="none" w:sz="0" w:space="0" w:color="auto"/>
                                                <w:right w:val="none" w:sz="0" w:space="0" w:color="auto"/>
                                              </w:divBdr>
                                              <w:divsChild>
                                                <w:div w:id="1723481942">
                                                  <w:marLeft w:val="0"/>
                                                  <w:marRight w:val="0"/>
                                                  <w:marTop w:val="0"/>
                                                  <w:marBottom w:val="0"/>
                                                  <w:divBdr>
                                                    <w:top w:val="none" w:sz="0" w:space="0" w:color="auto"/>
                                                    <w:left w:val="none" w:sz="0" w:space="0" w:color="auto"/>
                                                    <w:bottom w:val="none" w:sz="0" w:space="0" w:color="auto"/>
                                                    <w:right w:val="none" w:sz="0" w:space="0" w:color="auto"/>
                                                  </w:divBdr>
                                                  <w:divsChild>
                                                    <w:div w:id="1550452085">
                                                      <w:marLeft w:val="0"/>
                                                      <w:marRight w:val="0"/>
                                                      <w:marTop w:val="0"/>
                                                      <w:marBottom w:val="0"/>
                                                      <w:divBdr>
                                                        <w:top w:val="none" w:sz="0" w:space="0" w:color="auto"/>
                                                        <w:left w:val="none" w:sz="0" w:space="0" w:color="auto"/>
                                                        <w:bottom w:val="none" w:sz="0" w:space="0" w:color="auto"/>
                                                        <w:right w:val="none" w:sz="0" w:space="0" w:color="auto"/>
                                                      </w:divBdr>
                                                      <w:divsChild>
                                                        <w:div w:id="1580217353">
                                                          <w:marLeft w:val="0"/>
                                                          <w:marRight w:val="0"/>
                                                          <w:marTop w:val="0"/>
                                                          <w:marBottom w:val="0"/>
                                                          <w:divBdr>
                                                            <w:top w:val="none" w:sz="0" w:space="0" w:color="auto"/>
                                                            <w:left w:val="none" w:sz="0" w:space="0" w:color="auto"/>
                                                            <w:bottom w:val="none" w:sz="0" w:space="0" w:color="auto"/>
                                                            <w:right w:val="none" w:sz="0" w:space="0" w:color="auto"/>
                                                          </w:divBdr>
                                                          <w:divsChild>
                                                            <w:div w:id="1628047256">
                                                              <w:marLeft w:val="0"/>
                                                              <w:marRight w:val="0"/>
                                                              <w:marTop w:val="0"/>
                                                              <w:marBottom w:val="0"/>
                                                              <w:divBdr>
                                                                <w:top w:val="none" w:sz="0" w:space="0" w:color="auto"/>
                                                                <w:left w:val="none" w:sz="0" w:space="0" w:color="auto"/>
                                                                <w:bottom w:val="none" w:sz="0" w:space="0" w:color="auto"/>
                                                                <w:right w:val="none" w:sz="0" w:space="0" w:color="auto"/>
                                                              </w:divBdr>
                                                              <w:divsChild>
                                                                <w:div w:id="1899589259">
                                                                  <w:marLeft w:val="0"/>
                                                                  <w:marRight w:val="0"/>
                                                                  <w:marTop w:val="0"/>
                                                                  <w:marBottom w:val="0"/>
                                                                  <w:divBdr>
                                                                    <w:top w:val="none" w:sz="0" w:space="0" w:color="auto"/>
                                                                    <w:left w:val="none" w:sz="0" w:space="0" w:color="auto"/>
                                                                    <w:bottom w:val="none" w:sz="0" w:space="0" w:color="auto"/>
                                                                    <w:right w:val="none" w:sz="0" w:space="0" w:color="auto"/>
                                                                  </w:divBdr>
                                                                </w:div>
                                                                <w:div w:id="2108386150">
                                                                  <w:marLeft w:val="1080"/>
                                                                  <w:marRight w:val="0"/>
                                                                  <w:marTop w:val="0"/>
                                                                  <w:marBottom w:val="0"/>
                                                                  <w:divBdr>
                                                                    <w:top w:val="none" w:sz="0" w:space="0" w:color="auto"/>
                                                                    <w:left w:val="none" w:sz="0" w:space="0" w:color="auto"/>
                                                                    <w:bottom w:val="none" w:sz="0" w:space="0" w:color="auto"/>
                                                                    <w:right w:val="none" w:sz="0" w:space="0" w:color="auto"/>
                                                                  </w:divBdr>
                                                                </w:div>
                                                                <w:div w:id="1375226603">
                                                                  <w:marLeft w:val="1080"/>
                                                                  <w:marRight w:val="0"/>
                                                                  <w:marTop w:val="0"/>
                                                                  <w:marBottom w:val="0"/>
                                                                  <w:divBdr>
                                                                    <w:top w:val="none" w:sz="0" w:space="0" w:color="auto"/>
                                                                    <w:left w:val="none" w:sz="0" w:space="0" w:color="auto"/>
                                                                    <w:bottom w:val="none" w:sz="0" w:space="0" w:color="auto"/>
                                                                    <w:right w:val="none" w:sz="0" w:space="0" w:color="auto"/>
                                                                  </w:divBdr>
                                                                </w:div>
                                                                <w:div w:id="935091522">
                                                                  <w:marLeft w:val="1080"/>
                                                                  <w:marRight w:val="0"/>
                                                                  <w:marTop w:val="0"/>
                                                                  <w:marBottom w:val="0"/>
                                                                  <w:divBdr>
                                                                    <w:top w:val="none" w:sz="0" w:space="0" w:color="auto"/>
                                                                    <w:left w:val="none" w:sz="0" w:space="0" w:color="auto"/>
                                                                    <w:bottom w:val="none" w:sz="0" w:space="0" w:color="auto"/>
                                                                    <w:right w:val="none" w:sz="0" w:space="0" w:color="auto"/>
                                                                  </w:divBdr>
                                                                </w:div>
                                                                <w:div w:id="1133207741">
                                                                  <w:marLeft w:val="1080"/>
                                                                  <w:marRight w:val="0"/>
                                                                  <w:marTop w:val="0"/>
                                                                  <w:marBottom w:val="0"/>
                                                                  <w:divBdr>
                                                                    <w:top w:val="none" w:sz="0" w:space="0" w:color="auto"/>
                                                                    <w:left w:val="none" w:sz="0" w:space="0" w:color="auto"/>
                                                                    <w:bottom w:val="none" w:sz="0" w:space="0" w:color="auto"/>
                                                                    <w:right w:val="none" w:sz="0" w:space="0" w:color="auto"/>
                                                                  </w:divBdr>
                                                                </w:div>
                                                                <w:div w:id="1787698895">
                                                                  <w:marLeft w:val="1080"/>
                                                                  <w:marRight w:val="0"/>
                                                                  <w:marTop w:val="0"/>
                                                                  <w:marBottom w:val="0"/>
                                                                  <w:divBdr>
                                                                    <w:top w:val="none" w:sz="0" w:space="0" w:color="auto"/>
                                                                    <w:left w:val="none" w:sz="0" w:space="0" w:color="auto"/>
                                                                    <w:bottom w:val="none" w:sz="0" w:space="0" w:color="auto"/>
                                                                    <w:right w:val="none" w:sz="0" w:space="0" w:color="auto"/>
                                                                  </w:divBdr>
                                                                </w:div>
                                                                <w:div w:id="22050693">
                                                                  <w:marLeft w:val="1080"/>
                                                                  <w:marRight w:val="0"/>
                                                                  <w:marTop w:val="0"/>
                                                                  <w:marBottom w:val="0"/>
                                                                  <w:divBdr>
                                                                    <w:top w:val="none" w:sz="0" w:space="0" w:color="auto"/>
                                                                    <w:left w:val="none" w:sz="0" w:space="0" w:color="auto"/>
                                                                    <w:bottom w:val="none" w:sz="0" w:space="0" w:color="auto"/>
                                                                    <w:right w:val="none" w:sz="0" w:space="0" w:color="auto"/>
                                                                  </w:divBdr>
                                                                </w:div>
                                                                <w:div w:id="1492984383">
                                                                  <w:marLeft w:val="1080"/>
                                                                  <w:marRight w:val="0"/>
                                                                  <w:marTop w:val="0"/>
                                                                  <w:marBottom w:val="0"/>
                                                                  <w:divBdr>
                                                                    <w:top w:val="none" w:sz="0" w:space="0" w:color="auto"/>
                                                                    <w:left w:val="none" w:sz="0" w:space="0" w:color="auto"/>
                                                                    <w:bottom w:val="none" w:sz="0" w:space="0" w:color="auto"/>
                                                                    <w:right w:val="none" w:sz="0" w:space="0" w:color="auto"/>
                                                                  </w:divBdr>
                                                                </w:div>
                                                                <w:div w:id="1437477592">
                                                                  <w:marLeft w:val="1080"/>
                                                                  <w:marRight w:val="0"/>
                                                                  <w:marTop w:val="0"/>
                                                                  <w:marBottom w:val="0"/>
                                                                  <w:divBdr>
                                                                    <w:top w:val="none" w:sz="0" w:space="0" w:color="auto"/>
                                                                    <w:left w:val="none" w:sz="0" w:space="0" w:color="auto"/>
                                                                    <w:bottom w:val="none" w:sz="0" w:space="0" w:color="auto"/>
                                                                    <w:right w:val="none" w:sz="0" w:space="0" w:color="auto"/>
                                                                  </w:divBdr>
                                                                </w:div>
                                                                <w:div w:id="734355204">
                                                                  <w:marLeft w:val="1080"/>
                                                                  <w:marRight w:val="0"/>
                                                                  <w:marTop w:val="0"/>
                                                                  <w:marBottom w:val="0"/>
                                                                  <w:divBdr>
                                                                    <w:top w:val="none" w:sz="0" w:space="0" w:color="auto"/>
                                                                    <w:left w:val="none" w:sz="0" w:space="0" w:color="auto"/>
                                                                    <w:bottom w:val="none" w:sz="0" w:space="0" w:color="auto"/>
                                                                    <w:right w:val="none" w:sz="0" w:space="0" w:color="auto"/>
                                                                  </w:divBdr>
                                                                </w:div>
                                                                <w:div w:id="794951999">
                                                                  <w:marLeft w:val="1080"/>
                                                                  <w:marRight w:val="0"/>
                                                                  <w:marTop w:val="0"/>
                                                                  <w:marBottom w:val="0"/>
                                                                  <w:divBdr>
                                                                    <w:top w:val="none" w:sz="0" w:space="0" w:color="auto"/>
                                                                    <w:left w:val="none" w:sz="0" w:space="0" w:color="auto"/>
                                                                    <w:bottom w:val="none" w:sz="0" w:space="0" w:color="auto"/>
                                                                    <w:right w:val="none" w:sz="0" w:space="0" w:color="auto"/>
                                                                  </w:divBdr>
                                                                </w:div>
                                                                <w:div w:id="1426345638">
                                                                  <w:marLeft w:val="1080"/>
                                                                  <w:marRight w:val="0"/>
                                                                  <w:marTop w:val="0"/>
                                                                  <w:marBottom w:val="0"/>
                                                                  <w:divBdr>
                                                                    <w:top w:val="none" w:sz="0" w:space="0" w:color="auto"/>
                                                                    <w:left w:val="none" w:sz="0" w:space="0" w:color="auto"/>
                                                                    <w:bottom w:val="none" w:sz="0" w:space="0" w:color="auto"/>
                                                                    <w:right w:val="none" w:sz="0" w:space="0" w:color="auto"/>
                                                                  </w:divBdr>
                                                                </w:div>
                                                                <w:div w:id="1682122815">
                                                                  <w:marLeft w:val="1080"/>
                                                                  <w:marRight w:val="0"/>
                                                                  <w:marTop w:val="0"/>
                                                                  <w:marBottom w:val="0"/>
                                                                  <w:divBdr>
                                                                    <w:top w:val="none" w:sz="0" w:space="0" w:color="auto"/>
                                                                    <w:left w:val="none" w:sz="0" w:space="0" w:color="auto"/>
                                                                    <w:bottom w:val="none" w:sz="0" w:space="0" w:color="auto"/>
                                                                    <w:right w:val="none" w:sz="0" w:space="0" w:color="auto"/>
                                                                  </w:divBdr>
                                                                </w:div>
                                                                <w:div w:id="455106533">
                                                                  <w:marLeft w:val="1080"/>
                                                                  <w:marRight w:val="0"/>
                                                                  <w:marTop w:val="0"/>
                                                                  <w:marBottom w:val="0"/>
                                                                  <w:divBdr>
                                                                    <w:top w:val="none" w:sz="0" w:space="0" w:color="auto"/>
                                                                    <w:left w:val="none" w:sz="0" w:space="0" w:color="auto"/>
                                                                    <w:bottom w:val="none" w:sz="0" w:space="0" w:color="auto"/>
                                                                    <w:right w:val="none" w:sz="0" w:space="0" w:color="auto"/>
                                                                  </w:divBdr>
                                                                </w:div>
                                                                <w:div w:id="1951205976">
                                                                  <w:marLeft w:val="1080"/>
                                                                  <w:marRight w:val="0"/>
                                                                  <w:marTop w:val="0"/>
                                                                  <w:marBottom w:val="0"/>
                                                                  <w:divBdr>
                                                                    <w:top w:val="none" w:sz="0" w:space="0" w:color="auto"/>
                                                                    <w:left w:val="none" w:sz="0" w:space="0" w:color="auto"/>
                                                                    <w:bottom w:val="none" w:sz="0" w:space="0" w:color="auto"/>
                                                                    <w:right w:val="none" w:sz="0" w:space="0" w:color="auto"/>
                                                                  </w:divBdr>
                                                                </w:div>
                                                                <w:div w:id="1513759771">
                                                                  <w:marLeft w:val="1080"/>
                                                                  <w:marRight w:val="0"/>
                                                                  <w:marTop w:val="0"/>
                                                                  <w:marBottom w:val="0"/>
                                                                  <w:divBdr>
                                                                    <w:top w:val="none" w:sz="0" w:space="0" w:color="auto"/>
                                                                    <w:left w:val="none" w:sz="0" w:space="0" w:color="auto"/>
                                                                    <w:bottom w:val="none" w:sz="0" w:space="0" w:color="auto"/>
                                                                    <w:right w:val="none" w:sz="0" w:space="0" w:color="auto"/>
                                                                  </w:divBdr>
                                                                </w:div>
                                                                <w:div w:id="1095204157">
                                                                  <w:marLeft w:val="1080"/>
                                                                  <w:marRight w:val="0"/>
                                                                  <w:marTop w:val="0"/>
                                                                  <w:marBottom w:val="0"/>
                                                                  <w:divBdr>
                                                                    <w:top w:val="none" w:sz="0" w:space="0" w:color="auto"/>
                                                                    <w:left w:val="none" w:sz="0" w:space="0" w:color="auto"/>
                                                                    <w:bottom w:val="none" w:sz="0" w:space="0" w:color="auto"/>
                                                                    <w:right w:val="none" w:sz="0" w:space="0" w:color="auto"/>
                                                                  </w:divBdr>
                                                                </w:div>
                                                                <w:div w:id="1028604234">
                                                                  <w:marLeft w:val="1080"/>
                                                                  <w:marRight w:val="0"/>
                                                                  <w:marTop w:val="0"/>
                                                                  <w:marBottom w:val="0"/>
                                                                  <w:divBdr>
                                                                    <w:top w:val="none" w:sz="0" w:space="0" w:color="auto"/>
                                                                    <w:left w:val="none" w:sz="0" w:space="0" w:color="auto"/>
                                                                    <w:bottom w:val="none" w:sz="0" w:space="0" w:color="auto"/>
                                                                    <w:right w:val="none" w:sz="0" w:space="0" w:color="auto"/>
                                                                  </w:divBdr>
                                                                </w:div>
                                                                <w:div w:id="1181774181">
                                                                  <w:marLeft w:val="1080"/>
                                                                  <w:marRight w:val="0"/>
                                                                  <w:marTop w:val="0"/>
                                                                  <w:marBottom w:val="0"/>
                                                                  <w:divBdr>
                                                                    <w:top w:val="none" w:sz="0" w:space="0" w:color="auto"/>
                                                                    <w:left w:val="none" w:sz="0" w:space="0" w:color="auto"/>
                                                                    <w:bottom w:val="none" w:sz="0" w:space="0" w:color="auto"/>
                                                                    <w:right w:val="none" w:sz="0" w:space="0" w:color="auto"/>
                                                                  </w:divBdr>
                                                                </w:div>
                                                                <w:div w:id="1481381081">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82603863">
      <w:bodyDiv w:val="1"/>
      <w:marLeft w:val="0"/>
      <w:marRight w:val="0"/>
      <w:marTop w:val="0"/>
      <w:marBottom w:val="0"/>
      <w:divBdr>
        <w:top w:val="none" w:sz="0" w:space="0" w:color="auto"/>
        <w:left w:val="none" w:sz="0" w:space="0" w:color="auto"/>
        <w:bottom w:val="none" w:sz="0" w:space="0" w:color="auto"/>
        <w:right w:val="none" w:sz="0" w:space="0" w:color="auto"/>
      </w:divBdr>
    </w:div>
    <w:div w:id="1886287242">
      <w:bodyDiv w:val="1"/>
      <w:marLeft w:val="0"/>
      <w:marRight w:val="0"/>
      <w:marTop w:val="0"/>
      <w:marBottom w:val="0"/>
      <w:divBdr>
        <w:top w:val="none" w:sz="0" w:space="0" w:color="auto"/>
        <w:left w:val="none" w:sz="0" w:space="0" w:color="auto"/>
        <w:bottom w:val="none" w:sz="0" w:space="0" w:color="auto"/>
        <w:right w:val="none" w:sz="0" w:space="0" w:color="auto"/>
      </w:divBdr>
    </w:div>
    <w:div w:id="2000958150">
      <w:bodyDiv w:val="1"/>
      <w:marLeft w:val="0"/>
      <w:marRight w:val="0"/>
      <w:marTop w:val="0"/>
      <w:marBottom w:val="0"/>
      <w:divBdr>
        <w:top w:val="none" w:sz="0" w:space="0" w:color="auto"/>
        <w:left w:val="none" w:sz="0" w:space="0" w:color="auto"/>
        <w:bottom w:val="none" w:sz="0" w:space="0" w:color="auto"/>
        <w:right w:val="none" w:sz="0" w:space="0" w:color="auto"/>
      </w:divBdr>
    </w:div>
    <w:div w:id="2114204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oogle.com/url?q=http%3A%2F%2Fabcnews.go.com%2Fblogs%2Fbusiness%2F2013%2F01%2Fnew-ban-on-risky-home-loans&amp;sa=D&amp;sntz=1&amp;usg=AFQjCNFVL1Bfka9vsjGnnPPUubrrUz5qVg" TargetMode="External"/><Relationship Id="rId18" Type="http://schemas.openxmlformats.org/officeDocument/2006/relationships/hyperlink" Target="http://en.wikipedia.org/wiki/Citigroup" TargetMode="External"/><Relationship Id="rId3" Type="http://schemas.openxmlformats.org/officeDocument/2006/relationships/styles" Target="styles.xml"/><Relationship Id="rId21" Type="http://schemas.openxmlformats.org/officeDocument/2006/relationships/hyperlink" Target="http://en.wikipedia.org/wiki/Starbucks" TargetMode="External"/><Relationship Id="rId7" Type="http://schemas.openxmlformats.org/officeDocument/2006/relationships/footnotes" Target="footnotes.xml"/><Relationship Id="rId12" Type="http://schemas.openxmlformats.org/officeDocument/2006/relationships/hyperlink" Target="http://www.google.com/url?q=http%3A%2F%2Fuseconomy.about.com%2Fod%2Fdemand%2Fa%2FAverage-Consumer-Debt-Statistics.htm&amp;sa=D&amp;sntz=1&amp;usg=AFQjCNFg2wyzijM2v39qm7OUUzm96EOGrg" TargetMode="External"/><Relationship Id="rId17"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hyperlink" Target="http://www.google.com/url?q=http%3A%2F%2Fuseconomy.about.com%2Fod%2Fthemarkets%2Fa%2Fcapital_markets.htm&amp;sa=D&amp;sntz=1&amp;usg=AFQjCNFKb8yHOU-8E3_oZ1K-An95jY48fg" TargetMode="External"/><Relationship Id="rId20" Type="http://schemas.openxmlformats.org/officeDocument/2006/relationships/hyperlink" Target="http://en.wikipedia.org/wiki/Home_Depo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ogle.com/url?q=http%3A%2F%2Fuseconomy.about.com%2Fod%2Fcriticalssues%2Fp%2FDodd-Frank-Wall-Street-Reform-Act.htm&amp;sa=D&amp;sntz=1&amp;usg=AFQjCNFFnQrgenQN73zZD9rzwk_EtmwVYQ"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google.com/url?q=http%3A%2F%2Fuseconomy.about.com%2Fod%2Ffiscalpolicy%2Fp%2FObama_economy.htm&amp;sa=D&amp;sntz=1&amp;usg=AFQjCNEiUyiSQQursrOnuue17TmTJEvPzw" TargetMode="External"/><Relationship Id="rId23" Type="http://schemas.openxmlformats.org/officeDocument/2006/relationships/fontTable" Target="fontTable.xml"/><Relationship Id="rId10" Type="http://schemas.openxmlformats.org/officeDocument/2006/relationships/image" Target="media/image10.wmf"/><Relationship Id="rId19" Type="http://schemas.openxmlformats.org/officeDocument/2006/relationships/hyperlink" Target="http://en.wikipedia.org/wiki/Market_share"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www.google.com/url?q=http%3A%2F%2Fuseconomy.about.com%2Fod%2Fglossary%2Fg%2FBanking.htm&amp;sa=D&amp;sntz=1&amp;usg=AFQjCNESOISDuYd1sqWB9HmvIipHre-VSg"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2014-04-25T00:00:00</PublishDate>
  <Abstract/>
  <CompanyAddress>BADM 230</CompanyAddress>
  <CompanyPhone>Professor Reynolds</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2395</Words>
  <Characters>13382</Characters>
  <Application>Microsoft Office Word</Application>
  <DocSecurity>0</DocSecurity>
  <Lines>330</Lines>
  <Paragraphs>97</Paragraphs>
  <ScaleCrop>false</ScaleCrop>
  <HeadingPairs>
    <vt:vector size="2" baseType="variant">
      <vt:variant>
        <vt:lpstr>Title</vt:lpstr>
      </vt:variant>
      <vt:variant>
        <vt:i4>1</vt:i4>
      </vt:variant>
    </vt:vector>
  </HeadingPairs>
  <TitlesOfParts>
    <vt:vector size="1" baseType="lpstr">
      <vt:lpstr>Example of a Finance Industry Analysis</vt:lpstr>
    </vt:vector>
  </TitlesOfParts>
  <Company>Texas Southern University</Company>
  <LinksUpToDate>false</LinksUpToDate>
  <CharactersWithSpaces>15748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a Finance Industry Analysis</dc:title>
  <dc:creator>Nyesha Lawrence</dc:creator>
  <cp:lastModifiedBy>Administrator</cp:lastModifiedBy>
  <cp:revision>2</cp:revision>
  <dcterms:created xsi:type="dcterms:W3CDTF">2014-05-03T13:35:00Z</dcterms:created>
  <dcterms:modified xsi:type="dcterms:W3CDTF">2014-05-03T13:35:00Z</dcterms:modified>
</cp:coreProperties>
</file>