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44" w:rsidRPr="00976C83" w:rsidRDefault="00760344" w:rsidP="00086F0C">
      <w:pPr>
        <w:spacing w:line="480" w:lineRule="auto"/>
        <w:jc w:val="center"/>
        <w:rPr>
          <w:rFonts w:ascii="Times New Roman" w:hAnsi="Times New Roman" w:cs="Times New Roman"/>
          <w:sz w:val="24"/>
          <w:szCs w:val="24"/>
        </w:rPr>
      </w:pPr>
      <w:r w:rsidRPr="00976C83">
        <w:rPr>
          <w:rFonts w:ascii="Times New Roman" w:hAnsi="Times New Roman" w:cs="Times New Roman"/>
          <w:sz w:val="24"/>
          <w:szCs w:val="24"/>
        </w:rPr>
        <w:t>Analysis of the Fragrance Industry</w:t>
      </w:r>
    </w:p>
    <w:p w:rsidR="00760344" w:rsidRPr="00976C83" w:rsidRDefault="00760344" w:rsidP="00086F0C">
      <w:pPr>
        <w:spacing w:line="480" w:lineRule="auto"/>
        <w:rPr>
          <w:rFonts w:ascii="Times New Roman" w:hAnsi="Times New Roman" w:cs="Times New Roman"/>
          <w:sz w:val="24"/>
          <w:szCs w:val="24"/>
        </w:rPr>
      </w:pPr>
      <w:r w:rsidRPr="00976C83">
        <w:rPr>
          <w:rFonts w:ascii="Times New Roman" w:hAnsi="Times New Roman" w:cs="Times New Roman"/>
          <w:sz w:val="24"/>
          <w:szCs w:val="24"/>
        </w:rPr>
        <w:t>Jeremy Eugene</w:t>
      </w:r>
    </w:p>
    <w:p w:rsidR="00760344" w:rsidRPr="00976C83" w:rsidRDefault="00760344" w:rsidP="00086F0C">
      <w:pPr>
        <w:spacing w:line="480" w:lineRule="auto"/>
        <w:rPr>
          <w:rFonts w:ascii="Times New Roman" w:hAnsi="Times New Roman" w:cs="Times New Roman"/>
          <w:sz w:val="24"/>
          <w:szCs w:val="24"/>
        </w:rPr>
      </w:pPr>
      <w:r w:rsidRPr="00976C83">
        <w:rPr>
          <w:rFonts w:ascii="Times New Roman" w:hAnsi="Times New Roman" w:cs="Times New Roman"/>
          <w:sz w:val="24"/>
          <w:szCs w:val="24"/>
        </w:rPr>
        <w:tab/>
        <w:t xml:space="preserve">This industry provides perfumes, colognes, lotions, cosmetics and other toilet preparations to the market. Its Standard Industrial Classification Code is 2844 and its NAICS Code is 32562. </w:t>
      </w:r>
    </w:p>
    <w:p w:rsidR="00C53C08" w:rsidRPr="00976C83" w:rsidRDefault="00C53C08" w:rsidP="00086F0C">
      <w:pPr>
        <w:spacing w:line="480" w:lineRule="auto"/>
        <w:rPr>
          <w:rFonts w:ascii="Times New Roman" w:hAnsi="Times New Roman" w:cs="Times New Roman"/>
          <w:sz w:val="24"/>
          <w:szCs w:val="24"/>
        </w:rPr>
      </w:pPr>
      <w:r w:rsidRPr="00976C83">
        <w:rPr>
          <w:rFonts w:ascii="Times New Roman" w:hAnsi="Times New Roman" w:cs="Times New Roman"/>
          <w:sz w:val="24"/>
          <w:szCs w:val="24"/>
        </w:rPr>
        <w:tab/>
        <w:t>Some other major products of this industry are skin care products, oral hygiene products, deodorants, antiperspirants, and sun care products. This industry also manufactures shaving cream, aftershave, bath salts, talcum powders, and nail polishes.</w:t>
      </w:r>
    </w:p>
    <w:p w:rsidR="00760344" w:rsidRPr="00976C83" w:rsidRDefault="00760344" w:rsidP="00086F0C">
      <w:pPr>
        <w:spacing w:line="480" w:lineRule="auto"/>
        <w:rPr>
          <w:rFonts w:ascii="Times New Roman" w:hAnsi="Times New Roman" w:cs="Times New Roman"/>
          <w:sz w:val="24"/>
          <w:szCs w:val="24"/>
        </w:rPr>
      </w:pPr>
      <w:r w:rsidRPr="00976C83">
        <w:rPr>
          <w:rFonts w:ascii="Times New Roman" w:hAnsi="Times New Roman" w:cs="Times New Roman"/>
          <w:sz w:val="24"/>
          <w:szCs w:val="24"/>
        </w:rPr>
        <w:tab/>
        <w:t xml:space="preserve">Some similar industries are the </w:t>
      </w:r>
      <w:r w:rsidR="00BA79FF" w:rsidRPr="00976C83">
        <w:rPr>
          <w:rFonts w:ascii="Times New Roman" w:hAnsi="Times New Roman" w:cs="Times New Roman"/>
          <w:sz w:val="24"/>
          <w:szCs w:val="24"/>
        </w:rPr>
        <w:t xml:space="preserve">Soap, Cleaning Compound and Toilet Preparation industry, the Surface Active Agents, Finishing Agents, </w:t>
      </w:r>
      <w:proofErr w:type="spellStart"/>
      <w:r w:rsidR="00BA79FF" w:rsidRPr="00976C83">
        <w:rPr>
          <w:rFonts w:ascii="Times New Roman" w:hAnsi="Times New Roman" w:cs="Times New Roman"/>
          <w:sz w:val="24"/>
          <w:szCs w:val="24"/>
        </w:rPr>
        <w:t>Sulfonated</w:t>
      </w:r>
      <w:proofErr w:type="spellEnd"/>
      <w:r w:rsidR="00BA79FF" w:rsidRPr="00976C83">
        <w:rPr>
          <w:rFonts w:ascii="Times New Roman" w:hAnsi="Times New Roman" w:cs="Times New Roman"/>
          <w:sz w:val="24"/>
          <w:szCs w:val="24"/>
        </w:rPr>
        <w:t xml:space="preserve"> Oils, and Assistants.</w:t>
      </w:r>
      <w:r w:rsidRPr="00976C83">
        <w:rPr>
          <w:rFonts w:ascii="Times New Roman" w:hAnsi="Times New Roman" w:cs="Times New Roman"/>
          <w:sz w:val="24"/>
          <w:szCs w:val="24"/>
        </w:rPr>
        <w:t xml:space="preserve"> </w:t>
      </w:r>
      <w:r w:rsidR="00BA79FF" w:rsidRPr="00976C83">
        <w:rPr>
          <w:rFonts w:ascii="Times New Roman" w:hAnsi="Times New Roman" w:cs="Times New Roman"/>
          <w:sz w:val="24"/>
          <w:szCs w:val="24"/>
        </w:rPr>
        <w:t>These industries, like the fragrance industry, also rely on scientists and developers to create products on the retail market. The fragrance industry, however, deals with products that go directly onto buyers.</w:t>
      </w:r>
    </w:p>
    <w:p w:rsidR="00C53C08" w:rsidRPr="00976C83" w:rsidRDefault="00BA79FF" w:rsidP="00086F0C">
      <w:pPr>
        <w:spacing w:line="480" w:lineRule="auto"/>
        <w:rPr>
          <w:rFonts w:ascii="Times New Roman" w:hAnsi="Times New Roman" w:cs="Times New Roman"/>
          <w:sz w:val="24"/>
          <w:szCs w:val="24"/>
        </w:rPr>
      </w:pPr>
      <w:r w:rsidRPr="00976C83">
        <w:rPr>
          <w:rFonts w:ascii="Times New Roman" w:hAnsi="Times New Roman" w:cs="Times New Roman"/>
          <w:sz w:val="24"/>
          <w:szCs w:val="24"/>
        </w:rPr>
        <w:tab/>
      </w:r>
      <w:r w:rsidR="00C53C08" w:rsidRPr="00976C83">
        <w:rPr>
          <w:rFonts w:ascii="Times New Roman" w:hAnsi="Times New Roman" w:cs="Times New Roman"/>
          <w:sz w:val="24"/>
          <w:szCs w:val="24"/>
        </w:rPr>
        <w:t xml:space="preserve">In April 2014, </w:t>
      </w:r>
      <w:proofErr w:type="spellStart"/>
      <w:r w:rsidR="00C53C08" w:rsidRPr="00976C83">
        <w:rPr>
          <w:rFonts w:ascii="Times New Roman" w:hAnsi="Times New Roman" w:cs="Times New Roman"/>
          <w:sz w:val="24"/>
          <w:szCs w:val="24"/>
        </w:rPr>
        <w:t>Ibisworld’s</w:t>
      </w:r>
      <w:proofErr w:type="spellEnd"/>
      <w:r w:rsidR="00C53C08" w:rsidRPr="00976C83">
        <w:rPr>
          <w:rFonts w:ascii="Times New Roman" w:hAnsi="Times New Roman" w:cs="Times New Roman"/>
          <w:sz w:val="24"/>
          <w:szCs w:val="24"/>
        </w:rPr>
        <w:t xml:space="preserve"> report estimated the industry to be a 52 billion dollar industry, averaging a 4.9 percent growth rate over the past five years. It employs over 57,000 workers and nearly 2,000 businesses worldwide. </w:t>
      </w:r>
      <w:r w:rsidR="00976C83" w:rsidRPr="00976C83">
        <w:rPr>
          <w:rFonts w:ascii="Times New Roman" w:hAnsi="Times New Roman" w:cs="Times New Roman"/>
          <w:sz w:val="24"/>
          <w:szCs w:val="24"/>
        </w:rPr>
        <w:t xml:space="preserve">The top four </w:t>
      </w:r>
      <w:r w:rsidR="00C53C08" w:rsidRPr="00976C83">
        <w:rPr>
          <w:rFonts w:ascii="Times New Roman" w:hAnsi="Times New Roman" w:cs="Times New Roman"/>
          <w:sz w:val="24"/>
          <w:szCs w:val="24"/>
        </w:rPr>
        <w:t>leading companies are Estee Lauder, L’Oreal, Procter and Gamble</w:t>
      </w:r>
      <w:r w:rsidR="00976C83" w:rsidRPr="00976C83">
        <w:rPr>
          <w:rFonts w:ascii="Times New Roman" w:hAnsi="Times New Roman" w:cs="Times New Roman"/>
          <w:sz w:val="24"/>
          <w:szCs w:val="24"/>
        </w:rPr>
        <w:t>, and Unilever</w:t>
      </w:r>
      <w:r w:rsidR="00C53C08" w:rsidRPr="00976C83">
        <w:rPr>
          <w:rFonts w:ascii="Times New Roman" w:hAnsi="Times New Roman" w:cs="Times New Roman"/>
          <w:sz w:val="24"/>
          <w:szCs w:val="24"/>
        </w:rPr>
        <w:t>.</w:t>
      </w:r>
    </w:p>
    <w:p w:rsidR="00976C83" w:rsidRDefault="00976C83" w:rsidP="00086F0C">
      <w:pPr>
        <w:spacing w:line="480" w:lineRule="auto"/>
        <w:rPr>
          <w:rFonts w:ascii="Times New Roman" w:hAnsi="Times New Roman" w:cs="Times New Roman"/>
          <w:sz w:val="24"/>
          <w:szCs w:val="24"/>
        </w:rPr>
      </w:pPr>
      <w:r w:rsidRPr="00976C83">
        <w:rPr>
          <w:rFonts w:ascii="Times New Roman" w:hAnsi="Times New Roman" w:cs="Times New Roman"/>
          <w:sz w:val="24"/>
          <w:szCs w:val="24"/>
        </w:rPr>
        <w:tab/>
        <w:t>Financial analysts of JP Morgan and Jeffries have observed that these top four companies account for over fifty percent of global market share. Some marketing trends t</w:t>
      </w:r>
      <w:r>
        <w:rPr>
          <w:rFonts w:ascii="Times New Roman" w:hAnsi="Times New Roman" w:cs="Times New Roman"/>
          <w:sz w:val="24"/>
          <w:szCs w:val="24"/>
        </w:rPr>
        <w:t>hat have also been observed are:</w:t>
      </w:r>
      <w:r w:rsidRPr="00976C83">
        <w:rPr>
          <w:rFonts w:ascii="Times New Roman" w:hAnsi="Times New Roman" w:cs="Times New Roman"/>
          <w:sz w:val="24"/>
          <w:szCs w:val="24"/>
        </w:rPr>
        <w:t xml:space="preserve"> </w:t>
      </w:r>
      <w:r w:rsidRPr="00976C83">
        <w:rPr>
          <w:rFonts w:ascii="Times New Roman" w:hAnsi="Times New Roman" w:cs="Times New Roman"/>
          <w:sz w:val="24"/>
          <w:szCs w:val="24"/>
        </w:rPr>
        <w:t>an increased demand from customers for “natural” ingredients as well as for performance and functionality of fragrances and fragrance ingredients, such as increased stability, controlled release systems, prolonged top notes, etc</w:t>
      </w:r>
      <w:proofErr w:type="gramStart"/>
      <w:r w:rsidRPr="00976C8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The e</w:t>
      </w:r>
      <w:r w:rsidRPr="00976C83">
        <w:rPr>
          <w:rFonts w:ascii="Times New Roman" w:hAnsi="Times New Roman" w:cs="Times New Roman"/>
          <w:sz w:val="24"/>
          <w:szCs w:val="24"/>
        </w:rPr>
        <w:t xml:space="preserve">mergence of </w:t>
      </w:r>
      <w:proofErr w:type="spellStart"/>
      <w:r w:rsidRPr="00976C83">
        <w:rPr>
          <w:rFonts w:ascii="Times New Roman" w:hAnsi="Times New Roman" w:cs="Times New Roman"/>
          <w:sz w:val="24"/>
          <w:szCs w:val="24"/>
        </w:rPr>
        <w:t>Aromachology</w:t>
      </w:r>
      <w:proofErr w:type="spellEnd"/>
      <w:r w:rsidRPr="00976C83">
        <w:rPr>
          <w:rFonts w:ascii="Times New Roman" w:hAnsi="Times New Roman" w:cs="Times New Roman"/>
          <w:sz w:val="24"/>
          <w:szCs w:val="24"/>
        </w:rPr>
        <w:t xml:space="preserve"> </w:t>
      </w:r>
      <w:r w:rsidRPr="00976C83">
        <w:rPr>
          <w:rFonts w:ascii="Times New Roman" w:hAnsi="Times New Roman" w:cs="Times New Roman"/>
          <w:sz w:val="24"/>
          <w:szCs w:val="24"/>
        </w:rPr>
        <w:lastRenderedPageBreak/>
        <w:t>or use of fragrances for reduction of stress and change in moods</w:t>
      </w:r>
      <w:r>
        <w:rPr>
          <w:rFonts w:ascii="Times New Roman" w:hAnsi="Times New Roman" w:cs="Times New Roman"/>
          <w:sz w:val="24"/>
          <w:szCs w:val="24"/>
        </w:rPr>
        <w:t xml:space="preserve"> has also caused i</w:t>
      </w:r>
      <w:r w:rsidRPr="00976C83">
        <w:rPr>
          <w:rFonts w:ascii="Times New Roman" w:hAnsi="Times New Roman" w:cs="Times New Roman"/>
          <w:sz w:val="24"/>
          <w:szCs w:val="24"/>
        </w:rPr>
        <w:t>ncreased use of environmental fragranc</w:t>
      </w:r>
      <w:r>
        <w:rPr>
          <w:rFonts w:ascii="Times New Roman" w:hAnsi="Times New Roman" w:cs="Times New Roman"/>
          <w:sz w:val="24"/>
          <w:szCs w:val="24"/>
        </w:rPr>
        <w:t xml:space="preserve">es in home care and home design. </w:t>
      </w:r>
      <w:r w:rsidRPr="00976C83">
        <w:rPr>
          <w:rFonts w:ascii="Times New Roman" w:hAnsi="Times New Roman" w:cs="Times New Roman"/>
          <w:sz w:val="24"/>
          <w:szCs w:val="24"/>
        </w:rPr>
        <w:t>Sho</w:t>
      </w:r>
      <w:r>
        <w:rPr>
          <w:rFonts w:ascii="Times New Roman" w:hAnsi="Times New Roman" w:cs="Times New Roman"/>
          <w:sz w:val="24"/>
          <w:szCs w:val="24"/>
        </w:rPr>
        <w:t>rtening end product life cycles and i</w:t>
      </w:r>
      <w:r w:rsidRPr="00976C83">
        <w:rPr>
          <w:rFonts w:ascii="Times New Roman" w:hAnsi="Times New Roman" w:cs="Times New Roman"/>
          <w:sz w:val="24"/>
          <w:szCs w:val="24"/>
        </w:rPr>
        <w:t>ncreasing oversight of quality standards and labeling</w:t>
      </w:r>
      <w:r>
        <w:rPr>
          <w:rFonts w:ascii="Times New Roman" w:hAnsi="Times New Roman" w:cs="Times New Roman"/>
          <w:sz w:val="24"/>
          <w:szCs w:val="24"/>
        </w:rPr>
        <w:t xml:space="preserve"> have also been negative trends in this industry.</w:t>
      </w:r>
    </w:p>
    <w:p w:rsidR="00976C83" w:rsidRDefault="00976C83" w:rsidP="00086F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Within the industry, there has been a rise in men’s cologne products for special occasions, with four of the top five fragrances launches being colognes: Gucci Guilty Black, Polo Red, Givenchy’s Gentleman Only, and Dolce and </w:t>
      </w:r>
      <w:proofErr w:type="spellStart"/>
      <w:r>
        <w:rPr>
          <w:rFonts w:ascii="Times New Roman" w:hAnsi="Times New Roman" w:cs="Times New Roman"/>
          <w:sz w:val="24"/>
          <w:szCs w:val="24"/>
        </w:rPr>
        <w:t>Gabbana’s</w:t>
      </w:r>
      <w:proofErr w:type="spellEnd"/>
      <w:r>
        <w:rPr>
          <w:rFonts w:ascii="Times New Roman" w:hAnsi="Times New Roman" w:cs="Times New Roman"/>
          <w:sz w:val="24"/>
          <w:szCs w:val="24"/>
        </w:rPr>
        <w:t xml:space="preserve"> The One. </w:t>
      </w:r>
      <w:r w:rsidR="005601A4">
        <w:rPr>
          <w:rFonts w:ascii="Times New Roman" w:hAnsi="Times New Roman" w:cs="Times New Roman"/>
          <w:sz w:val="24"/>
          <w:szCs w:val="24"/>
        </w:rPr>
        <w:t>Recent research indicates that c</w:t>
      </w:r>
      <w:r w:rsidR="005601A4" w:rsidRPr="005601A4">
        <w:rPr>
          <w:rFonts w:ascii="Times New Roman" w:hAnsi="Times New Roman" w:cs="Times New Roman"/>
          <w:sz w:val="24"/>
          <w:szCs w:val="24"/>
        </w:rPr>
        <w:t>onsumers of</w:t>
      </w:r>
      <w:r w:rsidR="005601A4">
        <w:rPr>
          <w:rFonts w:ascii="Times New Roman" w:hAnsi="Times New Roman" w:cs="Times New Roman"/>
          <w:sz w:val="24"/>
          <w:szCs w:val="24"/>
        </w:rPr>
        <w:t xml:space="preserve"> the toiletries segment of fragrance</w:t>
      </w:r>
      <w:r w:rsidR="005601A4" w:rsidRPr="005601A4">
        <w:rPr>
          <w:rFonts w:ascii="Times New Roman" w:hAnsi="Times New Roman" w:cs="Times New Roman"/>
          <w:sz w:val="24"/>
          <w:szCs w:val="24"/>
        </w:rPr>
        <w:t xml:space="preserve"> industry products tend to be </w:t>
      </w:r>
      <w:r w:rsidR="005601A4">
        <w:rPr>
          <w:rFonts w:ascii="Times New Roman" w:hAnsi="Times New Roman" w:cs="Times New Roman"/>
          <w:sz w:val="24"/>
          <w:szCs w:val="24"/>
        </w:rPr>
        <w:t>“</w:t>
      </w:r>
      <w:r w:rsidR="005601A4" w:rsidRPr="005601A4">
        <w:rPr>
          <w:rFonts w:ascii="Times New Roman" w:hAnsi="Times New Roman" w:cs="Times New Roman"/>
          <w:sz w:val="24"/>
          <w:szCs w:val="24"/>
        </w:rPr>
        <w:t>brand loyal,</w:t>
      </w:r>
      <w:r w:rsidR="005601A4">
        <w:rPr>
          <w:rFonts w:ascii="Times New Roman" w:hAnsi="Times New Roman" w:cs="Times New Roman"/>
          <w:sz w:val="24"/>
          <w:szCs w:val="24"/>
        </w:rPr>
        <w:t>”</w:t>
      </w:r>
      <w:r w:rsidR="005601A4" w:rsidRPr="005601A4">
        <w:rPr>
          <w:rFonts w:ascii="Times New Roman" w:hAnsi="Times New Roman" w:cs="Times New Roman"/>
          <w:sz w:val="24"/>
          <w:szCs w:val="24"/>
        </w:rPr>
        <w:t xml:space="preserve"> and </w:t>
      </w:r>
      <w:r w:rsidR="005601A4">
        <w:rPr>
          <w:rFonts w:ascii="Times New Roman" w:hAnsi="Times New Roman" w:cs="Times New Roman"/>
          <w:sz w:val="24"/>
          <w:szCs w:val="24"/>
        </w:rPr>
        <w:t>“</w:t>
      </w:r>
      <w:r w:rsidR="005601A4" w:rsidRPr="005601A4">
        <w:rPr>
          <w:rFonts w:ascii="Times New Roman" w:hAnsi="Times New Roman" w:cs="Times New Roman"/>
          <w:sz w:val="24"/>
          <w:szCs w:val="24"/>
        </w:rPr>
        <w:t>share what works for them with their friends.</w:t>
      </w:r>
      <w:r w:rsidR="005601A4">
        <w:rPr>
          <w:rFonts w:ascii="Times New Roman" w:hAnsi="Times New Roman" w:cs="Times New Roman"/>
          <w:sz w:val="24"/>
          <w:szCs w:val="24"/>
        </w:rPr>
        <w:t>”</w:t>
      </w:r>
      <w:r w:rsidR="005601A4" w:rsidRPr="005601A4">
        <w:rPr>
          <w:rFonts w:ascii="Times New Roman" w:hAnsi="Times New Roman" w:cs="Times New Roman"/>
          <w:sz w:val="24"/>
          <w:szCs w:val="24"/>
        </w:rPr>
        <w:t xml:space="preserve"> </w:t>
      </w:r>
      <w:r w:rsidR="005601A4">
        <w:rPr>
          <w:rFonts w:ascii="Times New Roman" w:hAnsi="Times New Roman" w:cs="Times New Roman"/>
          <w:sz w:val="24"/>
          <w:szCs w:val="24"/>
        </w:rPr>
        <w:t xml:space="preserve">Matt </w:t>
      </w:r>
      <w:proofErr w:type="spellStart"/>
      <w:r w:rsidR="005601A4">
        <w:rPr>
          <w:rFonts w:ascii="Times New Roman" w:hAnsi="Times New Roman" w:cs="Times New Roman"/>
          <w:sz w:val="24"/>
          <w:szCs w:val="24"/>
        </w:rPr>
        <w:t>Sena</w:t>
      </w:r>
      <w:proofErr w:type="spellEnd"/>
      <w:r w:rsidR="005601A4">
        <w:rPr>
          <w:rFonts w:ascii="Times New Roman" w:hAnsi="Times New Roman" w:cs="Times New Roman"/>
          <w:sz w:val="24"/>
          <w:szCs w:val="24"/>
        </w:rPr>
        <w:t xml:space="preserve"> of </w:t>
      </w:r>
      <w:proofErr w:type="spellStart"/>
      <w:r w:rsidR="005601A4">
        <w:rPr>
          <w:rFonts w:ascii="Times New Roman" w:hAnsi="Times New Roman" w:cs="Times New Roman"/>
          <w:sz w:val="24"/>
          <w:szCs w:val="24"/>
        </w:rPr>
        <w:t>FieldLens</w:t>
      </w:r>
      <w:proofErr w:type="spellEnd"/>
      <w:r w:rsidR="005601A4">
        <w:rPr>
          <w:rFonts w:ascii="Times New Roman" w:hAnsi="Times New Roman" w:cs="Times New Roman"/>
          <w:sz w:val="24"/>
          <w:szCs w:val="24"/>
        </w:rPr>
        <w:t xml:space="preserve"> notes that </w:t>
      </w:r>
      <w:r w:rsidR="005601A4" w:rsidRPr="005601A4">
        <w:rPr>
          <w:rFonts w:ascii="Times New Roman" w:hAnsi="Times New Roman" w:cs="Times New Roman"/>
          <w:sz w:val="24"/>
          <w:szCs w:val="24"/>
        </w:rPr>
        <w:t xml:space="preserve">58% of </w:t>
      </w:r>
      <w:r w:rsidR="005601A4">
        <w:rPr>
          <w:rFonts w:ascii="Times New Roman" w:hAnsi="Times New Roman" w:cs="Times New Roman"/>
          <w:sz w:val="24"/>
          <w:szCs w:val="24"/>
        </w:rPr>
        <w:t>his survey participants</w:t>
      </w:r>
      <w:r w:rsidR="005601A4" w:rsidRPr="005601A4">
        <w:rPr>
          <w:rFonts w:ascii="Times New Roman" w:hAnsi="Times New Roman" w:cs="Times New Roman"/>
          <w:sz w:val="24"/>
          <w:szCs w:val="24"/>
        </w:rPr>
        <w:t xml:space="preserve"> claimed that personal recommendations weigh more heavily than celebrity marketing, and </w:t>
      </w:r>
      <w:r w:rsidR="005601A4">
        <w:rPr>
          <w:rFonts w:ascii="Times New Roman" w:hAnsi="Times New Roman" w:cs="Times New Roman"/>
          <w:sz w:val="24"/>
          <w:szCs w:val="24"/>
        </w:rPr>
        <w:t xml:space="preserve">that </w:t>
      </w:r>
      <w:r w:rsidR="005601A4" w:rsidRPr="005601A4">
        <w:rPr>
          <w:rFonts w:ascii="Times New Roman" w:hAnsi="Times New Roman" w:cs="Times New Roman"/>
          <w:sz w:val="24"/>
          <w:szCs w:val="24"/>
        </w:rPr>
        <w:t>only 44%</w:t>
      </w:r>
      <w:r w:rsidR="005601A4">
        <w:rPr>
          <w:rFonts w:ascii="Times New Roman" w:hAnsi="Times New Roman" w:cs="Times New Roman"/>
          <w:sz w:val="24"/>
          <w:szCs w:val="24"/>
        </w:rPr>
        <w:t xml:space="preserve"> buy</w:t>
      </w:r>
      <w:r w:rsidR="005601A4" w:rsidRPr="005601A4">
        <w:rPr>
          <w:rFonts w:ascii="Times New Roman" w:hAnsi="Times New Roman" w:cs="Times New Roman"/>
          <w:sz w:val="24"/>
          <w:szCs w:val="24"/>
        </w:rPr>
        <w:t xml:space="preserve"> a particular product for its claim of specific product attributes</w:t>
      </w:r>
      <w:r w:rsidR="005601A4">
        <w:rPr>
          <w:rFonts w:ascii="Times New Roman" w:hAnsi="Times New Roman" w:cs="Times New Roman"/>
          <w:sz w:val="24"/>
          <w:szCs w:val="24"/>
        </w:rPr>
        <w:t>.</w:t>
      </w:r>
    </w:p>
    <w:p w:rsidR="005601A4" w:rsidRDefault="005601A4" w:rsidP="00086F0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Sena</w:t>
      </w:r>
      <w:proofErr w:type="spellEnd"/>
      <w:r>
        <w:rPr>
          <w:rFonts w:ascii="Times New Roman" w:hAnsi="Times New Roman" w:cs="Times New Roman"/>
          <w:sz w:val="24"/>
          <w:szCs w:val="24"/>
        </w:rPr>
        <w:t xml:space="preserve"> also notes that the market is not sensitive to economic fluctuations, as sales remained constant through the United States economic downturn. The most common marketing strategy in this industry is sampling. </w:t>
      </w:r>
    </w:p>
    <w:p w:rsidR="005601A4" w:rsidRDefault="005601A4" w:rsidP="00086F0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86F0C" w:rsidRPr="00086F0C" w:rsidRDefault="00086F0C" w:rsidP="00086F0C">
      <w:pPr>
        <w:shd w:val="clear" w:color="auto" w:fill="FFFFFF"/>
        <w:spacing w:after="0" w:line="480" w:lineRule="auto"/>
        <w:jc w:val="center"/>
        <w:rPr>
          <w:rFonts w:ascii="Times New Roman" w:eastAsia="Times New Roman" w:hAnsi="Times New Roman" w:cs="Times New Roman"/>
          <w:color w:val="000000"/>
          <w:sz w:val="24"/>
          <w:szCs w:val="24"/>
        </w:rPr>
      </w:pPr>
      <w:r w:rsidRPr="00086F0C">
        <w:rPr>
          <w:rFonts w:ascii="Times New Roman" w:eastAsia="Times New Roman" w:hAnsi="Times New Roman" w:cs="Times New Roman"/>
          <w:color w:val="000000"/>
          <w:sz w:val="24"/>
          <w:szCs w:val="24"/>
        </w:rPr>
        <w:lastRenderedPageBreak/>
        <w:t>Works Cited</w:t>
      </w:r>
    </w:p>
    <w:p w:rsidR="00086F0C" w:rsidRPr="00086F0C" w:rsidRDefault="00086F0C" w:rsidP="00086F0C">
      <w:pPr>
        <w:shd w:val="clear" w:color="auto" w:fill="FFFFFF"/>
        <w:spacing w:after="0" w:line="480" w:lineRule="auto"/>
        <w:ind w:hanging="600"/>
        <w:rPr>
          <w:rFonts w:ascii="Times New Roman" w:eastAsia="Times New Roman" w:hAnsi="Times New Roman" w:cs="Times New Roman"/>
          <w:color w:val="000000"/>
          <w:sz w:val="24"/>
          <w:szCs w:val="24"/>
        </w:rPr>
      </w:pPr>
      <w:proofErr w:type="gramStart"/>
      <w:r w:rsidRPr="00086F0C">
        <w:rPr>
          <w:rFonts w:ascii="Times New Roman" w:eastAsia="Times New Roman" w:hAnsi="Times New Roman" w:cs="Times New Roman"/>
          <w:color w:val="000000"/>
          <w:sz w:val="24"/>
          <w:szCs w:val="24"/>
        </w:rPr>
        <w:t>"Beauty Industry Analysis 2014 - Cost &amp; Trends."</w:t>
      </w:r>
      <w:proofErr w:type="gramEnd"/>
      <w:r w:rsidRPr="00086F0C">
        <w:rPr>
          <w:rFonts w:ascii="Times New Roman" w:eastAsia="Times New Roman" w:hAnsi="Times New Roman" w:cs="Times New Roman"/>
          <w:color w:val="000000"/>
          <w:sz w:val="24"/>
          <w:szCs w:val="24"/>
        </w:rPr>
        <w:t> </w:t>
      </w:r>
      <w:proofErr w:type="gramStart"/>
      <w:r w:rsidRPr="00086F0C">
        <w:rPr>
          <w:rFonts w:ascii="Times New Roman" w:eastAsia="Times New Roman" w:hAnsi="Times New Roman" w:cs="Times New Roman"/>
          <w:i/>
          <w:iCs/>
          <w:color w:val="000000"/>
          <w:sz w:val="24"/>
          <w:szCs w:val="24"/>
        </w:rPr>
        <w:t>Beauty Industry Analysis 2014 - Cost &amp; Trends</w:t>
      </w:r>
      <w:r w:rsidRPr="00086F0C">
        <w:rPr>
          <w:rFonts w:ascii="Times New Roman" w:eastAsia="Times New Roman" w:hAnsi="Times New Roman" w:cs="Times New Roman"/>
          <w:color w:val="000000"/>
          <w:sz w:val="24"/>
          <w:szCs w:val="24"/>
        </w:rPr>
        <w:t>.</w:t>
      </w:r>
      <w:proofErr w:type="gramEnd"/>
      <w:r w:rsidRPr="00086F0C">
        <w:rPr>
          <w:rFonts w:ascii="Times New Roman" w:eastAsia="Times New Roman" w:hAnsi="Times New Roman" w:cs="Times New Roman"/>
          <w:color w:val="000000"/>
          <w:sz w:val="24"/>
          <w:szCs w:val="24"/>
        </w:rPr>
        <w:t xml:space="preserve"> </w:t>
      </w:r>
      <w:proofErr w:type="spellStart"/>
      <w:proofErr w:type="gramStart"/>
      <w:r w:rsidRPr="00086F0C">
        <w:rPr>
          <w:rFonts w:ascii="Times New Roman" w:eastAsia="Times New Roman" w:hAnsi="Times New Roman" w:cs="Times New Roman"/>
          <w:color w:val="000000"/>
          <w:sz w:val="24"/>
          <w:szCs w:val="24"/>
        </w:rPr>
        <w:t>N.p</w:t>
      </w:r>
      <w:proofErr w:type="spellEnd"/>
      <w:proofErr w:type="gramEnd"/>
      <w:r w:rsidRPr="00086F0C">
        <w:rPr>
          <w:rFonts w:ascii="Times New Roman" w:eastAsia="Times New Roman" w:hAnsi="Times New Roman" w:cs="Times New Roman"/>
          <w:color w:val="000000"/>
          <w:sz w:val="24"/>
          <w:szCs w:val="24"/>
        </w:rPr>
        <w:t xml:space="preserve">., </w:t>
      </w:r>
      <w:proofErr w:type="spellStart"/>
      <w:r w:rsidRPr="00086F0C">
        <w:rPr>
          <w:rFonts w:ascii="Times New Roman" w:eastAsia="Times New Roman" w:hAnsi="Times New Roman" w:cs="Times New Roman"/>
          <w:color w:val="000000"/>
          <w:sz w:val="24"/>
          <w:szCs w:val="24"/>
        </w:rPr>
        <w:t>n.d</w:t>
      </w:r>
      <w:proofErr w:type="spellEnd"/>
      <w:r w:rsidRPr="00086F0C">
        <w:rPr>
          <w:rFonts w:ascii="Times New Roman" w:eastAsia="Times New Roman" w:hAnsi="Times New Roman" w:cs="Times New Roman"/>
          <w:color w:val="000000"/>
          <w:sz w:val="24"/>
          <w:szCs w:val="24"/>
        </w:rPr>
        <w:t>. Web. 09 May 2014.</w:t>
      </w:r>
    </w:p>
    <w:p w:rsidR="00086F0C" w:rsidRPr="00086F0C" w:rsidRDefault="00086F0C" w:rsidP="00086F0C">
      <w:pPr>
        <w:shd w:val="clear" w:color="auto" w:fill="FFFFFF"/>
        <w:spacing w:after="0" w:line="480" w:lineRule="auto"/>
        <w:ind w:hanging="600"/>
        <w:rPr>
          <w:rFonts w:ascii="Times New Roman" w:eastAsia="Times New Roman" w:hAnsi="Times New Roman" w:cs="Times New Roman"/>
          <w:color w:val="000000"/>
          <w:sz w:val="24"/>
          <w:szCs w:val="24"/>
        </w:rPr>
      </w:pPr>
      <w:r w:rsidRPr="00086F0C">
        <w:rPr>
          <w:rFonts w:ascii="Times New Roman" w:eastAsia="Times New Roman" w:hAnsi="Times New Roman" w:cs="Times New Roman"/>
          <w:color w:val="000000"/>
          <w:sz w:val="24"/>
          <w:szCs w:val="24"/>
        </w:rPr>
        <w:t>"Cosmetic &amp; Beauty Products Manufacturing in the US: Market Research Report." </w:t>
      </w:r>
      <w:proofErr w:type="gramStart"/>
      <w:r w:rsidRPr="00086F0C">
        <w:rPr>
          <w:rFonts w:ascii="Times New Roman" w:eastAsia="Times New Roman" w:hAnsi="Times New Roman" w:cs="Times New Roman"/>
          <w:i/>
          <w:iCs/>
          <w:color w:val="000000"/>
          <w:sz w:val="24"/>
          <w:szCs w:val="24"/>
        </w:rPr>
        <w:t>Cosmetic &amp; Beauty Products Manufacturing in the US Market Research</w:t>
      </w:r>
      <w:r w:rsidRPr="00086F0C">
        <w:rPr>
          <w:rFonts w:ascii="Times New Roman" w:eastAsia="Times New Roman" w:hAnsi="Times New Roman" w:cs="Times New Roman"/>
          <w:color w:val="000000"/>
          <w:sz w:val="24"/>
          <w:szCs w:val="24"/>
        </w:rPr>
        <w:t>.</w:t>
      </w:r>
      <w:proofErr w:type="gramEnd"/>
      <w:r w:rsidRPr="00086F0C">
        <w:rPr>
          <w:rFonts w:ascii="Times New Roman" w:eastAsia="Times New Roman" w:hAnsi="Times New Roman" w:cs="Times New Roman"/>
          <w:color w:val="000000"/>
          <w:sz w:val="24"/>
          <w:szCs w:val="24"/>
        </w:rPr>
        <w:t xml:space="preserve"> </w:t>
      </w:r>
      <w:proofErr w:type="spellStart"/>
      <w:proofErr w:type="gramStart"/>
      <w:r w:rsidRPr="00086F0C">
        <w:rPr>
          <w:rFonts w:ascii="Times New Roman" w:eastAsia="Times New Roman" w:hAnsi="Times New Roman" w:cs="Times New Roman"/>
          <w:color w:val="000000"/>
          <w:sz w:val="24"/>
          <w:szCs w:val="24"/>
        </w:rPr>
        <w:t>N.p</w:t>
      </w:r>
      <w:proofErr w:type="spellEnd"/>
      <w:proofErr w:type="gramEnd"/>
      <w:r w:rsidRPr="00086F0C">
        <w:rPr>
          <w:rFonts w:ascii="Times New Roman" w:eastAsia="Times New Roman" w:hAnsi="Times New Roman" w:cs="Times New Roman"/>
          <w:color w:val="000000"/>
          <w:sz w:val="24"/>
          <w:szCs w:val="24"/>
        </w:rPr>
        <w:t xml:space="preserve">., </w:t>
      </w:r>
      <w:proofErr w:type="spellStart"/>
      <w:r w:rsidRPr="00086F0C">
        <w:rPr>
          <w:rFonts w:ascii="Times New Roman" w:eastAsia="Times New Roman" w:hAnsi="Times New Roman" w:cs="Times New Roman"/>
          <w:color w:val="000000"/>
          <w:sz w:val="24"/>
          <w:szCs w:val="24"/>
        </w:rPr>
        <w:t>n.d</w:t>
      </w:r>
      <w:proofErr w:type="spellEnd"/>
      <w:r w:rsidRPr="00086F0C">
        <w:rPr>
          <w:rFonts w:ascii="Times New Roman" w:eastAsia="Times New Roman" w:hAnsi="Times New Roman" w:cs="Times New Roman"/>
          <w:color w:val="000000"/>
          <w:sz w:val="24"/>
          <w:szCs w:val="24"/>
        </w:rPr>
        <w:t>. Web. 09 May 2014.</w:t>
      </w:r>
    </w:p>
    <w:p w:rsidR="00086F0C" w:rsidRPr="00086F0C" w:rsidRDefault="00086F0C" w:rsidP="00086F0C">
      <w:pPr>
        <w:shd w:val="clear" w:color="auto" w:fill="FFFFFF"/>
        <w:spacing w:after="0" w:line="480" w:lineRule="auto"/>
        <w:ind w:hanging="600"/>
        <w:rPr>
          <w:rFonts w:ascii="Times New Roman" w:eastAsia="Times New Roman" w:hAnsi="Times New Roman" w:cs="Times New Roman"/>
          <w:color w:val="000000"/>
          <w:sz w:val="24"/>
          <w:szCs w:val="24"/>
        </w:rPr>
      </w:pPr>
      <w:proofErr w:type="gramStart"/>
      <w:r w:rsidRPr="00086F0C">
        <w:rPr>
          <w:rFonts w:ascii="Times New Roman" w:eastAsia="Times New Roman" w:hAnsi="Times New Roman" w:cs="Times New Roman"/>
          <w:color w:val="000000"/>
          <w:sz w:val="24"/>
          <w:szCs w:val="24"/>
        </w:rPr>
        <w:t>"Fragrances in the Market."</w:t>
      </w:r>
      <w:proofErr w:type="gramEnd"/>
      <w:r w:rsidRPr="00086F0C">
        <w:rPr>
          <w:rFonts w:ascii="Times New Roman" w:eastAsia="Times New Roman" w:hAnsi="Times New Roman" w:cs="Times New Roman"/>
          <w:color w:val="000000"/>
          <w:sz w:val="24"/>
          <w:szCs w:val="24"/>
        </w:rPr>
        <w:t> </w:t>
      </w:r>
      <w:proofErr w:type="gramStart"/>
      <w:r w:rsidRPr="00086F0C">
        <w:rPr>
          <w:rFonts w:ascii="Times New Roman" w:eastAsia="Times New Roman" w:hAnsi="Times New Roman" w:cs="Times New Roman"/>
          <w:i/>
          <w:iCs/>
          <w:color w:val="000000"/>
          <w:sz w:val="24"/>
          <w:szCs w:val="24"/>
        </w:rPr>
        <w:t>Home</w:t>
      </w:r>
      <w:r w:rsidRPr="00086F0C">
        <w:rPr>
          <w:rFonts w:ascii="Times New Roman" w:eastAsia="Times New Roman" w:hAnsi="Times New Roman" w:cs="Times New Roman"/>
          <w:color w:val="000000"/>
          <w:sz w:val="24"/>
          <w:szCs w:val="24"/>
        </w:rPr>
        <w:t>.</w:t>
      </w:r>
      <w:proofErr w:type="gramEnd"/>
      <w:r w:rsidRPr="00086F0C">
        <w:rPr>
          <w:rFonts w:ascii="Times New Roman" w:eastAsia="Times New Roman" w:hAnsi="Times New Roman" w:cs="Times New Roman"/>
          <w:color w:val="000000"/>
          <w:sz w:val="24"/>
          <w:szCs w:val="24"/>
        </w:rPr>
        <w:t xml:space="preserve"> </w:t>
      </w:r>
      <w:proofErr w:type="spellStart"/>
      <w:proofErr w:type="gramStart"/>
      <w:r w:rsidRPr="00086F0C">
        <w:rPr>
          <w:rFonts w:ascii="Times New Roman" w:eastAsia="Times New Roman" w:hAnsi="Times New Roman" w:cs="Times New Roman"/>
          <w:color w:val="000000"/>
          <w:sz w:val="24"/>
          <w:szCs w:val="24"/>
        </w:rPr>
        <w:t>N.p</w:t>
      </w:r>
      <w:proofErr w:type="spellEnd"/>
      <w:proofErr w:type="gramEnd"/>
      <w:r w:rsidRPr="00086F0C">
        <w:rPr>
          <w:rFonts w:ascii="Times New Roman" w:eastAsia="Times New Roman" w:hAnsi="Times New Roman" w:cs="Times New Roman"/>
          <w:color w:val="000000"/>
          <w:sz w:val="24"/>
          <w:szCs w:val="24"/>
        </w:rPr>
        <w:t xml:space="preserve">., </w:t>
      </w:r>
      <w:proofErr w:type="spellStart"/>
      <w:r w:rsidRPr="00086F0C">
        <w:rPr>
          <w:rFonts w:ascii="Times New Roman" w:eastAsia="Times New Roman" w:hAnsi="Times New Roman" w:cs="Times New Roman"/>
          <w:color w:val="000000"/>
          <w:sz w:val="24"/>
          <w:szCs w:val="24"/>
        </w:rPr>
        <w:t>n.d</w:t>
      </w:r>
      <w:proofErr w:type="spellEnd"/>
      <w:r w:rsidRPr="00086F0C">
        <w:rPr>
          <w:rFonts w:ascii="Times New Roman" w:eastAsia="Times New Roman" w:hAnsi="Times New Roman" w:cs="Times New Roman"/>
          <w:color w:val="000000"/>
          <w:sz w:val="24"/>
          <w:szCs w:val="24"/>
        </w:rPr>
        <w:t>. Web. 09 May 2014</w:t>
      </w:r>
    </w:p>
    <w:p w:rsidR="00086F0C" w:rsidRPr="00976C83" w:rsidRDefault="00086F0C" w:rsidP="00086F0C">
      <w:pPr>
        <w:spacing w:line="480" w:lineRule="auto"/>
        <w:jc w:val="center"/>
        <w:rPr>
          <w:rFonts w:ascii="Times New Roman" w:hAnsi="Times New Roman" w:cs="Times New Roman"/>
          <w:sz w:val="24"/>
          <w:szCs w:val="24"/>
        </w:rPr>
      </w:pPr>
    </w:p>
    <w:p w:rsidR="00086F0C" w:rsidRPr="00976C83" w:rsidRDefault="00086F0C">
      <w:pPr>
        <w:spacing w:line="480" w:lineRule="auto"/>
        <w:jc w:val="center"/>
        <w:rPr>
          <w:rFonts w:ascii="Times New Roman" w:hAnsi="Times New Roman" w:cs="Times New Roman"/>
          <w:sz w:val="24"/>
          <w:szCs w:val="24"/>
        </w:rPr>
      </w:pPr>
    </w:p>
    <w:sectPr w:rsidR="00086F0C" w:rsidRPr="00976C83" w:rsidSect="00C85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60344"/>
    <w:rsid w:val="00086F0C"/>
    <w:rsid w:val="001658D9"/>
    <w:rsid w:val="005601A4"/>
    <w:rsid w:val="00627617"/>
    <w:rsid w:val="00760344"/>
    <w:rsid w:val="00976C83"/>
    <w:rsid w:val="00A611A3"/>
    <w:rsid w:val="00A864A2"/>
    <w:rsid w:val="00BA79FF"/>
    <w:rsid w:val="00C53C08"/>
    <w:rsid w:val="00C854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F0C"/>
  </w:style>
</w:styles>
</file>

<file path=word/webSettings.xml><?xml version="1.0" encoding="utf-8"?>
<w:webSettings xmlns:r="http://schemas.openxmlformats.org/officeDocument/2006/relationships" xmlns:w="http://schemas.openxmlformats.org/wordprocessingml/2006/main">
  <w:divs>
    <w:div w:id="838736084">
      <w:bodyDiv w:val="1"/>
      <w:marLeft w:val="0"/>
      <w:marRight w:val="0"/>
      <w:marTop w:val="0"/>
      <w:marBottom w:val="0"/>
      <w:divBdr>
        <w:top w:val="none" w:sz="0" w:space="0" w:color="auto"/>
        <w:left w:val="none" w:sz="0" w:space="0" w:color="auto"/>
        <w:bottom w:val="none" w:sz="0" w:space="0" w:color="auto"/>
        <w:right w:val="none" w:sz="0" w:space="0" w:color="auto"/>
      </w:divBdr>
      <w:divsChild>
        <w:div w:id="1629431905">
          <w:marLeft w:val="600"/>
          <w:marRight w:val="0"/>
          <w:marTop w:val="0"/>
          <w:marBottom w:val="0"/>
          <w:divBdr>
            <w:top w:val="none" w:sz="0" w:space="0" w:color="auto"/>
            <w:left w:val="none" w:sz="0" w:space="0" w:color="auto"/>
            <w:bottom w:val="none" w:sz="0" w:space="0" w:color="auto"/>
            <w:right w:val="none" w:sz="0" w:space="0" w:color="auto"/>
          </w:divBdr>
        </w:div>
        <w:div w:id="794056666">
          <w:marLeft w:val="600"/>
          <w:marRight w:val="0"/>
          <w:marTop w:val="0"/>
          <w:marBottom w:val="0"/>
          <w:divBdr>
            <w:top w:val="none" w:sz="0" w:space="0" w:color="auto"/>
            <w:left w:val="none" w:sz="0" w:space="0" w:color="auto"/>
            <w:bottom w:val="none" w:sz="0" w:space="0" w:color="auto"/>
            <w:right w:val="none" w:sz="0" w:space="0" w:color="auto"/>
          </w:divBdr>
        </w:div>
        <w:div w:id="1741438147">
          <w:marLeft w:val="600"/>
          <w:marRight w:val="0"/>
          <w:marTop w:val="0"/>
          <w:marBottom w:val="0"/>
          <w:divBdr>
            <w:top w:val="none" w:sz="0" w:space="0" w:color="auto"/>
            <w:left w:val="none" w:sz="0" w:space="0" w:color="auto"/>
            <w:bottom w:val="none" w:sz="0" w:space="0" w:color="auto"/>
            <w:right w:val="none" w:sz="0" w:space="0" w:color="auto"/>
          </w:divBdr>
        </w:div>
      </w:divsChild>
    </w:div>
    <w:div w:id="1652366724">
      <w:bodyDiv w:val="1"/>
      <w:marLeft w:val="0"/>
      <w:marRight w:val="0"/>
      <w:marTop w:val="0"/>
      <w:marBottom w:val="0"/>
      <w:divBdr>
        <w:top w:val="none" w:sz="0" w:space="0" w:color="auto"/>
        <w:left w:val="none" w:sz="0" w:space="0" w:color="auto"/>
        <w:bottom w:val="none" w:sz="0" w:space="0" w:color="auto"/>
        <w:right w:val="none" w:sz="0" w:space="0" w:color="auto"/>
      </w:divBdr>
    </w:div>
    <w:div w:id="21174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Eugene</dc:creator>
  <cp:lastModifiedBy>Wesley Eugene</cp:lastModifiedBy>
  <cp:revision>2</cp:revision>
  <dcterms:created xsi:type="dcterms:W3CDTF">2014-05-09T03:38:00Z</dcterms:created>
  <dcterms:modified xsi:type="dcterms:W3CDTF">2014-05-09T04:43:00Z</dcterms:modified>
</cp:coreProperties>
</file>